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C" w:rsidRPr="000763FA" w:rsidRDefault="0087570C" w:rsidP="0087570C">
      <w:pPr>
        <w:snapToGrid w:val="0"/>
        <w:spacing w:line="360" w:lineRule="auto"/>
        <w:ind w:firstLineChars="200" w:firstLine="643"/>
        <w:jc w:val="center"/>
        <w:outlineLvl w:val="0"/>
        <w:rPr>
          <w:b/>
          <w:bCs/>
          <w:sz w:val="32"/>
        </w:rPr>
      </w:pPr>
      <w:r w:rsidRPr="000763FA">
        <w:rPr>
          <w:b/>
          <w:bCs/>
          <w:sz w:val="32"/>
        </w:rPr>
        <w:t>起重机安装施工方案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67310</wp:posOffset>
            </wp:positionV>
            <wp:extent cx="2976245" cy="2159000"/>
            <wp:effectExtent l="19050" t="0" r="0" b="0"/>
            <wp:wrapSquare wrapText="bothSides"/>
            <wp:docPr id="2" name="图片 2" descr="DSC_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2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525">
        <w:rPr>
          <w:sz w:val="24"/>
        </w:rPr>
        <w:t>1</w:t>
      </w:r>
      <w:r w:rsidRPr="00BA0525">
        <w:rPr>
          <w:sz w:val="24"/>
        </w:rPr>
        <w:t>、成立专门的施工队伍进行施工，施工人员均应有安装维修许可证。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2</w:t>
      </w:r>
      <w:r w:rsidRPr="00BA0525">
        <w:rPr>
          <w:sz w:val="24"/>
        </w:rPr>
        <w:t>、施工前由施工人员认真检查安装设备的原始状况（跨度、对角线、上拱度等）以及备品备件、附件是否齐全，并作好记录。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3</w:t>
      </w:r>
      <w:r w:rsidRPr="00BA0525">
        <w:rPr>
          <w:sz w:val="24"/>
        </w:rPr>
        <w:t>、选用合适的起重设备将起重机移动到位，并起吊到预定位置。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4</w:t>
      </w:r>
      <w:r w:rsidRPr="00BA0525">
        <w:rPr>
          <w:sz w:val="24"/>
        </w:rPr>
        <w:t>、进行电器线路的布置、配线、放线、穿管，将各电器按规定进行连接、定位。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5</w:t>
      </w:r>
      <w:r w:rsidRPr="00BA0525">
        <w:rPr>
          <w:sz w:val="24"/>
        </w:rPr>
        <w:t>、检查并调整电器是否正确、到位，并进行必要的性能测试。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6</w:t>
      </w:r>
      <w:r w:rsidRPr="00BA0525">
        <w:rPr>
          <w:sz w:val="24"/>
        </w:rPr>
        <w:t>、检查并调整各机械部件（大车运行机构等）是否到位、转动是否灵活，使之符合技术要求。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7</w:t>
      </w:r>
      <w:r w:rsidRPr="00BA0525">
        <w:rPr>
          <w:sz w:val="24"/>
        </w:rPr>
        <w:t>、检查各保险、限位等安全装置是否到位，并符合要求。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8</w:t>
      </w:r>
      <w:r w:rsidRPr="00BA0525">
        <w:rPr>
          <w:sz w:val="24"/>
        </w:rPr>
        <w:t>、进行试运转并在运转中进一步对电器、机构及安全装置进行检查、调整。</w:t>
      </w:r>
    </w:p>
    <w:p w:rsidR="0087570C" w:rsidRPr="00BA0525" w:rsidRDefault="0087570C" w:rsidP="0087570C">
      <w:pPr>
        <w:spacing w:line="360" w:lineRule="auto"/>
        <w:ind w:firstLineChars="200" w:firstLine="480"/>
        <w:rPr>
          <w:sz w:val="24"/>
        </w:rPr>
      </w:pPr>
      <w:r w:rsidRPr="00BA0525">
        <w:rPr>
          <w:sz w:val="24"/>
        </w:rPr>
        <w:t>9</w:t>
      </w:r>
      <w:r w:rsidRPr="00BA0525">
        <w:rPr>
          <w:sz w:val="24"/>
        </w:rPr>
        <w:t>、按</w:t>
      </w:r>
      <w:r w:rsidRPr="00BA0525">
        <w:rPr>
          <w:sz w:val="24"/>
        </w:rPr>
        <w:t>GB5905-86</w:t>
      </w:r>
      <w:r w:rsidRPr="00BA0525">
        <w:rPr>
          <w:sz w:val="24"/>
        </w:rPr>
        <w:t>之要求进行起重机的静载试验、动载试验以及有关项目的运转、测试并对全车进行检查调整。</w:t>
      </w:r>
    </w:p>
    <w:p w:rsidR="00E42DE3" w:rsidRDefault="0087570C" w:rsidP="0087570C">
      <w:r w:rsidRPr="00BA0525">
        <w:rPr>
          <w:sz w:val="24"/>
        </w:rPr>
        <w:t>10</w:t>
      </w:r>
      <w:r w:rsidRPr="00BA0525">
        <w:rPr>
          <w:sz w:val="24"/>
        </w:rPr>
        <w:t>、在上述各项工作均进行完毕，并调整好后，</w:t>
      </w:r>
      <w:r>
        <w:rPr>
          <w:sz w:val="24"/>
        </w:rPr>
        <w:t>进行交验，会同甲方、安全监督检查机构及有关方面人员进行交货验收</w:t>
      </w:r>
      <w:r>
        <w:rPr>
          <w:rFonts w:hint="eastAsia"/>
          <w:sz w:val="24"/>
        </w:rPr>
        <w:t>。</w:t>
      </w:r>
    </w:p>
    <w:sectPr w:rsidR="00E4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E3" w:rsidRDefault="00E42DE3" w:rsidP="0087570C">
      <w:r>
        <w:separator/>
      </w:r>
    </w:p>
  </w:endnote>
  <w:endnote w:type="continuationSeparator" w:id="1">
    <w:p w:rsidR="00E42DE3" w:rsidRDefault="00E42DE3" w:rsidP="00875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E3" w:rsidRDefault="00E42DE3" w:rsidP="0087570C">
      <w:r>
        <w:separator/>
      </w:r>
    </w:p>
  </w:footnote>
  <w:footnote w:type="continuationSeparator" w:id="1">
    <w:p w:rsidR="00E42DE3" w:rsidRDefault="00E42DE3" w:rsidP="00875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70C"/>
    <w:rsid w:val="0087570C"/>
    <w:rsid w:val="00E4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7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70C"/>
    <w:rPr>
      <w:sz w:val="18"/>
      <w:szCs w:val="18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autoRedefine/>
    <w:rsid w:val="0087570C"/>
    <w:pPr>
      <w:tabs>
        <w:tab w:val="num" w:pos="360"/>
      </w:tabs>
      <w:spacing w:line="360" w:lineRule="auto"/>
      <w:ind w:left="482" w:firstLineChars="200" w:firstLine="200"/>
    </w:pPr>
    <w:rPr>
      <w:rFonts w:asci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2015-05-15T07:15:00Z</dcterms:created>
  <dcterms:modified xsi:type="dcterms:W3CDTF">2015-05-15T07:15:00Z</dcterms:modified>
</cp:coreProperties>
</file>