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4EB" w:rsidRPr="005C01CE" w:rsidRDefault="00AE64EB" w:rsidP="00AE64EB">
      <w:pPr>
        <w:jc w:val="center"/>
        <w:rPr>
          <w:rFonts w:eastAsia="仿宋_GB2312"/>
          <w:sz w:val="84"/>
        </w:rPr>
      </w:pPr>
      <w:bookmarkStart w:id="0" w:name="_GoBack"/>
      <w:bookmarkEnd w:id="0"/>
    </w:p>
    <w:p w:rsidR="004411BA" w:rsidRPr="004411BA" w:rsidRDefault="004411BA" w:rsidP="00AE64EB">
      <w:pPr>
        <w:jc w:val="right"/>
        <w:rPr>
          <w:rFonts w:ascii="黑体" w:eastAsia="黑体"/>
          <w:b/>
          <w:color w:val="000000" w:themeColor="text1"/>
          <w:spacing w:val="40"/>
          <w:w w:val="66"/>
          <w:sz w:val="56"/>
          <w:szCs w:val="56"/>
        </w:rPr>
      </w:pPr>
      <w:r w:rsidRPr="004411BA">
        <w:rPr>
          <w:rFonts w:ascii="黑体" w:eastAsia="黑体" w:hint="eastAsia"/>
          <w:b/>
          <w:color w:val="000000" w:themeColor="text1"/>
          <w:spacing w:val="40"/>
          <w:w w:val="66"/>
          <w:sz w:val="56"/>
          <w:szCs w:val="56"/>
        </w:rPr>
        <w:t>天津市人民政府口岸服务办公室免除新港海关进出口货物验放中心查验没有问题</w:t>
      </w:r>
    </w:p>
    <w:p w:rsidR="00AE64EB" w:rsidRPr="004411BA" w:rsidRDefault="004411BA" w:rsidP="00AE64EB">
      <w:pPr>
        <w:jc w:val="right"/>
        <w:rPr>
          <w:rFonts w:ascii="黑体" w:eastAsia="黑体"/>
          <w:b/>
          <w:color w:val="000000" w:themeColor="text1"/>
          <w:spacing w:val="40"/>
          <w:w w:val="66"/>
          <w:sz w:val="56"/>
          <w:szCs w:val="56"/>
        </w:rPr>
      </w:pPr>
      <w:r w:rsidRPr="004411BA">
        <w:rPr>
          <w:rFonts w:ascii="黑体" w:eastAsia="黑体" w:hint="eastAsia"/>
          <w:b/>
          <w:color w:val="000000" w:themeColor="text1"/>
          <w:spacing w:val="40"/>
          <w:w w:val="66"/>
          <w:sz w:val="56"/>
          <w:szCs w:val="56"/>
        </w:rPr>
        <w:t>外贸企业吊装移位仓储费用项目</w:t>
      </w:r>
    </w:p>
    <w:p w:rsidR="00AE64EB" w:rsidRPr="005C01CE" w:rsidRDefault="00AE64EB" w:rsidP="00AE64EB">
      <w:pPr>
        <w:jc w:val="right"/>
        <w:rPr>
          <w:rFonts w:ascii="黑体" w:eastAsia="黑体"/>
          <w:b/>
          <w:spacing w:val="40"/>
          <w:w w:val="66"/>
          <w:sz w:val="60"/>
          <w:szCs w:val="60"/>
        </w:rPr>
      </w:pPr>
      <w:r>
        <w:rPr>
          <w:rFonts w:ascii="黑体" w:eastAsia="黑体"/>
          <w:b/>
          <w:noProof/>
          <w:spacing w:val="40"/>
          <w:sz w:val="56"/>
          <w:szCs w:val="56"/>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238125</wp:posOffset>
                </wp:positionV>
                <wp:extent cx="2771775" cy="9525"/>
                <wp:effectExtent l="19050" t="95250" r="9525" b="1047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9525"/>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8.75pt" to="22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" strokecolor="#4b69b5" strokeweight="15pt"/>
            </w:pict>
          </mc:Fallback>
        </mc:AlternateContent>
      </w:r>
      <w:r w:rsidRPr="005C01CE">
        <w:rPr>
          <w:rFonts w:ascii="黑体" w:eastAsia="黑体" w:hint="eastAsia"/>
          <w:b/>
          <w:spacing w:val="40"/>
          <w:w w:val="66"/>
          <w:sz w:val="56"/>
          <w:szCs w:val="56"/>
        </w:rPr>
        <w:t>单一来源采购文件</w:t>
      </w:r>
    </w:p>
    <w:p w:rsidR="00AE64EB" w:rsidRPr="008F7828" w:rsidRDefault="00AE64EB" w:rsidP="00AE64EB">
      <w:pPr>
        <w:jc w:val="center"/>
        <w:rPr>
          <w:rFonts w:ascii="黑体" w:eastAsia="黑体"/>
          <w:b/>
          <w:spacing w:val="40"/>
          <w:w w:val="66"/>
          <w:sz w:val="36"/>
          <w:szCs w:val="36"/>
        </w:rPr>
      </w:pPr>
    </w:p>
    <w:p w:rsidR="00AE64EB" w:rsidRPr="005C01CE" w:rsidRDefault="00AE64EB" w:rsidP="00AE64EB">
      <w:pPr>
        <w:jc w:val="center"/>
        <w:rPr>
          <w:rFonts w:ascii="黑体" w:eastAsia="黑体"/>
          <w:b/>
          <w:spacing w:val="40"/>
          <w:w w:val="66"/>
          <w:sz w:val="36"/>
          <w:szCs w:val="36"/>
        </w:rPr>
      </w:pPr>
    </w:p>
    <w:p w:rsidR="00AE64EB" w:rsidRPr="005C01CE" w:rsidRDefault="00AE64EB" w:rsidP="00AE64EB">
      <w:pPr>
        <w:jc w:val="center"/>
        <w:rPr>
          <w:rFonts w:ascii="黑体" w:eastAsia="黑体"/>
          <w:spacing w:val="40"/>
          <w:w w:val="66"/>
          <w:sz w:val="36"/>
          <w:szCs w:val="36"/>
        </w:rPr>
      </w:pPr>
      <w:r w:rsidRPr="005C01CE">
        <w:rPr>
          <w:rFonts w:ascii="黑体" w:eastAsia="黑体" w:hint="eastAsia"/>
          <w:spacing w:val="40"/>
          <w:w w:val="66"/>
          <w:sz w:val="36"/>
          <w:szCs w:val="36"/>
        </w:rPr>
        <w:t>（项目编</w:t>
      </w:r>
      <w:r w:rsidRPr="00410AF2">
        <w:rPr>
          <w:rFonts w:ascii="黑体" w:eastAsia="黑体" w:hint="eastAsia"/>
          <w:color w:val="000000" w:themeColor="text1"/>
          <w:spacing w:val="40"/>
          <w:w w:val="66"/>
          <w:sz w:val="36"/>
          <w:szCs w:val="36"/>
        </w:rPr>
        <w:t>号：</w:t>
      </w:r>
      <w:r w:rsidR="004411BA" w:rsidRPr="004411BA">
        <w:rPr>
          <w:rFonts w:ascii="黑体" w:eastAsia="黑体"/>
          <w:color w:val="000000" w:themeColor="text1"/>
          <w:spacing w:val="40"/>
          <w:w w:val="66"/>
          <w:sz w:val="36"/>
          <w:szCs w:val="36"/>
        </w:rPr>
        <w:t>TGPC-2018-D-0003</w:t>
      </w:r>
      <w:r w:rsidRPr="00410AF2">
        <w:rPr>
          <w:rFonts w:ascii="黑体" w:eastAsia="黑体" w:hint="eastAsia"/>
          <w:color w:val="000000" w:themeColor="text1"/>
          <w:spacing w:val="40"/>
          <w:w w:val="66"/>
          <w:sz w:val="36"/>
          <w:szCs w:val="36"/>
        </w:rPr>
        <w:t>）</w:t>
      </w:r>
    </w:p>
    <w:p w:rsidR="00AE64EB" w:rsidRPr="005C01CE" w:rsidRDefault="00AE64EB" w:rsidP="00AE64EB">
      <w:pPr>
        <w:rPr>
          <w:sz w:val="40"/>
        </w:rPr>
      </w:pPr>
    </w:p>
    <w:p w:rsidR="00AE64EB" w:rsidRPr="005C01CE" w:rsidRDefault="00AE64EB" w:rsidP="00AE64EB">
      <w:pPr>
        <w:rPr>
          <w:sz w:val="40"/>
        </w:rPr>
      </w:pPr>
    </w:p>
    <w:p w:rsidR="00AE64EB" w:rsidRPr="00410AF2" w:rsidRDefault="00AE64EB" w:rsidP="00AE64EB">
      <w:pPr>
        <w:rPr>
          <w:sz w:val="36"/>
        </w:rPr>
      </w:pPr>
    </w:p>
    <w:p w:rsidR="00AE64EB" w:rsidRPr="005C01CE" w:rsidRDefault="00AE64EB" w:rsidP="00AE64EB">
      <w:pPr>
        <w:rPr>
          <w:sz w:val="36"/>
        </w:rPr>
      </w:pPr>
    </w:p>
    <w:p w:rsidR="00AE64EB" w:rsidRPr="005C01CE" w:rsidRDefault="00AE64EB" w:rsidP="00AE64EB">
      <w:pPr>
        <w:rPr>
          <w:sz w:val="36"/>
        </w:rPr>
      </w:pPr>
    </w:p>
    <w:p w:rsidR="00AE64EB" w:rsidRPr="005C01CE" w:rsidRDefault="00AE64EB" w:rsidP="00AE64EB">
      <w:pPr>
        <w:rPr>
          <w:rFonts w:eastAsia="仿宋_GB2312"/>
          <w:sz w:val="32"/>
        </w:rPr>
      </w:pPr>
    </w:p>
    <w:p w:rsidR="00AE64EB" w:rsidRPr="005C01CE" w:rsidRDefault="00AE64EB" w:rsidP="00AE64EB">
      <w:pPr>
        <w:rPr>
          <w:rFonts w:eastAsia="仿宋_GB2312"/>
          <w:sz w:val="32"/>
        </w:rPr>
      </w:pPr>
    </w:p>
    <w:p w:rsidR="00AE64EB" w:rsidRPr="005C01CE" w:rsidRDefault="00AE64EB" w:rsidP="00AE64EB">
      <w:pPr>
        <w:rPr>
          <w:sz w:val="36"/>
        </w:rPr>
      </w:pPr>
    </w:p>
    <w:p w:rsidR="00AE64EB" w:rsidRPr="005C01CE" w:rsidRDefault="00AE64EB" w:rsidP="00AE64EB">
      <w:pPr>
        <w:rPr>
          <w:sz w:val="36"/>
        </w:rPr>
      </w:pPr>
    </w:p>
    <w:p w:rsidR="00AE64EB" w:rsidRPr="005C01CE" w:rsidRDefault="00AE64EB" w:rsidP="00AE64EB">
      <w:pPr>
        <w:ind w:firstLineChars="1493" w:firstLine="2884"/>
        <w:rPr>
          <w:rFonts w:ascii="黑体" w:eastAsia="黑体"/>
          <w:spacing w:val="20"/>
          <w:w w:val="66"/>
          <w:sz w:val="44"/>
          <w:szCs w:val="44"/>
        </w:rPr>
      </w:pPr>
      <w:r w:rsidRPr="005C01CE">
        <w:rPr>
          <w:noProof/>
        </w:rPr>
        <w:drawing>
          <wp:anchor distT="0" distB="0" distL="114300" distR="114300" simplePos="0" relativeHeight="251661312" behindDoc="0" locked="0" layoutInCell="1" allowOverlap="1" wp14:anchorId="425B6D38" wp14:editId="4879E066">
            <wp:simplePos x="0" y="0"/>
            <wp:positionH relativeFrom="column">
              <wp:posOffset>1321435</wp:posOffset>
            </wp:positionH>
            <wp:positionV relativeFrom="paragraph">
              <wp:posOffset>-1270</wp:posOffset>
            </wp:positionV>
            <wp:extent cx="480060" cy="434340"/>
            <wp:effectExtent l="19050" t="0" r="0" b="0"/>
            <wp:wrapNone/>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8" cstate="print"/>
                    <a:srcRect/>
                    <a:stretch>
                      <a:fillRect/>
                    </a:stretch>
                  </pic:blipFill>
                  <pic:spPr bwMode="auto">
                    <a:xfrm>
                      <a:off x="0" y="0"/>
                      <a:ext cx="480060" cy="434340"/>
                    </a:xfrm>
                    <a:prstGeom prst="rect">
                      <a:avLst/>
                    </a:prstGeom>
                    <a:noFill/>
                  </pic:spPr>
                </pic:pic>
              </a:graphicData>
            </a:graphic>
          </wp:anchor>
        </w:drawing>
      </w:r>
      <w:r w:rsidRPr="005C01CE">
        <w:rPr>
          <w:rFonts w:ascii="黑体" w:eastAsia="黑体" w:hint="eastAsia"/>
          <w:spacing w:val="20"/>
          <w:w w:val="66"/>
          <w:sz w:val="44"/>
          <w:szCs w:val="44"/>
        </w:rPr>
        <w:t>天津市政府采购中心</w:t>
      </w:r>
    </w:p>
    <w:p w:rsidR="00AE64EB" w:rsidRPr="00410AF2" w:rsidRDefault="00AE64EB" w:rsidP="00AE64EB">
      <w:pPr>
        <w:tabs>
          <w:tab w:val="left" w:pos="3281"/>
          <w:tab w:val="center" w:pos="4711"/>
        </w:tabs>
        <w:jc w:val="center"/>
        <w:rPr>
          <w:rFonts w:ascii="仿宋_GB2312" w:eastAsia="仿宋_GB2312"/>
          <w:b/>
          <w:bCs/>
          <w:color w:val="000000" w:themeColor="text1"/>
          <w:kern w:val="0"/>
          <w:sz w:val="44"/>
          <w:szCs w:val="44"/>
        </w:rPr>
      </w:pPr>
      <w:r w:rsidRPr="00410AF2">
        <w:rPr>
          <w:rFonts w:ascii="仿宋_GB2312" w:eastAsia="仿宋_GB2312" w:hint="eastAsia"/>
          <w:b/>
          <w:bCs/>
          <w:color w:val="000000" w:themeColor="text1"/>
          <w:kern w:val="0"/>
          <w:sz w:val="44"/>
          <w:szCs w:val="44"/>
        </w:rPr>
        <w:t>201</w:t>
      </w:r>
      <w:r w:rsidR="004411BA">
        <w:rPr>
          <w:rFonts w:ascii="仿宋_GB2312" w:eastAsia="仿宋_GB2312" w:hint="eastAsia"/>
          <w:b/>
          <w:bCs/>
          <w:color w:val="000000" w:themeColor="text1"/>
          <w:kern w:val="0"/>
          <w:sz w:val="44"/>
          <w:szCs w:val="44"/>
        </w:rPr>
        <w:t>8</w:t>
      </w:r>
      <w:r w:rsidRPr="00410AF2">
        <w:rPr>
          <w:rFonts w:ascii="仿宋_GB2312" w:eastAsia="仿宋_GB2312" w:hint="eastAsia"/>
          <w:b/>
          <w:bCs/>
          <w:color w:val="000000" w:themeColor="text1"/>
          <w:kern w:val="0"/>
          <w:sz w:val="44"/>
          <w:szCs w:val="44"/>
        </w:rPr>
        <w:t>.</w:t>
      </w:r>
      <w:r w:rsidR="004411BA">
        <w:rPr>
          <w:rFonts w:ascii="仿宋_GB2312" w:eastAsia="仿宋_GB2312" w:hint="eastAsia"/>
          <w:b/>
          <w:bCs/>
          <w:color w:val="000000" w:themeColor="text1"/>
          <w:kern w:val="0"/>
          <w:sz w:val="44"/>
          <w:szCs w:val="44"/>
        </w:rPr>
        <w:t>1</w:t>
      </w:r>
    </w:p>
    <w:p w:rsidR="00AE64EB" w:rsidRPr="005C01CE" w:rsidRDefault="00AE64EB" w:rsidP="00AE64EB">
      <w:pPr>
        <w:tabs>
          <w:tab w:val="left" w:pos="3281"/>
          <w:tab w:val="center" w:pos="4711"/>
        </w:tabs>
        <w:jc w:val="center"/>
        <w:rPr>
          <w:rFonts w:eastAsia="仿宋_GB2312"/>
          <w:b/>
          <w:bCs/>
          <w:kern w:val="0"/>
          <w:sz w:val="44"/>
          <w:szCs w:val="44"/>
        </w:rPr>
      </w:pPr>
    </w:p>
    <w:p w:rsidR="00AE64EB" w:rsidRPr="005C01CE" w:rsidRDefault="00AE64EB" w:rsidP="00AE64EB">
      <w:pPr>
        <w:widowControl/>
        <w:jc w:val="left"/>
        <w:rPr>
          <w:rFonts w:eastAsia="仿宋_GB2312"/>
          <w:b/>
          <w:bCs/>
          <w:kern w:val="0"/>
          <w:sz w:val="44"/>
          <w:szCs w:val="44"/>
        </w:rPr>
        <w:sectPr w:rsidR="00AE64EB" w:rsidRPr="005C01CE">
          <w:pgSz w:w="11906" w:h="16838"/>
          <w:pgMar w:top="1440" w:right="1797" w:bottom="1440" w:left="1797" w:header="851" w:footer="992" w:gutter="0"/>
          <w:cols w:space="425"/>
          <w:docGrid w:type="linesAndChars" w:linePitch="285" w:charSpace="-3449"/>
        </w:sectPr>
      </w:pPr>
    </w:p>
    <w:p w:rsidR="00AE64EB" w:rsidRPr="005C01CE" w:rsidRDefault="00AE64EB" w:rsidP="00AE64EB">
      <w:pPr>
        <w:spacing w:line="360" w:lineRule="auto"/>
        <w:jc w:val="center"/>
        <w:rPr>
          <w:b/>
          <w:sz w:val="24"/>
        </w:rPr>
      </w:pPr>
      <w:r w:rsidRPr="005C01CE">
        <w:rPr>
          <w:rFonts w:hint="eastAsia"/>
          <w:b/>
          <w:sz w:val="24"/>
        </w:rPr>
        <w:lastRenderedPageBreak/>
        <w:t>邀请函</w:t>
      </w:r>
    </w:p>
    <w:p w:rsidR="00AE64EB" w:rsidRPr="005C01CE" w:rsidRDefault="00AE64EB" w:rsidP="00AE64EB">
      <w:pPr>
        <w:spacing w:line="360" w:lineRule="auto"/>
        <w:ind w:firstLineChars="200" w:firstLine="446"/>
        <w:rPr>
          <w:sz w:val="24"/>
          <w:szCs w:val="24"/>
        </w:rPr>
      </w:pPr>
      <w:r w:rsidRPr="00410AF2">
        <w:rPr>
          <w:rFonts w:hint="eastAsia"/>
          <w:color w:val="000000" w:themeColor="text1"/>
          <w:sz w:val="24"/>
          <w:szCs w:val="24"/>
        </w:rPr>
        <w:t>受</w:t>
      </w:r>
      <w:r w:rsidR="00410AF2" w:rsidRPr="00410AF2">
        <w:rPr>
          <w:rFonts w:hint="eastAsia"/>
          <w:color w:val="000000" w:themeColor="text1"/>
          <w:sz w:val="24"/>
          <w:szCs w:val="24"/>
        </w:rPr>
        <w:t>天津市人民政府口岸服务办公室</w:t>
      </w:r>
      <w:r w:rsidRPr="00410AF2">
        <w:rPr>
          <w:rFonts w:hint="eastAsia"/>
          <w:color w:val="000000" w:themeColor="text1"/>
          <w:sz w:val="24"/>
          <w:szCs w:val="24"/>
        </w:rPr>
        <w:t>委托，</w:t>
      </w:r>
      <w:r w:rsidRPr="00410AF2">
        <w:rPr>
          <w:rFonts w:ascii="宋体" w:hAnsi="宋体" w:hint="eastAsia"/>
          <w:color w:val="000000" w:themeColor="text1"/>
          <w:sz w:val="24"/>
          <w:szCs w:val="24"/>
        </w:rPr>
        <w:t>经天津市财政局政府采购处批准，</w:t>
      </w:r>
      <w:r w:rsidRPr="00410AF2">
        <w:rPr>
          <w:rFonts w:hint="eastAsia"/>
          <w:color w:val="000000" w:themeColor="text1"/>
          <w:sz w:val="24"/>
          <w:szCs w:val="24"/>
        </w:rPr>
        <w:t>天津市政府采购中心将以单一来源采购</w:t>
      </w:r>
      <w:r w:rsidRPr="004411BA">
        <w:rPr>
          <w:rFonts w:hint="eastAsia"/>
          <w:color w:val="000000" w:themeColor="text1"/>
          <w:sz w:val="24"/>
          <w:szCs w:val="24"/>
        </w:rPr>
        <w:t>方式，对</w:t>
      </w:r>
      <w:r w:rsidR="004411BA" w:rsidRPr="004411BA">
        <w:rPr>
          <w:rFonts w:hint="eastAsia"/>
          <w:color w:val="000000" w:themeColor="text1"/>
          <w:sz w:val="24"/>
          <w:szCs w:val="24"/>
        </w:rPr>
        <w:t>天津市人民政府口岸服务办公室免除新港海关进出口货物验放中心查验没有问题外贸企业吊装移位仓储费用项目</w:t>
      </w:r>
      <w:r w:rsidRPr="004411BA">
        <w:rPr>
          <w:rFonts w:hint="eastAsia"/>
          <w:color w:val="000000" w:themeColor="text1"/>
          <w:sz w:val="24"/>
          <w:szCs w:val="24"/>
        </w:rPr>
        <w:t>（项目编号：</w:t>
      </w:r>
      <w:r w:rsidR="004411BA" w:rsidRPr="004411BA">
        <w:rPr>
          <w:color w:val="000000" w:themeColor="text1"/>
          <w:sz w:val="24"/>
          <w:szCs w:val="24"/>
        </w:rPr>
        <w:t>TGPC-2018-D-0003</w:t>
      </w:r>
      <w:r w:rsidRPr="004411BA">
        <w:rPr>
          <w:rFonts w:hint="eastAsia"/>
          <w:color w:val="000000" w:themeColor="text1"/>
          <w:sz w:val="24"/>
          <w:szCs w:val="24"/>
        </w:rPr>
        <w:t>）实施政府采购，现邀请</w:t>
      </w:r>
      <w:r w:rsidR="008F7828" w:rsidRPr="004411BA">
        <w:rPr>
          <w:rFonts w:hint="eastAsia"/>
          <w:color w:val="000000" w:themeColor="text1"/>
          <w:sz w:val="24"/>
          <w:szCs w:val="24"/>
        </w:rPr>
        <w:t>天津港国际物流发展有限公司</w:t>
      </w:r>
      <w:r w:rsidRPr="004411BA">
        <w:rPr>
          <w:rFonts w:hint="eastAsia"/>
          <w:color w:val="000000" w:themeColor="text1"/>
          <w:sz w:val="24"/>
          <w:szCs w:val="24"/>
        </w:rPr>
        <w:t>参</w:t>
      </w:r>
      <w:r w:rsidRPr="00410AF2">
        <w:rPr>
          <w:rFonts w:hint="eastAsia"/>
          <w:color w:val="000000" w:themeColor="text1"/>
          <w:sz w:val="24"/>
          <w:szCs w:val="24"/>
        </w:rPr>
        <w:t>与谈判。</w:t>
      </w:r>
    </w:p>
    <w:p w:rsidR="00AE64EB" w:rsidRPr="005C01CE" w:rsidRDefault="00AE64EB" w:rsidP="00AE64EB">
      <w:pPr>
        <w:spacing w:line="360" w:lineRule="auto"/>
        <w:jc w:val="center"/>
        <w:rPr>
          <w:sz w:val="24"/>
        </w:rPr>
      </w:pPr>
      <w:r w:rsidRPr="005C01CE">
        <w:rPr>
          <w:rFonts w:hint="eastAsia"/>
          <w:sz w:val="24"/>
        </w:rPr>
        <w:t>A</w:t>
      </w:r>
      <w:r w:rsidRPr="005C01CE">
        <w:rPr>
          <w:rFonts w:hint="eastAsia"/>
          <w:sz w:val="24"/>
        </w:rPr>
        <w:t>．供应商须知</w:t>
      </w:r>
    </w:p>
    <w:p w:rsidR="00AE64EB" w:rsidRPr="005C01CE" w:rsidRDefault="00AE64EB" w:rsidP="00AE64EB">
      <w:pPr>
        <w:spacing w:line="360" w:lineRule="auto"/>
        <w:ind w:firstLineChars="200" w:firstLine="446"/>
        <w:rPr>
          <w:sz w:val="24"/>
        </w:rPr>
      </w:pPr>
      <w:r w:rsidRPr="005C01CE">
        <w:rPr>
          <w:rFonts w:hint="eastAsia"/>
          <w:sz w:val="24"/>
        </w:rPr>
        <w:t>一、项目名称和编号</w:t>
      </w:r>
    </w:p>
    <w:p w:rsidR="00AE64EB" w:rsidRPr="00410AF2" w:rsidRDefault="00AE64EB" w:rsidP="00AE64EB">
      <w:pPr>
        <w:spacing w:line="360" w:lineRule="auto"/>
        <w:ind w:firstLineChars="200" w:firstLine="446"/>
        <w:rPr>
          <w:color w:val="000000" w:themeColor="text1"/>
          <w:sz w:val="24"/>
        </w:rPr>
      </w:pPr>
      <w:r w:rsidRPr="00410AF2">
        <w:rPr>
          <w:rFonts w:hint="eastAsia"/>
          <w:color w:val="000000" w:themeColor="text1"/>
          <w:sz w:val="24"/>
        </w:rPr>
        <w:t>（一）项目名称：</w:t>
      </w:r>
      <w:r w:rsidR="004411BA" w:rsidRPr="004411BA">
        <w:rPr>
          <w:rFonts w:hint="eastAsia"/>
          <w:color w:val="000000" w:themeColor="text1"/>
          <w:sz w:val="24"/>
        </w:rPr>
        <w:t>天津市人民政府口岸服务办公室免除新港海关进出口货物验放中心查验没有问题外贸企业吊装移位仓储费用项目</w:t>
      </w:r>
    </w:p>
    <w:p w:rsidR="00AE64EB" w:rsidRPr="00410AF2" w:rsidRDefault="00AE64EB" w:rsidP="00AE64EB">
      <w:pPr>
        <w:spacing w:line="360" w:lineRule="auto"/>
        <w:ind w:firstLineChars="200" w:firstLine="446"/>
        <w:rPr>
          <w:b/>
          <w:color w:val="000000" w:themeColor="text1"/>
          <w:sz w:val="24"/>
        </w:rPr>
      </w:pPr>
      <w:r w:rsidRPr="00410AF2">
        <w:rPr>
          <w:rFonts w:hint="eastAsia"/>
          <w:color w:val="000000" w:themeColor="text1"/>
          <w:sz w:val="24"/>
        </w:rPr>
        <w:t>（二）项目编号：</w:t>
      </w:r>
      <w:r w:rsidR="004411BA" w:rsidRPr="004411BA">
        <w:rPr>
          <w:color w:val="000000" w:themeColor="text1"/>
          <w:sz w:val="24"/>
        </w:rPr>
        <w:t>TGPC-2018-D-0003</w:t>
      </w:r>
    </w:p>
    <w:p w:rsidR="00AE64EB" w:rsidRPr="00410AF2" w:rsidRDefault="00AE64EB" w:rsidP="00AE64EB">
      <w:pPr>
        <w:spacing w:line="360" w:lineRule="auto"/>
        <w:ind w:firstLineChars="200" w:firstLine="446"/>
        <w:rPr>
          <w:color w:val="000000" w:themeColor="text1"/>
          <w:sz w:val="24"/>
        </w:rPr>
      </w:pPr>
      <w:r w:rsidRPr="00410AF2">
        <w:rPr>
          <w:rFonts w:hint="eastAsia"/>
          <w:color w:val="000000" w:themeColor="text1"/>
          <w:sz w:val="24"/>
        </w:rPr>
        <w:t>二、项目内容</w:t>
      </w:r>
    </w:p>
    <w:p w:rsidR="000928A1" w:rsidRPr="004411BA" w:rsidRDefault="004411BA" w:rsidP="004411BA">
      <w:pPr>
        <w:spacing w:line="360" w:lineRule="auto"/>
        <w:ind w:firstLineChars="200" w:firstLine="446"/>
        <w:rPr>
          <w:color w:val="000000" w:themeColor="text1"/>
          <w:sz w:val="24"/>
        </w:rPr>
      </w:pPr>
      <w:r w:rsidRPr="004411BA">
        <w:rPr>
          <w:rFonts w:hint="eastAsia"/>
          <w:color w:val="000000" w:themeColor="text1"/>
          <w:sz w:val="24"/>
        </w:rPr>
        <w:t>天津市人民政府口岸服务办公室免除新港海关进出口货物验</w:t>
      </w:r>
      <w:r w:rsidR="00DB5EAB">
        <w:rPr>
          <w:rFonts w:hint="eastAsia"/>
          <w:color w:val="000000" w:themeColor="text1"/>
          <w:sz w:val="24"/>
        </w:rPr>
        <w:t>放中心查验没有问题外贸企业吊装移位仓储费用</w:t>
      </w:r>
      <w:r w:rsidR="000928A1" w:rsidRPr="004411BA">
        <w:rPr>
          <w:rFonts w:hint="eastAsia"/>
          <w:color w:val="000000" w:themeColor="text1"/>
          <w:sz w:val="24"/>
        </w:rPr>
        <w:t>服务</w:t>
      </w:r>
    </w:p>
    <w:p w:rsidR="00AE64EB" w:rsidRPr="005C01CE" w:rsidRDefault="00AE64EB" w:rsidP="000928A1">
      <w:pPr>
        <w:spacing w:line="360" w:lineRule="auto"/>
        <w:ind w:firstLineChars="200" w:firstLine="446"/>
        <w:rPr>
          <w:sz w:val="24"/>
        </w:rPr>
      </w:pPr>
      <w:r>
        <w:rPr>
          <w:rFonts w:hint="eastAsia"/>
          <w:sz w:val="24"/>
        </w:rPr>
        <w:t>三</w:t>
      </w:r>
      <w:r w:rsidRPr="005C01CE">
        <w:rPr>
          <w:rFonts w:hint="eastAsia"/>
          <w:sz w:val="24"/>
        </w:rPr>
        <w:t>、项目需要落实的政府采购政策</w:t>
      </w:r>
    </w:p>
    <w:p w:rsidR="00AE64EB" w:rsidRPr="005C01CE" w:rsidRDefault="00AE64EB" w:rsidP="00AE64EB">
      <w:pPr>
        <w:spacing w:line="360" w:lineRule="auto"/>
        <w:ind w:firstLineChars="200" w:firstLine="446"/>
        <w:rPr>
          <w:sz w:val="24"/>
        </w:rPr>
      </w:pPr>
      <w:r w:rsidRPr="005C01CE">
        <w:rPr>
          <w:rFonts w:hint="eastAsia"/>
          <w:sz w:val="24"/>
        </w:rPr>
        <w:t>（一）按照国家节能环保政策执行，按照现行《财政部、国家发展改革委关于调整节能产品政府采购清单的通知》文件要求，对政府采购清单中的节能产品采用优先采购和强制采购的评标方法。</w:t>
      </w:r>
    </w:p>
    <w:p w:rsidR="00AE64EB" w:rsidRDefault="00AE64EB" w:rsidP="00AE64EB">
      <w:pPr>
        <w:spacing w:line="360" w:lineRule="auto"/>
        <w:ind w:firstLineChars="200" w:firstLine="446"/>
        <w:rPr>
          <w:sz w:val="24"/>
        </w:rPr>
      </w:pPr>
      <w:r w:rsidRPr="005C01CE">
        <w:rPr>
          <w:rFonts w:hint="eastAsia"/>
          <w:sz w:val="24"/>
        </w:rPr>
        <w:t>（二）按照现行《财政部、环保部关于调整环境标志产品政府采购清单的通知》文件要求，对政府采购清单中的环境标志产品采用优先采购的评标方法。</w:t>
      </w:r>
    </w:p>
    <w:p w:rsidR="00AE64EB" w:rsidRPr="005C01CE" w:rsidRDefault="00AE64EB" w:rsidP="00AE64EB">
      <w:pPr>
        <w:spacing w:line="360" w:lineRule="auto"/>
        <w:ind w:firstLineChars="200" w:firstLine="446"/>
        <w:rPr>
          <w:sz w:val="24"/>
        </w:rPr>
      </w:pPr>
      <w:r w:rsidRPr="00987B75">
        <w:rPr>
          <w:rFonts w:hint="eastAsia"/>
          <w:sz w:val="24"/>
        </w:rPr>
        <w:t>（</w:t>
      </w:r>
      <w:r>
        <w:rPr>
          <w:rFonts w:hint="eastAsia"/>
          <w:sz w:val="24"/>
        </w:rPr>
        <w:t>三</w:t>
      </w:r>
      <w:r w:rsidRPr="00987B75">
        <w:rPr>
          <w:rFonts w:hint="eastAsia"/>
          <w:sz w:val="24"/>
        </w:rPr>
        <w:t>）按照《财政部关于在政府采购活动中查询及使用信用记录有关问题的通知》（财库〔</w:t>
      </w:r>
      <w:r w:rsidRPr="00987B75">
        <w:rPr>
          <w:rFonts w:hint="eastAsia"/>
          <w:sz w:val="24"/>
        </w:rPr>
        <w:t>2016</w:t>
      </w:r>
      <w:r w:rsidRPr="00987B75">
        <w:rPr>
          <w:rFonts w:hint="eastAsia"/>
          <w:sz w:val="24"/>
        </w:rPr>
        <w:t>〕</w:t>
      </w:r>
      <w:r w:rsidRPr="00987B75">
        <w:rPr>
          <w:rFonts w:hint="eastAsia"/>
          <w:sz w:val="24"/>
        </w:rPr>
        <w:t>125</w:t>
      </w:r>
      <w:r w:rsidRPr="00987B75">
        <w:rPr>
          <w:rFonts w:hint="eastAsia"/>
          <w:sz w:val="24"/>
        </w:rPr>
        <w:t>号）的要求，根据开标当日“信用中国”网站（</w:t>
      </w:r>
      <w:r w:rsidRPr="00987B75">
        <w:rPr>
          <w:rFonts w:hint="eastAsia"/>
          <w:sz w:val="24"/>
        </w:rPr>
        <w:t>www.creditchina.gov.cn</w:t>
      </w:r>
      <w:r w:rsidRPr="00987B75">
        <w:rPr>
          <w:rFonts w:hint="eastAsia"/>
          <w:sz w:val="24"/>
        </w:rPr>
        <w:t>）、中国政府采购网（</w:t>
      </w:r>
      <w:r w:rsidRPr="00987B75">
        <w:rPr>
          <w:rFonts w:hint="eastAsia"/>
          <w:sz w:val="24"/>
        </w:rPr>
        <w:t>www.ccgp.gov.cn</w:t>
      </w:r>
      <w:r w:rsidRPr="00987B75">
        <w:rPr>
          <w:rFonts w:hint="eastAsia"/>
          <w:sz w:val="24"/>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B09B9" w:rsidRPr="005C01CE" w:rsidRDefault="001B09B9" w:rsidP="001B09B9">
      <w:pPr>
        <w:spacing w:line="360" w:lineRule="auto"/>
        <w:ind w:firstLineChars="200" w:firstLine="446"/>
        <w:rPr>
          <w:sz w:val="24"/>
        </w:rPr>
      </w:pPr>
      <w:r>
        <w:rPr>
          <w:rFonts w:hint="eastAsia"/>
          <w:sz w:val="24"/>
        </w:rPr>
        <w:t>四</w:t>
      </w:r>
      <w:r w:rsidRPr="005C01CE">
        <w:rPr>
          <w:rFonts w:hint="eastAsia"/>
          <w:sz w:val="24"/>
        </w:rPr>
        <w:t>、供应商资格要求（实质性要求）</w:t>
      </w:r>
    </w:p>
    <w:p w:rsidR="001B09B9" w:rsidRDefault="001B09B9" w:rsidP="001B09B9">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（一）供应商应具备《中华人民共和国政府采购法》第二十二条第一款规定的条件，提供以下材料：</w:t>
      </w:r>
    </w:p>
    <w:p w:rsidR="001B09B9" w:rsidRDefault="001B09B9" w:rsidP="001B09B9">
      <w:pPr>
        <w:pStyle w:val="Default"/>
        <w:numPr>
          <w:ilvl w:val="0"/>
          <w:numId w:val="21"/>
        </w:numPr>
        <w:spacing w:line="360" w:lineRule="auto"/>
        <w:ind w:left="0"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营业执照副本或事业单位法人证书或民办非企业单位登记证书或社会团体法人登记证书或基金会法人登记证书复印件；</w:t>
      </w:r>
    </w:p>
    <w:p w:rsidR="001B09B9" w:rsidRDefault="001B09B9" w:rsidP="001B09B9">
      <w:pPr>
        <w:pStyle w:val="Default"/>
        <w:numPr>
          <w:ilvl w:val="0"/>
          <w:numId w:val="21"/>
        </w:numPr>
        <w:spacing w:line="360" w:lineRule="auto"/>
        <w:ind w:left="0"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财务状况报告等相关材料：</w:t>
      </w:r>
    </w:p>
    <w:p w:rsidR="001B09B9" w:rsidRPr="00845988" w:rsidRDefault="001B09B9" w:rsidP="001B09B9">
      <w:pPr>
        <w:pStyle w:val="Default"/>
        <w:spacing w:line="360" w:lineRule="auto"/>
        <w:ind w:firstLineChars="200" w:firstLine="446"/>
        <w:rPr>
          <w:rFonts w:ascii="Times New Roman" w:eastAsia="宋体" w:hAnsi="Times New Roman" w:cs="Times New Roman"/>
          <w:color w:val="000000" w:themeColor="text1"/>
        </w:rPr>
      </w:pPr>
      <w:r w:rsidRPr="00845988">
        <w:rPr>
          <w:rFonts w:ascii="Times New Roman" w:eastAsia="宋体" w:hAnsi="Times New Roman" w:cs="Times New Roman" w:hint="eastAsia"/>
          <w:color w:val="000000" w:themeColor="text1"/>
        </w:rPr>
        <w:t>（</w:t>
      </w:r>
      <w:r w:rsidRPr="00845988">
        <w:rPr>
          <w:rFonts w:ascii="Times New Roman" w:eastAsia="宋体" w:hAnsi="Times New Roman" w:cs="Times New Roman"/>
          <w:color w:val="000000" w:themeColor="text1"/>
        </w:rPr>
        <w:t>1</w:t>
      </w:r>
      <w:r w:rsidRPr="00845988">
        <w:rPr>
          <w:rFonts w:ascii="Times New Roman" w:eastAsia="宋体" w:hAnsi="Times New Roman" w:cs="Times New Roman" w:hint="eastAsia"/>
          <w:color w:val="000000" w:themeColor="text1"/>
        </w:rPr>
        <w:t>）提交响应文件截止日期为上半年的，提供近两个年度任一年度经第三方会计师事务所审计的企业财务报告复印件或银行出具的资信证明复印件。</w:t>
      </w:r>
    </w:p>
    <w:p w:rsidR="001B09B9" w:rsidRPr="00845988" w:rsidRDefault="001B09B9" w:rsidP="001B09B9">
      <w:pPr>
        <w:pStyle w:val="Default"/>
        <w:spacing w:line="360" w:lineRule="auto"/>
        <w:ind w:firstLineChars="200" w:firstLine="446"/>
        <w:rPr>
          <w:rFonts w:ascii="Times New Roman" w:eastAsia="宋体" w:hAnsi="Times New Roman" w:cs="Times New Roman"/>
          <w:color w:val="000000" w:themeColor="text1"/>
        </w:rPr>
      </w:pPr>
      <w:r w:rsidRPr="00845988">
        <w:rPr>
          <w:rFonts w:ascii="Times New Roman" w:eastAsia="宋体" w:hAnsi="Times New Roman" w:cs="Times New Roman" w:hint="eastAsia"/>
          <w:color w:val="000000" w:themeColor="text1"/>
        </w:rPr>
        <w:t>（</w:t>
      </w:r>
      <w:r w:rsidRPr="00845988">
        <w:rPr>
          <w:rFonts w:ascii="Times New Roman" w:eastAsia="宋体" w:hAnsi="Times New Roman" w:cs="Times New Roman"/>
          <w:color w:val="000000" w:themeColor="text1"/>
        </w:rPr>
        <w:t>2</w:t>
      </w:r>
      <w:r w:rsidRPr="00845988">
        <w:rPr>
          <w:rFonts w:ascii="Times New Roman" w:eastAsia="宋体" w:hAnsi="Times New Roman" w:cs="Times New Roman" w:hint="eastAsia"/>
          <w:color w:val="000000" w:themeColor="text1"/>
        </w:rPr>
        <w:t>）提交响应文件截止日期为下半年的，提供上一个年度经第三方会计师事务所审计的企业财务报告复印件或银行出具的资信证明复印件。</w:t>
      </w:r>
    </w:p>
    <w:p w:rsidR="001B09B9" w:rsidRDefault="001B09B9" w:rsidP="001B09B9">
      <w:pPr>
        <w:pStyle w:val="Default"/>
        <w:numPr>
          <w:ilvl w:val="0"/>
          <w:numId w:val="21"/>
        </w:numPr>
        <w:spacing w:line="360" w:lineRule="auto"/>
        <w:ind w:left="0" w:firstLineChars="200" w:firstLine="446"/>
        <w:rPr>
          <w:rFonts w:ascii="Times New Roman" w:eastAsia="宋体" w:hAnsi="Times New Roman" w:cs="Times New Roman"/>
          <w:color w:val="auto"/>
        </w:rPr>
      </w:pPr>
      <w:r w:rsidRPr="00845988">
        <w:rPr>
          <w:rFonts w:ascii="Times New Roman" w:eastAsia="宋体" w:hAnsi="Times New Roman" w:cs="Times New Roman" w:hint="eastAsia"/>
          <w:color w:val="000000" w:themeColor="text1"/>
        </w:rPr>
        <w:t>2017</w:t>
      </w:r>
      <w:r w:rsidRPr="00845988">
        <w:rPr>
          <w:rFonts w:ascii="Times New Roman" w:eastAsia="宋体" w:hAnsi="Times New Roman" w:cs="Times New Roman" w:hint="eastAsia"/>
          <w:color w:val="000000" w:themeColor="text1"/>
        </w:rPr>
        <w:t>年或</w:t>
      </w:r>
      <w:r w:rsidRPr="00845988">
        <w:rPr>
          <w:rFonts w:ascii="Times New Roman" w:eastAsia="宋体" w:hAnsi="Times New Roman" w:cs="Times New Roman" w:hint="eastAsia"/>
          <w:color w:val="000000" w:themeColor="text1"/>
        </w:rPr>
        <w:t>2018</w:t>
      </w:r>
      <w:r w:rsidRPr="00845988">
        <w:rPr>
          <w:rFonts w:ascii="Times New Roman" w:eastAsia="宋体" w:hAnsi="Times New Roman" w:cs="Times New Roman" w:hint="eastAsia"/>
          <w:color w:val="000000" w:themeColor="text1"/>
        </w:rPr>
        <w:t>年至少</w:t>
      </w:r>
      <w:r w:rsidRPr="00845988">
        <w:rPr>
          <w:rFonts w:ascii="Times New Roman" w:eastAsia="宋体" w:hAnsi="Times New Roman" w:cs="Times New Roman"/>
          <w:color w:val="000000" w:themeColor="text1"/>
        </w:rPr>
        <w:t>1</w:t>
      </w:r>
      <w:r w:rsidRPr="00845988">
        <w:rPr>
          <w:rFonts w:ascii="Times New Roman" w:eastAsia="宋体" w:hAnsi="Times New Roman" w:cs="Times New Roman" w:hint="eastAsia"/>
          <w:color w:val="000000" w:themeColor="text1"/>
        </w:rPr>
        <w:t>个月</w:t>
      </w:r>
      <w:r>
        <w:rPr>
          <w:rFonts w:ascii="Times New Roman" w:eastAsia="宋体" w:hAnsi="Times New Roman" w:cs="Times New Roman" w:hint="eastAsia"/>
          <w:color w:val="auto"/>
        </w:rPr>
        <w:t>的依法缴纳税收和社会保险费的相关证明材料复印件；</w:t>
      </w:r>
    </w:p>
    <w:p w:rsidR="001B09B9" w:rsidRDefault="001B09B9" w:rsidP="001B09B9">
      <w:pPr>
        <w:pStyle w:val="Default"/>
        <w:numPr>
          <w:ilvl w:val="0"/>
          <w:numId w:val="21"/>
        </w:numPr>
        <w:spacing w:line="360" w:lineRule="auto"/>
        <w:ind w:left="0"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提交响应文件截止日前</w:t>
      </w:r>
      <w:r>
        <w:rPr>
          <w:rFonts w:ascii="Times New Roman" w:eastAsia="宋体" w:hAnsi="Times New Roman" w:cs="Times New Roman"/>
          <w:color w:val="auto"/>
        </w:rPr>
        <w:t>3</w:t>
      </w:r>
      <w:r>
        <w:rPr>
          <w:rFonts w:ascii="Times New Roman" w:eastAsia="宋体" w:hAnsi="Times New Roman" w:cs="Times New Roman" w:hint="eastAsia"/>
          <w:color w:val="auto"/>
        </w:rPr>
        <w:t>年在经营活动中没有重大违法记录的书面声明（截至提交响应文件截止日成立不足</w:t>
      </w:r>
      <w:r>
        <w:rPr>
          <w:rFonts w:ascii="Times New Roman" w:eastAsia="宋体" w:hAnsi="Times New Roman" w:cs="Times New Roman"/>
          <w:color w:val="auto"/>
        </w:rPr>
        <w:t>3</w:t>
      </w:r>
      <w:r>
        <w:rPr>
          <w:rFonts w:ascii="Times New Roman" w:eastAsia="宋体" w:hAnsi="Times New Roman" w:cs="Times New Roman" w:hint="eastAsia"/>
          <w:color w:val="auto"/>
        </w:rPr>
        <w:t>年的供应商可提供自成立以来无重大违法记录的书面声明）</w:t>
      </w:r>
    </w:p>
    <w:p w:rsidR="001B09B9" w:rsidRPr="006C7A08" w:rsidRDefault="001B09B9" w:rsidP="001B09B9">
      <w:pPr>
        <w:spacing w:line="360" w:lineRule="auto"/>
        <w:ind w:firstLineChars="200" w:firstLine="446"/>
        <w:rPr>
          <w:color w:val="000000" w:themeColor="text1"/>
          <w:sz w:val="24"/>
        </w:rPr>
      </w:pPr>
      <w:r w:rsidRPr="006C7A08">
        <w:rPr>
          <w:rFonts w:hint="eastAsia"/>
          <w:color w:val="000000" w:themeColor="text1"/>
          <w:sz w:val="24"/>
        </w:rPr>
        <w:t>（二）本项目不接受联合体投标。</w:t>
      </w:r>
    </w:p>
    <w:p w:rsidR="001B09B9" w:rsidRPr="00F23005" w:rsidRDefault="001B09B9" w:rsidP="001B09B9">
      <w:pPr>
        <w:spacing w:line="360" w:lineRule="auto"/>
        <w:ind w:firstLineChars="200" w:firstLine="446"/>
        <w:rPr>
          <w:sz w:val="24"/>
        </w:rPr>
      </w:pPr>
      <w:r>
        <w:rPr>
          <w:rFonts w:hint="eastAsia"/>
          <w:sz w:val="24"/>
        </w:rPr>
        <w:t>五</w:t>
      </w:r>
      <w:r w:rsidRPr="00F23005">
        <w:rPr>
          <w:rFonts w:hint="eastAsia"/>
          <w:sz w:val="24"/>
        </w:rPr>
        <w:t>、报名及免费下载单一来源采购文件时间和方式</w:t>
      </w:r>
    </w:p>
    <w:p w:rsidR="001B09B9" w:rsidRPr="00F23005" w:rsidRDefault="001B09B9" w:rsidP="001B09B9">
      <w:pPr>
        <w:spacing w:line="360" w:lineRule="auto"/>
        <w:ind w:firstLineChars="200" w:firstLine="446"/>
        <w:rPr>
          <w:sz w:val="24"/>
        </w:rPr>
      </w:pPr>
      <w:r w:rsidRPr="00F23005">
        <w:rPr>
          <w:rFonts w:hint="eastAsia"/>
          <w:sz w:val="24"/>
        </w:rPr>
        <w:t>（一）报名及免费下载单一来源采购文件时间：</w:t>
      </w:r>
      <w:r w:rsidRPr="00F23005">
        <w:rPr>
          <w:rFonts w:hint="eastAsia"/>
          <w:sz w:val="24"/>
        </w:rPr>
        <w:t>201</w:t>
      </w:r>
      <w:r>
        <w:rPr>
          <w:rFonts w:hint="eastAsia"/>
          <w:sz w:val="24"/>
        </w:rPr>
        <w:t>8</w:t>
      </w:r>
      <w:r w:rsidRPr="00F23005">
        <w:rPr>
          <w:rFonts w:hint="eastAsia"/>
          <w:sz w:val="24"/>
        </w:rPr>
        <w:t>年</w:t>
      </w:r>
      <w:r>
        <w:rPr>
          <w:rFonts w:hint="eastAsia"/>
          <w:sz w:val="24"/>
        </w:rPr>
        <w:t>1</w:t>
      </w:r>
      <w:r w:rsidRPr="00F23005">
        <w:rPr>
          <w:rFonts w:hint="eastAsia"/>
          <w:sz w:val="24"/>
        </w:rPr>
        <w:t>月</w:t>
      </w:r>
      <w:r>
        <w:rPr>
          <w:rFonts w:hint="eastAsia"/>
          <w:sz w:val="24"/>
        </w:rPr>
        <w:t>3</w:t>
      </w:r>
      <w:r w:rsidRPr="00F23005">
        <w:rPr>
          <w:rFonts w:hint="eastAsia"/>
          <w:sz w:val="24"/>
        </w:rPr>
        <w:t>日</w:t>
      </w:r>
      <w:r w:rsidRPr="00F23005">
        <w:rPr>
          <w:rFonts w:hint="eastAsia"/>
          <w:sz w:val="24"/>
        </w:rPr>
        <w:t>9:00</w:t>
      </w:r>
      <w:r w:rsidRPr="00F23005">
        <w:rPr>
          <w:rFonts w:hint="eastAsia"/>
          <w:sz w:val="24"/>
        </w:rPr>
        <w:t>至</w:t>
      </w:r>
      <w:r w:rsidRPr="00F23005">
        <w:rPr>
          <w:rFonts w:hint="eastAsia"/>
          <w:sz w:val="24"/>
        </w:rPr>
        <w:t>2017</w:t>
      </w:r>
      <w:r w:rsidRPr="00F23005">
        <w:rPr>
          <w:rFonts w:hint="eastAsia"/>
          <w:sz w:val="24"/>
        </w:rPr>
        <w:t>年</w:t>
      </w:r>
      <w:r>
        <w:rPr>
          <w:rFonts w:hint="eastAsia"/>
          <w:sz w:val="24"/>
        </w:rPr>
        <w:t>1</w:t>
      </w:r>
      <w:r w:rsidRPr="00F23005">
        <w:rPr>
          <w:rFonts w:hint="eastAsia"/>
          <w:sz w:val="24"/>
        </w:rPr>
        <w:t>月</w:t>
      </w:r>
      <w:r>
        <w:rPr>
          <w:rFonts w:hint="eastAsia"/>
          <w:sz w:val="24"/>
        </w:rPr>
        <w:t>4</w:t>
      </w:r>
      <w:r w:rsidRPr="00F23005">
        <w:rPr>
          <w:rFonts w:hint="eastAsia"/>
          <w:sz w:val="24"/>
        </w:rPr>
        <w:t>日</w:t>
      </w:r>
      <w:r w:rsidRPr="00F23005">
        <w:rPr>
          <w:rFonts w:hint="eastAsia"/>
          <w:sz w:val="24"/>
        </w:rPr>
        <w:t>1</w:t>
      </w:r>
      <w:r w:rsidR="008154F6">
        <w:rPr>
          <w:rFonts w:hint="eastAsia"/>
          <w:sz w:val="24"/>
        </w:rPr>
        <w:t>2</w:t>
      </w:r>
      <w:r w:rsidRPr="00F23005">
        <w:rPr>
          <w:rFonts w:hint="eastAsia"/>
          <w:sz w:val="24"/>
        </w:rPr>
        <w:t>:00</w:t>
      </w:r>
      <w:r w:rsidRPr="00F23005">
        <w:rPr>
          <w:rFonts w:hint="eastAsia"/>
          <w:sz w:val="24"/>
        </w:rPr>
        <w:t>。</w:t>
      </w:r>
    </w:p>
    <w:p w:rsidR="001B09B9" w:rsidRPr="00F23005" w:rsidRDefault="001B09B9" w:rsidP="001B09B9">
      <w:pPr>
        <w:spacing w:line="360" w:lineRule="auto"/>
        <w:ind w:firstLineChars="200" w:firstLine="446"/>
        <w:rPr>
          <w:sz w:val="24"/>
        </w:rPr>
      </w:pPr>
      <w:r w:rsidRPr="00F23005">
        <w:rPr>
          <w:rFonts w:hint="eastAsia"/>
          <w:sz w:val="24"/>
        </w:rPr>
        <w:t>（二）报名及免费下载单一来源采购文件的方式：</w:t>
      </w:r>
    </w:p>
    <w:p w:rsidR="001B09B9" w:rsidRPr="00F23005" w:rsidRDefault="001B09B9" w:rsidP="001B09B9">
      <w:pPr>
        <w:spacing w:line="360" w:lineRule="auto"/>
        <w:ind w:firstLineChars="200" w:firstLine="446"/>
        <w:rPr>
          <w:sz w:val="24"/>
        </w:rPr>
      </w:pPr>
      <w:r w:rsidRPr="00F23005">
        <w:rPr>
          <w:rFonts w:hint="eastAsia"/>
          <w:sz w:val="24"/>
        </w:rPr>
        <w:t xml:space="preserve">1. </w:t>
      </w:r>
      <w:r w:rsidRPr="00F23005">
        <w:rPr>
          <w:rFonts w:hint="eastAsia"/>
          <w:sz w:val="24"/>
        </w:rPr>
        <w:t>报名及免费下载单一来源采购文件网址：使用天津市电子认证中心发出的</w:t>
      </w:r>
      <w:r w:rsidRPr="00F23005">
        <w:rPr>
          <w:rFonts w:hint="eastAsia"/>
          <w:sz w:val="24"/>
        </w:rPr>
        <w:t>CA</w:t>
      </w:r>
      <w:r w:rsidRPr="00F23005">
        <w:rPr>
          <w:rFonts w:hint="eastAsia"/>
          <w:sz w:val="24"/>
        </w:rPr>
        <w:t>数字证书登录天津市政府采购中心网（网址：</w:t>
      </w:r>
      <w:r w:rsidRPr="00F23005">
        <w:rPr>
          <w:rFonts w:hint="eastAsia"/>
          <w:sz w:val="24"/>
        </w:rPr>
        <w:t>http://www.tjgpc.gov.cn:7001/ZTBS/loginSupplier2.jsp</w:t>
      </w:r>
      <w:r w:rsidRPr="00F23005">
        <w:rPr>
          <w:rFonts w:hint="eastAsia"/>
          <w:sz w:val="24"/>
        </w:rPr>
        <w:t>）进行报名及下载单一来源采购文件。</w:t>
      </w:r>
    </w:p>
    <w:p w:rsidR="001B09B9" w:rsidRPr="00F23005" w:rsidRDefault="001B09B9" w:rsidP="001B09B9">
      <w:pPr>
        <w:spacing w:line="360" w:lineRule="auto"/>
        <w:ind w:firstLineChars="200" w:firstLine="446"/>
        <w:rPr>
          <w:sz w:val="24"/>
        </w:rPr>
      </w:pPr>
      <w:r w:rsidRPr="00F23005">
        <w:rPr>
          <w:rFonts w:hint="eastAsia"/>
          <w:sz w:val="24"/>
        </w:rPr>
        <w:t>2. CA</w:t>
      </w:r>
      <w:r w:rsidRPr="00F23005">
        <w:rPr>
          <w:rFonts w:hint="eastAsia"/>
          <w:sz w:val="24"/>
        </w:rPr>
        <w:t>数字证书领取办法：参见天津市电子认证中心（网址：</w:t>
      </w:r>
      <w:r w:rsidRPr="00F23005">
        <w:rPr>
          <w:rFonts w:hint="eastAsia"/>
          <w:sz w:val="24"/>
        </w:rPr>
        <w:t>http://www.tjca.org.cn</w:t>
      </w:r>
      <w:r w:rsidRPr="00F23005">
        <w:rPr>
          <w:rFonts w:hint="eastAsia"/>
          <w:sz w:val="24"/>
        </w:rPr>
        <w:t>）首页</w:t>
      </w:r>
      <w:r w:rsidRPr="00F23005">
        <w:rPr>
          <w:rFonts w:hint="eastAsia"/>
          <w:sz w:val="24"/>
        </w:rPr>
        <w:t>-</w:t>
      </w:r>
      <w:r w:rsidRPr="00F23005">
        <w:rPr>
          <w:rFonts w:hint="eastAsia"/>
          <w:sz w:val="24"/>
        </w:rPr>
        <w:t>机构证书办理流程。天津市政府采购中心</w:t>
      </w:r>
      <w:r w:rsidRPr="00F23005">
        <w:rPr>
          <w:rFonts w:hint="eastAsia"/>
          <w:sz w:val="24"/>
        </w:rPr>
        <w:t>146</w:t>
      </w:r>
      <w:r w:rsidRPr="00F23005">
        <w:rPr>
          <w:rFonts w:hint="eastAsia"/>
          <w:sz w:val="24"/>
        </w:rPr>
        <w:t>窗口联系电话：</w:t>
      </w:r>
      <w:r w:rsidRPr="00F23005">
        <w:rPr>
          <w:rFonts w:hint="eastAsia"/>
          <w:sz w:val="24"/>
        </w:rPr>
        <w:t>022-24538178</w:t>
      </w:r>
      <w:r w:rsidRPr="00F23005">
        <w:rPr>
          <w:rFonts w:hint="eastAsia"/>
          <w:sz w:val="24"/>
        </w:rPr>
        <w:t>。</w:t>
      </w:r>
    </w:p>
    <w:p w:rsidR="001B09B9" w:rsidRPr="00F23005" w:rsidRDefault="001B09B9" w:rsidP="001B09B9">
      <w:pPr>
        <w:spacing w:line="360" w:lineRule="auto"/>
        <w:ind w:firstLineChars="200" w:firstLine="446"/>
        <w:rPr>
          <w:sz w:val="24"/>
        </w:rPr>
      </w:pPr>
      <w:r w:rsidRPr="00F23005">
        <w:rPr>
          <w:rFonts w:hint="eastAsia"/>
          <w:sz w:val="24"/>
        </w:rPr>
        <w:t xml:space="preserve">3. </w:t>
      </w:r>
      <w:r>
        <w:rPr>
          <w:rFonts w:hint="eastAsia"/>
          <w:sz w:val="24"/>
        </w:rPr>
        <w:t>电子签章办理：</w:t>
      </w:r>
      <w:r w:rsidRPr="00F23005">
        <w:rPr>
          <w:rFonts w:hint="eastAsia"/>
          <w:sz w:val="24"/>
        </w:rPr>
        <w:t>供应商须到天津市政府采购中心</w:t>
      </w:r>
      <w:r w:rsidRPr="00F23005">
        <w:rPr>
          <w:rFonts w:hint="eastAsia"/>
          <w:sz w:val="24"/>
        </w:rPr>
        <w:t>146</w:t>
      </w:r>
      <w:r w:rsidRPr="00F23005">
        <w:rPr>
          <w:rFonts w:hint="eastAsia"/>
          <w:sz w:val="24"/>
        </w:rPr>
        <w:t>窗口办理电子签章，联系电话：</w:t>
      </w:r>
      <w:r w:rsidRPr="00F23005">
        <w:rPr>
          <w:rFonts w:hint="eastAsia"/>
          <w:sz w:val="24"/>
        </w:rPr>
        <w:t>022-24538178</w:t>
      </w:r>
      <w:r w:rsidRPr="00F23005">
        <w:rPr>
          <w:rFonts w:hint="eastAsia"/>
          <w:sz w:val="24"/>
        </w:rPr>
        <w:t>。</w:t>
      </w:r>
    </w:p>
    <w:p w:rsidR="001B09B9" w:rsidRPr="00F23005" w:rsidRDefault="001B09B9" w:rsidP="001B09B9">
      <w:pPr>
        <w:spacing w:line="360" w:lineRule="auto"/>
        <w:ind w:firstLineChars="200" w:firstLine="446"/>
        <w:rPr>
          <w:sz w:val="24"/>
        </w:rPr>
      </w:pPr>
      <w:r w:rsidRPr="00F23005">
        <w:rPr>
          <w:rFonts w:hint="eastAsia"/>
          <w:sz w:val="24"/>
        </w:rPr>
        <w:t xml:space="preserve">4. </w:t>
      </w:r>
      <w:r w:rsidRPr="00F23005">
        <w:rPr>
          <w:rFonts w:hint="eastAsia"/>
          <w:sz w:val="24"/>
        </w:rPr>
        <w:t>特别提示：供应商参与本项目前须在天津市政府采购网进行注册（注册网址：</w:t>
      </w:r>
      <w:r w:rsidRPr="00F23005">
        <w:rPr>
          <w:rFonts w:hint="eastAsia"/>
          <w:sz w:val="24"/>
        </w:rPr>
        <w:t>http://www.tjgp.gov.cn/gys_login.jsp</w:t>
      </w:r>
      <w:r w:rsidRPr="00F23005">
        <w:rPr>
          <w:rFonts w:hint="eastAsia"/>
          <w:sz w:val="24"/>
        </w:rPr>
        <w:t>），否则将会影响下次参与政府采购活动。</w:t>
      </w:r>
    </w:p>
    <w:p w:rsidR="001B09B9" w:rsidRPr="00F23005" w:rsidRDefault="001B09B9" w:rsidP="001B09B9">
      <w:pPr>
        <w:spacing w:line="360" w:lineRule="auto"/>
        <w:ind w:firstLineChars="200" w:firstLine="446"/>
        <w:rPr>
          <w:sz w:val="24"/>
        </w:rPr>
      </w:pPr>
      <w:r w:rsidRPr="00F23005">
        <w:rPr>
          <w:rFonts w:hint="eastAsia"/>
          <w:sz w:val="24"/>
        </w:rPr>
        <w:t>（三）报名后如放弃投标，请于网上应答截止时间之前取消报名，未及时取消报名的供应商将被暂停新项目报名权限。</w:t>
      </w:r>
    </w:p>
    <w:p w:rsidR="001B09B9" w:rsidRPr="00F23005" w:rsidRDefault="001B09B9" w:rsidP="001B09B9">
      <w:pPr>
        <w:spacing w:line="360" w:lineRule="auto"/>
        <w:ind w:firstLineChars="200" w:firstLine="446"/>
        <w:rPr>
          <w:sz w:val="24"/>
        </w:rPr>
      </w:pPr>
      <w:r>
        <w:rPr>
          <w:rFonts w:hint="eastAsia"/>
          <w:sz w:val="24"/>
        </w:rPr>
        <w:t>六</w:t>
      </w:r>
      <w:r w:rsidRPr="00F23005">
        <w:rPr>
          <w:rFonts w:hint="eastAsia"/>
          <w:sz w:val="24"/>
        </w:rPr>
        <w:t>、网上应答时间</w:t>
      </w:r>
    </w:p>
    <w:p w:rsidR="001B09B9" w:rsidRPr="006C7A08" w:rsidRDefault="001B09B9" w:rsidP="001B09B9">
      <w:pPr>
        <w:spacing w:line="360" w:lineRule="auto"/>
        <w:ind w:firstLineChars="200" w:firstLine="446"/>
        <w:rPr>
          <w:color w:val="000000" w:themeColor="text1"/>
          <w:sz w:val="24"/>
        </w:rPr>
      </w:pPr>
      <w:r w:rsidRPr="006C7A08">
        <w:rPr>
          <w:rFonts w:hint="eastAsia"/>
          <w:color w:val="000000" w:themeColor="text1"/>
          <w:sz w:val="24"/>
        </w:rPr>
        <w:t>201</w:t>
      </w:r>
      <w:r>
        <w:rPr>
          <w:rFonts w:hint="eastAsia"/>
          <w:color w:val="000000" w:themeColor="text1"/>
          <w:sz w:val="24"/>
        </w:rPr>
        <w:t>8</w:t>
      </w:r>
      <w:r w:rsidRPr="006C7A08">
        <w:rPr>
          <w:rFonts w:hint="eastAsia"/>
          <w:color w:val="000000" w:themeColor="text1"/>
          <w:sz w:val="24"/>
        </w:rPr>
        <w:t>年</w:t>
      </w:r>
      <w:r>
        <w:rPr>
          <w:rFonts w:hint="eastAsia"/>
          <w:color w:val="000000" w:themeColor="text1"/>
          <w:sz w:val="24"/>
        </w:rPr>
        <w:t>1</w:t>
      </w:r>
      <w:r w:rsidRPr="006C7A08">
        <w:rPr>
          <w:rFonts w:hint="eastAsia"/>
          <w:color w:val="000000" w:themeColor="text1"/>
          <w:sz w:val="24"/>
        </w:rPr>
        <w:t>月</w:t>
      </w:r>
      <w:r>
        <w:rPr>
          <w:rFonts w:hint="eastAsia"/>
          <w:color w:val="000000" w:themeColor="text1"/>
          <w:sz w:val="24"/>
        </w:rPr>
        <w:t>3</w:t>
      </w:r>
      <w:r w:rsidRPr="006C7A08">
        <w:rPr>
          <w:rFonts w:hint="eastAsia"/>
          <w:color w:val="000000" w:themeColor="text1"/>
          <w:sz w:val="24"/>
        </w:rPr>
        <w:t>日</w:t>
      </w:r>
      <w:r w:rsidRPr="006C7A08">
        <w:rPr>
          <w:rFonts w:hint="eastAsia"/>
          <w:color w:val="000000" w:themeColor="text1"/>
          <w:sz w:val="24"/>
        </w:rPr>
        <w:t>9:00</w:t>
      </w:r>
      <w:r w:rsidRPr="006C7A08">
        <w:rPr>
          <w:rFonts w:hint="eastAsia"/>
          <w:color w:val="000000" w:themeColor="text1"/>
          <w:sz w:val="24"/>
        </w:rPr>
        <w:t>至</w:t>
      </w:r>
      <w:r w:rsidRPr="006C7A08">
        <w:rPr>
          <w:rFonts w:hint="eastAsia"/>
          <w:color w:val="000000" w:themeColor="text1"/>
          <w:sz w:val="24"/>
        </w:rPr>
        <w:t>20</w:t>
      </w:r>
      <w:r>
        <w:rPr>
          <w:rFonts w:hint="eastAsia"/>
          <w:color w:val="000000" w:themeColor="text1"/>
          <w:sz w:val="24"/>
        </w:rPr>
        <w:t>18</w:t>
      </w:r>
      <w:r w:rsidRPr="006C7A08">
        <w:rPr>
          <w:rFonts w:hint="eastAsia"/>
          <w:color w:val="000000" w:themeColor="text1"/>
          <w:sz w:val="24"/>
        </w:rPr>
        <w:t>年</w:t>
      </w:r>
      <w:r>
        <w:rPr>
          <w:rFonts w:hint="eastAsia"/>
          <w:color w:val="000000" w:themeColor="text1"/>
          <w:sz w:val="24"/>
        </w:rPr>
        <w:t>1</w:t>
      </w:r>
      <w:r w:rsidRPr="006C7A08">
        <w:rPr>
          <w:rFonts w:hint="eastAsia"/>
          <w:color w:val="000000" w:themeColor="text1"/>
          <w:sz w:val="24"/>
        </w:rPr>
        <w:t>月</w:t>
      </w:r>
      <w:r w:rsidR="008154F6">
        <w:rPr>
          <w:rFonts w:hint="eastAsia"/>
          <w:color w:val="000000" w:themeColor="text1"/>
          <w:sz w:val="24"/>
        </w:rPr>
        <w:t>4</w:t>
      </w:r>
      <w:r w:rsidRPr="006C7A08">
        <w:rPr>
          <w:rFonts w:hint="eastAsia"/>
          <w:color w:val="000000" w:themeColor="text1"/>
          <w:sz w:val="24"/>
        </w:rPr>
        <w:t>日</w:t>
      </w:r>
      <w:r w:rsidR="008154F6">
        <w:rPr>
          <w:rFonts w:hint="eastAsia"/>
          <w:color w:val="000000" w:themeColor="text1"/>
          <w:sz w:val="24"/>
        </w:rPr>
        <w:t>13</w:t>
      </w:r>
      <w:r w:rsidRPr="006C7A08">
        <w:rPr>
          <w:rFonts w:hint="eastAsia"/>
          <w:color w:val="000000" w:themeColor="text1"/>
          <w:sz w:val="24"/>
        </w:rPr>
        <w:t>:30</w:t>
      </w:r>
      <w:r w:rsidRPr="006C7A08">
        <w:rPr>
          <w:rFonts w:hint="eastAsia"/>
          <w:color w:val="000000" w:themeColor="text1"/>
          <w:sz w:val="24"/>
        </w:rPr>
        <w:t>，使用天津市电子认证中心发出的</w:t>
      </w:r>
      <w:r w:rsidRPr="006C7A08">
        <w:rPr>
          <w:rFonts w:hint="eastAsia"/>
          <w:color w:val="000000" w:themeColor="text1"/>
          <w:sz w:val="24"/>
        </w:rPr>
        <w:t>CA</w:t>
      </w:r>
      <w:r w:rsidRPr="006C7A08">
        <w:rPr>
          <w:rFonts w:hint="eastAsia"/>
          <w:color w:val="000000" w:themeColor="text1"/>
          <w:sz w:val="24"/>
        </w:rPr>
        <w:t>数字证书登录天津市政府采购中心网（网址：</w:t>
      </w:r>
      <w:r w:rsidRPr="006C7A08">
        <w:rPr>
          <w:rFonts w:hint="eastAsia"/>
          <w:color w:val="000000" w:themeColor="text1"/>
          <w:sz w:val="24"/>
        </w:rPr>
        <w:t>http://www.tjgpc.gov.cn:7001/ZTBS/loginSupplier2.jsp</w:t>
      </w:r>
      <w:r w:rsidRPr="006C7A08">
        <w:rPr>
          <w:rFonts w:hint="eastAsia"/>
          <w:color w:val="000000" w:themeColor="text1"/>
          <w:sz w:val="24"/>
        </w:rPr>
        <w:t>）进行应答并提交。</w:t>
      </w:r>
    </w:p>
    <w:p w:rsidR="001B09B9" w:rsidRPr="006C7A08" w:rsidRDefault="001B09B9" w:rsidP="001B09B9">
      <w:pPr>
        <w:spacing w:line="360" w:lineRule="auto"/>
        <w:ind w:firstLineChars="200" w:firstLine="446"/>
        <w:rPr>
          <w:color w:val="000000" w:themeColor="text1"/>
          <w:sz w:val="24"/>
        </w:rPr>
      </w:pPr>
      <w:r w:rsidRPr="006C7A08">
        <w:rPr>
          <w:rFonts w:hint="eastAsia"/>
          <w:color w:val="000000" w:themeColor="text1"/>
          <w:sz w:val="24"/>
        </w:rPr>
        <w:t>七、提交响应文件时间及地点、谈判时间及地点</w:t>
      </w:r>
    </w:p>
    <w:p w:rsidR="001B09B9" w:rsidRPr="006C7A08" w:rsidRDefault="001B09B9" w:rsidP="001B09B9">
      <w:pPr>
        <w:spacing w:line="360" w:lineRule="auto"/>
        <w:ind w:firstLineChars="200" w:firstLine="446"/>
        <w:rPr>
          <w:color w:val="000000" w:themeColor="text1"/>
          <w:sz w:val="24"/>
        </w:rPr>
      </w:pPr>
      <w:r w:rsidRPr="006C7A08">
        <w:rPr>
          <w:rFonts w:hint="eastAsia"/>
          <w:color w:val="000000" w:themeColor="text1"/>
          <w:sz w:val="24"/>
        </w:rPr>
        <w:t>（一）提交响应文件及签到时间：</w:t>
      </w:r>
      <w:r w:rsidRPr="006C7A08">
        <w:rPr>
          <w:rFonts w:hint="eastAsia"/>
          <w:color w:val="000000" w:themeColor="text1"/>
          <w:sz w:val="24"/>
        </w:rPr>
        <w:t>201</w:t>
      </w:r>
      <w:r>
        <w:rPr>
          <w:rFonts w:hint="eastAsia"/>
          <w:color w:val="000000" w:themeColor="text1"/>
          <w:sz w:val="24"/>
        </w:rPr>
        <w:t>8</w:t>
      </w:r>
      <w:r w:rsidRPr="006C7A08">
        <w:rPr>
          <w:rFonts w:hint="eastAsia"/>
          <w:color w:val="000000" w:themeColor="text1"/>
          <w:sz w:val="24"/>
        </w:rPr>
        <w:t>年</w:t>
      </w:r>
      <w:r>
        <w:rPr>
          <w:rFonts w:hint="eastAsia"/>
          <w:color w:val="000000" w:themeColor="text1"/>
          <w:sz w:val="24"/>
        </w:rPr>
        <w:t>1</w:t>
      </w:r>
      <w:r w:rsidRPr="006C7A08">
        <w:rPr>
          <w:rFonts w:hint="eastAsia"/>
          <w:color w:val="000000" w:themeColor="text1"/>
          <w:sz w:val="24"/>
        </w:rPr>
        <w:t>月</w:t>
      </w:r>
      <w:r w:rsidR="008154F6">
        <w:rPr>
          <w:rFonts w:hint="eastAsia"/>
          <w:color w:val="000000" w:themeColor="text1"/>
          <w:sz w:val="24"/>
        </w:rPr>
        <w:t>4</w:t>
      </w:r>
      <w:r w:rsidRPr="006C7A08">
        <w:rPr>
          <w:rFonts w:hint="eastAsia"/>
          <w:color w:val="000000" w:themeColor="text1"/>
          <w:sz w:val="24"/>
        </w:rPr>
        <w:t>日</w:t>
      </w:r>
      <w:r w:rsidR="008154F6" w:rsidRPr="008154F6">
        <w:rPr>
          <w:rFonts w:hint="eastAsia"/>
          <w:color w:val="000000" w:themeColor="text1"/>
          <w:sz w:val="24"/>
        </w:rPr>
        <w:t>13:45</w:t>
      </w:r>
      <w:r w:rsidR="008154F6" w:rsidRPr="008154F6">
        <w:rPr>
          <w:rFonts w:hint="eastAsia"/>
          <w:color w:val="000000" w:themeColor="text1"/>
          <w:sz w:val="24"/>
        </w:rPr>
        <w:t>至</w:t>
      </w:r>
      <w:r w:rsidR="008154F6" w:rsidRPr="008154F6">
        <w:rPr>
          <w:rFonts w:hint="eastAsia"/>
          <w:color w:val="000000" w:themeColor="text1"/>
          <w:sz w:val="24"/>
        </w:rPr>
        <w:t>14:15</w:t>
      </w:r>
      <w:r w:rsidRPr="006C7A08">
        <w:rPr>
          <w:rFonts w:hint="eastAsia"/>
          <w:color w:val="000000" w:themeColor="text1"/>
          <w:sz w:val="24"/>
        </w:rPr>
        <w:t>（需使用天津市电子认证中心发出的</w:t>
      </w:r>
      <w:r w:rsidRPr="006C7A08">
        <w:rPr>
          <w:rFonts w:hint="eastAsia"/>
          <w:color w:val="000000" w:themeColor="text1"/>
          <w:sz w:val="24"/>
        </w:rPr>
        <w:t>CA</w:t>
      </w:r>
      <w:r w:rsidRPr="006C7A08">
        <w:rPr>
          <w:rFonts w:hint="eastAsia"/>
          <w:color w:val="000000" w:themeColor="text1"/>
          <w:sz w:val="24"/>
        </w:rPr>
        <w:t>数字证书）。</w:t>
      </w:r>
    </w:p>
    <w:p w:rsidR="001B09B9" w:rsidRPr="006C7A08" w:rsidRDefault="001B09B9" w:rsidP="001B09B9">
      <w:pPr>
        <w:spacing w:line="360" w:lineRule="auto"/>
        <w:ind w:firstLineChars="200" w:firstLine="446"/>
        <w:rPr>
          <w:color w:val="000000" w:themeColor="text1"/>
          <w:sz w:val="24"/>
        </w:rPr>
      </w:pPr>
      <w:r w:rsidRPr="006C7A08">
        <w:rPr>
          <w:rFonts w:hint="eastAsia"/>
          <w:color w:val="000000" w:themeColor="text1"/>
          <w:sz w:val="24"/>
        </w:rPr>
        <w:t>（二）提交响应文件地点：天津市行政许可服务中心二楼</w:t>
      </w:r>
      <w:r w:rsidRPr="006C7A08">
        <w:rPr>
          <w:rFonts w:hint="eastAsia"/>
          <w:color w:val="000000" w:themeColor="text1"/>
          <w:sz w:val="24"/>
        </w:rPr>
        <w:t>146</w:t>
      </w:r>
      <w:r w:rsidRPr="006C7A08">
        <w:rPr>
          <w:rFonts w:hint="eastAsia"/>
          <w:color w:val="000000" w:themeColor="text1"/>
          <w:sz w:val="24"/>
        </w:rPr>
        <w:t>号窗口。</w:t>
      </w:r>
    </w:p>
    <w:p w:rsidR="001B09B9" w:rsidRPr="005C01CE" w:rsidRDefault="001B09B9" w:rsidP="001B09B9">
      <w:pPr>
        <w:spacing w:line="360" w:lineRule="auto"/>
        <w:ind w:firstLineChars="200" w:firstLine="446"/>
        <w:rPr>
          <w:sz w:val="24"/>
        </w:rPr>
      </w:pPr>
      <w:r w:rsidRPr="006C7A08">
        <w:rPr>
          <w:rFonts w:hint="eastAsia"/>
          <w:color w:val="000000" w:themeColor="text1"/>
          <w:sz w:val="24"/>
        </w:rPr>
        <w:t>（三）谈判解密时间：</w:t>
      </w:r>
      <w:r w:rsidRPr="006C7A08">
        <w:rPr>
          <w:rFonts w:hint="eastAsia"/>
          <w:color w:val="000000" w:themeColor="text1"/>
          <w:sz w:val="24"/>
        </w:rPr>
        <w:t>201</w:t>
      </w:r>
      <w:r>
        <w:rPr>
          <w:rFonts w:hint="eastAsia"/>
          <w:color w:val="000000" w:themeColor="text1"/>
          <w:sz w:val="24"/>
        </w:rPr>
        <w:t>8</w:t>
      </w:r>
      <w:r w:rsidRPr="006C7A08">
        <w:rPr>
          <w:rFonts w:hint="eastAsia"/>
          <w:color w:val="000000" w:themeColor="text1"/>
          <w:sz w:val="24"/>
        </w:rPr>
        <w:t>年</w:t>
      </w:r>
      <w:r>
        <w:rPr>
          <w:rFonts w:hint="eastAsia"/>
          <w:color w:val="000000" w:themeColor="text1"/>
          <w:sz w:val="24"/>
        </w:rPr>
        <w:t>1</w:t>
      </w:r>
      <w:r w:rsidRPr="006C7A08">
        <w:rPr>
          <w:rFonts w:hint="eastAsia"/>
          <w:color w:val="000000" w:themeColor="text1"/>
          <w:sz w:val="24"/>
        </w:rPr>
        <w:t>月</w:t>
      </w:r>
      <w:r w:rsidR="008154F6">
        <w:rPr>
          <w:rFonts w:hint="eastAsia"/>
          <w:color w:val="000000" w:themeColor="text1"/>
          <w:sz w:val="24"/>
        </w:rPr>
        <w:t>4</w:t>
      </w:r>
      <w:r w:rsidRPr="006C7A08">
        <w:rPr>
          <w:rFonts w:hint="eastAsia"/>
          <w:color w:val="000000" w:themeColor="text1"/>
          <w:sz w:val="24"/>
        </w:rPr>
        <w:t>日</w:t>
      </w:r>
      <w:r w:rsidR="008154F6" w:rsidRPr="008154F6">
        <w:rPr>
          <w:rFonts w:hint="eastAsia"/>
          <w:color w:val="000000" w:themeColor="text1"/>
          <w:sz w:val="24"/>
        </w:rPr>
        <w:t>14:15</w:t>
      </w:r>
      <w:r w:rsidR="008154F6" w:rsidRPr="008154F6">
        <w:rPr>
          <w:rFonts w:hint="eastAsia"/>
          <w:color w:val="000000" w:themeColor="text1"/>
          <w:sz w:val="24"/>
        </w:rPr>
        <w:t>至</w:t>
      </w:r>
      <w:r w:rsidR="008154F6" w:rsidRPr="008154F6">
        <w:rPr>
          <w:rFonts w:hint="eastAsia"/>
          <w:color w:val="000000" w:themeColor="text1"/>
          <w:sz w:val="24"/>
        </w:rPr>
        <w:t>14:30</w:t>
      </w:r>
      <w:r w:rsidRPr="006C7A08">
        <w:rPr>
          <w:rFonts w:hint="eastAsia"/>
          <w:color w:val="000000" w:themeColor="text1"/>
          <w:sz w:val="24"/>
        </w:rPr>
        <w:t>，在规定的时间内完成谈</w:t>
      </w:r>
      <w:r w:rsidRPr="005C01CE">
        <w:rPr>
          <w:rFonts w:hint="eastAsia"/>
          <w:sz w:val="24"/>
        </w:rPr>
        <w:t>判解密的为有效响应（需使用</w:t>
      </w:r>
      <w:r w:rsidRPr="00F23005">
        <w:rPr>
          <w:rFonts w:hint="eastAsia"/>
          <w:sz w:val="24"/>
        </w:rPr>
        <w:t>天津市电子认证中心发出的</w:t>
      </w:r>
      <w:r w:rsidRPr="00F23005">
        <w:rPr>
          <w:rFonts w:hint="eastAsia"/>
          <w:sz w:val="24"/>
        </w:rPr>
        <w:t>CA</w:t>
      </w:r>
      <w:r w:rsidRPr="00F23005">
        <w:rPr>
          <w:rFonts w:hint="eastAsia"/>
          <w:sz w:val="24"/>
        </w:rPr>
        <w:t>数字证书</w:t>
      </w:r>
      <w:r w:rsidRPr="005C01CE">
        <w:rPr>
          <w:rFonts w:hint="eastAsia"/>
          <w:sz w:val="24"/>
        </w:rPr>
        <w:t>）。</w:t>
      </w:r>
    </w:p>
    <w:p w:rsidR="001B09B9" w:rsidRPr="005C01CE" w:rsidRDefault="001B09B9" w:rsidP="001B09B9">
      <w:pPr>
        <w:spacing w:line="360" w:lineRule="auto"/>
        <w:ind w:firstLineChars="200" w:firstLine="446"/>
        <w:rPr>
          <w:sz w:val="24"/>
        </w:rPr>
      </w:pPr>
      <w:r w:rsidRPr="005C01CE">
        <w:rPr>
          <w:rFonts w:hint="eastAsia"/>
          <w:sz w:val="24"/>
        </w:rPr>
        <w:t>在规定时间完成网上应答提交并递交纸质响应文件，方被确认为有效</w:t>
      </w:r>
      <w:r>
        <w:rPr>
          <w:rFonts w:hint="eastAsia"/>
          <w:sz w:val="24"/>
        </w:rPr>
        <w:t>响应</w:t>
      </w:r>
      <w:r w:rsidRPr="005C01CE">
        <w:rPr>
          <w:rFonts w:hint="eastAsia"/>
          <w:sz w:val="24"/>
        </w:rPr>
        <w:t>。</w:t>
      </w:r>
    </w:p>
    <w:p w:rsidR="001B09B9" w:rsidRPr="005C01CE" w:rsidRDefault="001B09B9" w:rsidP="001B09B9">
      <w:pPr>
        <w:spacing w:line="360" w:lineRule="auto"/>
        <w:ind w:firstLineChars="200" w:firstLine="446"/>
        <w:rPr>
          <w:sz w:val="24"/>
        </w:rPr>
      </w:pPr>
      <w:r w:rsidRPr="005C01CE">
        <w:rPr>
          <w:rFonts w:hint="eastAsia"/>
          <w:sz w:val="24"/>
        </w:rPr>
        <w:t>（四）谈判地点：天津市行政许可服务中心二楼天津市政府采购中心。</w:t>
      </w:r>
    </w:p>
    <w:p w:rsidR="001B09B9" w:rsidRPr="005C01CE" w:rsidRDefault="001B09B9" w:rsidP="001B09B9">
      <w:pPr>
        <w:spacing w:line="360" w:lineRule="auto"/>
        <w:ind w:firstLineChars="200" w:firstLine="446"/>
        <w:rPr>
          <w:sz w:val="24"/>
        </w:rPr>
      </w:pPr>
      <w:r>
        <w:rPr>
          <w:rFonts w:hint="eastAsia"/>
          <w:sz w:val="24"/>
        </w:rPr>
        <w:t>八</w:t>
      </w:r>
      <w:r w:rsidRPr="005C01CE">
        <w:rPr>
          <w:rFonts w:hint="eastAsia"/>
          <w:sz w:val="24"/>
        </w:rPr>
        <w:t>、项目联系人及联系方式</w:t>
      </w:r>
    </w:p>
    <w:p w:rsidR="001B09B9" w:rsidRPr="006C7A08" w:rsidRDefault="001B09B9" w:rsidP="001B09B9">
      <w:pPr>
        <w:spacing w:line="360" w:lineRule="auto"/>
        <w:ind w:firstLineChars="200" w:firstLine="446"/>
        <w:rPr>
          <w:color w:val="000000" w:themeColor="text1"/>
          <w:sz w:val="24"/>
        </w:rPr>
      </w:pPr>
      <w:r w:rsidRPr="006C7A08">
        <w:rPr>
          <w:rFonts w:hint="eastAsia"/>
          <w:color w:val="000000" w:themeColor="text1"/>
          <w:sz w:val="24"/>
        </w:rPr>
        <w:t>（一）联系人：蒋建东</w:t>
      </w:r>
    </w:p>
    <w:p w:rsidR="001B09B9" w:rsidRPr="006C7A08" w:rsidRDefault="001B09B9" w:rsidP="001B09B9">
      <w:pPr>
        <w:spacing w:line="360" w:lineRule="auto"/>
        <w:ind w:firstLineChars="200" w:firstLine="446"/>
        <w:rPr>
          <w:color w:val="000000" w:themeColor="text1"/>
          <w:sz w:val="24"/>
        </w:rPr>
      </w:pPr>
      <w:r w:rsidRPr="006C7A08">
        <w:rPr>
          <w:rFonts w:hint="eastAsia"/>
          <w:color w:val="000000" w:themeColor="text1"/>
          <w:sz w:val="24"/>
        </w:rPr>
        <w:t>（二）联系电话：</w:t>
      </w:r>
      <w:r w:rsidRPr="006C7A08">
        <w:rPr>
          <w:rFonts w:hint="eastAsia"/>
          <w:color w:val="000000" w:themeColor="text1"/>
          <w:sz w:val="24"/>
        </w:rPr>
        <w:t>022-24538301</w:t>
      </w:r>
    </w:p>
    <w:p w:rsidR="001B09B9" w:rsidRPr="006C7A08" w:rsidRDefault="001B09B9" w:rsidP="001B09B9">
      <w:pPr>
        <w:spacing w:line="360" w:lineRule="auto"/>
        <w:ind w:firstLineChars="200" w:firstLine="446"/>
        <w:rPr>
          <w:color w:val="000000" w:themeColor="text1"/>
          <w:sz w:val="24"/>
        </w:rPr>
      </w:pPr>
      <w:r w:rsidRPr="006C7A08">
        <w:rPr>
          <w:rFonts w:hint="eastAsia"/>
          <w:color w:val="000000" w:themeColor="text1"/>
          <w:sz w:val="24"/>
        </w:rPr>
        <w:t>九、采购人的名称、地址和联系方式</w:t>
      </w:r>
    </w:p>
    <w:p w:rsidR="001B09B9" w:rsidRPr="00145487" w:rsidRDefault="001B09B9" w:rsidP="001B09B9">
      <w:pPr>
        <w:spacing w:line="360" w:lineRule="auto"/>
        <w:ind w:firstLineChars="200" w:firstLine="446"/>
        <w:rPr>
          <w:color w:val="000000" w:themeColor="text1"/>
          <w:sz w:val="24"/>
        </w:rPr>
      </w:pPr>
      <w:r w:rsidRPr="00145487">
        <w:rPr>
          <w:rFonts w:hint="eastAsia"/>
          <w:color w:val="000000" w:themeColor="text1"/>
          <w:sz w:val="24"/>
        </w:rPr>
        <w:t>（一）采购人名称：天津市人民政府口岸服务办公室机关</w:t>
      </w:r>
    </w:p>
    <w:p w:rsidR="001B09B9" w:rsidRPr="00145487" w:rsidRDefault="001B09B9" w:rsidP="001B09B9">
      <w:pPr>
        <w:spacing w:line="360" w:lineRule="auto"/>
        <w:ind w:firstLineChars="200" w:firstLine="446"/>
        <w:rPr>
          <w:color w:val="000000" w:themeColor="text1"/>
          <w:sz w:val="24"/>
        </w:rPr>
      </w:pPr>
      <w:r w:rsidRPr="00145487">
        <w:rPr>
          <w:rFonts w:hint="eastAsia"/>
          <w:color w:val="000000" w:themeColor="text1"/>
          <w:sz w:val="24"/>
        </w:rPr>
        <w:t>（二）采购人地址：天津市滨海新区天津港跃进路</w:t>
      </w:r>
      <w:r w:rsidRPr="00145487">
        <w:rPr>
          <w:rFonts w:hint="eastAsia"/>
          <w:color w:val="000000" w:themeColor="text1"/>
          <w:sz w:val="24"/>
        </w:rPr>
        <w:t>1</w:t>
      </w:r>
      <w:r w:rsidRPr="00145487">
        <w:rPr>
          <w:rFonts w:hint="eastAsia"/>
          <w:color w:val="000000" w:themeColor="text1"/>
          <w:sz w:val="24"/>
        </w:rPr>
        <w:t>号</w:t>
      </w:r>
    </w:p>
    <w:p w:rsidR="001B09B9" w:rsidRPr="00145487" w:rsidRDefault="001B09B9" w:rsidP="001B09B9">
      <w:pPr>
        <w:spacing w:line="360" w:lineRule="auto"/>
        <w:ind w:firstLineChars="200" w:firstLine="446"/>
        <w:rPr>
          <w:color w:val="000000" w:themeColor="text1"/>
          <w:sz w:val="24"/>
        </w:rPr>
      </w:pPr>
      <w:r w:rsidRPr="00145487">
        <w:rPr>
          <w:rFonts w:hint="eastAsia"/>
          <w:color w:val="000000" w:themeColor="text1"/>
          <w:sz w:val="24"/>
        </w:rPr>
        <w:t>（三）采购人联系人：赵海玲</w:t>
      </w:r>
    </w:p>
    <w:p w:rsidR="001B09B9" w:rsidRPr="00145487" w:rsidRDefault="001B09B9" w:rsidP="001B09B9">
      <w:pPr>
        <w:spacing w:line="360" w:lineRule="auto"/>
        <w:ind w:firstLineChars="200" w:firstLine="446"/>
        <w:rPr>
          <w:color w:val="000000" w:themeColor="text1"/>
          <w:sz w:val="24"/>
        </w:rPr>
      </w:pPr>
      <w:r w:rsidRPr="00145487">
        <w:rPr>
          <w:rFonts w:hint="eastAsia"/>
          <w:color w:val="000000" w:themeColor="text1"/>
          <w:sz w:val="24"/>
        </w:rPr>
        <w:t>（四）采购人联系电话：</w:t>
      </w:r>
      <w:r w:rsidRPr="00145487">
        <w:rPr>
          <w:rFonts w:hint="eastAsia"/>
          <w:color w:val="000000" w:themeColor="text1"/>
          <w:sz w:val="24"/>
        </w:rPr>
        <w:t xml:space="preserve"> 022-</w:t>
      </w:r>
      <w:r w:rsidRPr="00145487">
        <w:rPr>
          <w:color w:val="000000" w:themeColor="text1"/>
          <w:sz w:val="24"/>
        </w:rPr>
        <w:t>25601148</w:t>
      </w:r>
    </w:p>
    <w:p w:rsidR="001B09B9" w:rsidRPr="005C01CE" w:rsidRDefault="001B09B9" w:rsidP="001B09B9">
      <w:pPr>
        <w:spacing w:line="360" w:lineRule="auto"/>
        <w:ind w:firstLineChars="200" w:firstLine="446"/>
        <w:rPr>
          <w:sz w:val="24"/>
        </w:rPr>
      </w:pPr>
      <w:r w:rsidRPr="005C01CE">
        <w:rPr>
          <w:rFonts w:hint="eastAsia"/>
          <w:sz w:val="24"/>
        </w:rPr>
        <w:t>十、采购代理机构的名称、地址和联系方式</w:t>
      </w:r>
    </w:p>
    <w:p w:rsidR="001B09B9" w:rsidRPr="005C01CE" w:rsidRDefault="001B09B9" w:rsidP="001B09B9">
      <w:pPr>
        <w:spacing w:line="360" w:lineRule="auto"/>
        <w:ind w:firstLineChars="200" w:firstLine="446"/>
        <w:rPr>
          <w:sz w:val="24"/>
        </w:rPr>
      </w:pPr>
      <w:r w:rsidRPr="005C01CE">
        <w:rPr>
          <w:rFonts w:hint="eastAsia"/>
          <w:sz w:val="24"/>
        </w:rPr>
        <w:t>（一）采购代理机构名称：天津市政府采购中心</w:t>
      </w:r>
    </w:p>
    <w:p w:rsidR="001B09B9" w:rsidRPr="005C01CE" w:rsidRDefault="001B09B9" w:rsidP="001B09B9">
      <w:pPr>
        <w:spacing w:line="360" w:lineRule="auto"/>
        <w:ind w:firstLineChars="200" w:firstLine="446"/>
        <w:rPr>
          <w:sz w:val="24"/>
        </w:rPr>
      </w:pPr>
      <w:r w:rsidRPr="005C01CE">
        <w:rPr>
          <w:rFonts w:hint="eastAsia"/>
          <w:sz w:val="24"/>
        </w:rPr>
        <w:t>（二）采购代理机构地址：天津市河东区红星路</w:t>
      </w:r>
      <w:r w:rsidRPr="005C01CE">
        <w:rPr>
          <w:rFonts w:hint="eastAsia"/>
          <w:sz w:val="24"/>
        </w:rPr>
        <w:t>79</w:t>
      </w:r>
      <w:r w:rsidRPr="005C01CE">
        <w:rPr>
          <w:rFonts w:hint="eastAsia"/>
          <w:sz w:val="24"/>
        </w:rPr>
        <w:t>号天津市行政许可服务中心二楼</w:t>
      </w:r>
    </w:p>
    <w:p w:rsidR="001B09B9" w:rsidRPr="005C01CE" w:rsidRDefault="001B09B9" w:rsidP="001B09B9">
      <w:pPr>
        <w:spacing w:line="360" w:lineRule="auto"/>
        <w:ind w:firstLineChars="200" w:firstLine="446"/>
        <w:rPr>
          <w:sz w:val="24"/>
        </w:rPr>
      </w:pPr>
      <w:r w:rsidRPr="005C01CE">
        <w:rPr>
          <w:rFonts w:hint="eastAsia"/>
          <w:sz w:val="24"/>
        </w:rPr>
        <w:t>（三）采购代理机构邮政编码、网址、联系方式</w:t>
      </w:r>
    </w:p>
    <w:p w:rsidR="001B09B9" w:rsidRPr="005C01CE" w:rsidRDefault="001B09B9" w:rsidP="001B09B9">
      <w:pPr>
        <w:spacing w:line="360" w:lineRule="auto"/>
        <w:ind w:firstLineChars="200" w:firstLine="446"/>
        <w:rPr>
          <w:sz w:val="24"/>
        </w:rPr>
      </w:pPr>
      <w:r w:rsidRPr="005C01CE">
        <w:rPr>
          <w:rFonts w:hint="eastAsia"/>
          <w:sz w:val="24"/>
        </w:rPr>
        <w:t>邮政编码：</w:t>
      </w:r>
      <w:r w:rsidRPr="005C01CE">
        <w:rPr>
          <w:rFonts w:hint="eastAsia"/>
          <w:sz w:val="24"/>
        </w:rPr>
        <w:t>300161</w:t>
      </w:r>
    </w:p>
    <w:p w:rsidR="001B09B9" w:rsidRPr="005C01CE" w:rsidRDefault="001B09B9" w:rsidP="001B09B9">
      <w:pPr>
        <w:spacing w:line="360" w:lineRule="auto"/>
        <w:ind w:firstLineChars="200" w:firstLine="446"/>
        <w:rPr>
          <w:sz w:val="24"/>
        </w:rPr>
      </w:pPr>
      <w:r w:rsidRPr="005C01CE">
        <w:rPr>
          <w:rFonts w:hint="eastAsia"/>
          <w:sz w:val="24"/>
        </w:rPr>
        <w:t>网址：</w:t>
      </w:r>
      <w:r w:rsidRPr="005C01CE">
        <w:rPr>
          <w:rFonts w:hint="eastAsia"/>
          <w:sz w:val="24"/>
        </w:rPr>
        <w:t>www.tjgpc.gov.cn</w:t>
      </w:r>
    </w:p>
    <w:p w:rsidR="001B09B9" w:rsidRPr="005C01CE" w:rsidRDefault="001B09B9" w:rsidP="001B09B9">
      <w:pPr>
        <w:spacing w:line="360" w:lineRule="auto"/>
        <w:ind w:firstLineChars="200" w:firstLine="446"/>
        <w:rPr>
          <w:sz w:val="24"/>
        </w:rPr>
      </w:pPr>
      <w:r w:rsidRPr="005C01CE">
        <w:rPr>
          <w:rFonts w:hint="eastAsia"/>
          <w:sz w:val="24"/>
        </w:rPr>
        <w:t>对外办公时间：工作日</w:t>
      </w:r>
      <w:r w:rsidRPr="005C01CE">
        <w:rPr>
          <w:rFonts w:hint="eastAsia"/>
          <w:sz w:val="24"/>
        </w:rPr>
        <w:t>9:00</w:t>
      </w:r>
      <w:r w:rsidRPr="005C01CE">
        <w:rPr>
          <w:rFonts w:hint="eastAsia"/>
          <w:sz w:val="24"/>
        </w:rPr>
        <w:t>～</w:t>
      </w:r>
      <w:r w:rsidRPr="005C01CE">
        <w:rPr>
          <w:rFonts w:hint="eastAsia"/>
          <w:sz w:val="24"/>
        </w:rPr>
        <w:t>12:00</w:t>
      </w:r>
      <w:r w:rsidRPr="005C01CE">
        <w:rPr>
          <w:rFonts w:hint="eastAsia"/>
          <w:sz w:val="24"/>
        </w:rPr>
        <w:t>，</w:t>
      </w:r>
      <w:r w:rsidRPr="005C01CE">
        <w:rPr>
          <w:rFonts w:hint="eastAsia"/>
          <w:sz w:val="24"/>
        </w:rPr>
        <w:t>14:00</w:t>
      </w:r>
      <w:r w:rsidRPr="005C01CE">
        <w:rPr>
          <w:rFonts w:hint="eastAsia"/>
          <w:sz w:val="24"/>
        </w:rPr>
        <w:t>～</w:t>
      </w:r>
      <w:r w:rsidRPr="005C01CE">
        <w:rPr>
          <w:rFonts w:hint="eastAsia"/>
          <w:sz w:val="24"/>
        </w:rPr>
        <w:t>17:00</w:t>
      </w:r>
    </w:p>
    <w:p w:rsidR="001B09B9" w:rsidRPr="005C01CE" w:rsidRDefault="001B09B9" w:rsidP="001B09B9">
      <w:pPr>
        <w:spacing w:line="360" w:lineRule="auto"/>
        <w:ind w:firstLineChars="200" w:firstLine="446"/>
        <w:rPr>
          <w:sz w:val="24"/>
        </w:rPr>
      </w:pPr>
      <w:r w:rsidRPr="005C01CE">
        <w:rPr>
          <w:rFonts w:hint="eastAsia"/>
          <w:sz w:val="24"/>
        </w:rPr>
        <w:t>电子投标网上应答帮助链接：</w:t>
      </w:r>
      <w:r w:rsidRPr="005C01CE">
        <w:rPr>
          <w:rFonts w:hint="eastAsia"/>
          <w:sz w:val="24"/>
        </w:rPr>
        <w:t>http://www.tjgpc.gov.cn/webInfo/getWebInfoListForwebInfoClass.do?fkWebInfoclassId=W008</w:t>
      </w:r>
    </w:p>
    <w:p w:rsidR="001B09B9" w:rsidRPr="005C01CE" w:rsidRDefault="001B09B9" w:rsidP="001B09B9">
      <w:pPr>
        <w:spacing w:line="360" w:lineRule="auto"/>
        <w:ind w:firstLineChars="200" w:firstLine="446"/>
        <w:rPr>
          <w:sz w:val="24"/>
        </w:rPr>
      </w:pPr>
      <w:r w:rsidRPr="005C01CE">
        <w:rPr>
          <w:rFonts w:hint="eastAsia"/>
          <w:sz w:val="24"/>
        </w:rPr>
        <w:t>服务热线：</w:t>
      </w:r>
    </w:p>
    <w:p w:rsidR="001B09B9" w:rsidRPr="005C01CE" w:rsidRDefault="001B09B9" w:rsidP="001B09B9">
      <w:pPr>
        <w:spacing w:line="360" w:lineRule="auto"/>
        <w:ind w:firstLineChars="200" w:firstLine="446"/>
        <w:rPr>
          <w:sz w:val="24"/>
        </w:rPr>
      </w:pPr>
      <w:r w:rsidRPr="005C01CE">
        <w:rPr>
          <w:rFonts w:hint="eastAsia"/>
          <w:sz w:val="24"/>
        </w:rPr>
        <w:t>1.</w:t>
      </w:r>
      <w:r w:rsidRPr="005C01CE">
        <w:rPr>
          <w:rFonts w:hint="eastAsia"/>
          <w:sz w:val="24"/>
        </w:rPr>
        <w:t>供应商注册、</w:t>
      </w:r>
      <w:r w:rsidRPr="005C01CE">
        <w:rPr>
          <w:rFonts w:hint="eastAsia"/>
          <w:sz w:val="24"/>
        </w:rPr>
        <w:t>CA</w:t>
      </w:r>
      <w:r w:rsidRPr="005C01CE">
        <w:rPr>
          <w:rFonts w:hint="eastAsia"/>
          <w:sz w:val="24"/>
        </w:rPr>
        <w:t>数字证书及电子签章办理：信息资源部</w:t>
      </w:r>
      <w:r w:rsidRPr="005C01CE">
        <w:rPr>
          <w:rFonts w:hint="eastAsia"/>
          <w:sz w:val="24"/>
        </w:rPr>
        <w:t xml:space="preserve">  </w:t>
      </w:r>
      <w:r w:rsidRPr="005C01CE">
        <w:rPr>
          <w:rFonts w:hint="eastAsia"/>
          <w:sz w:val="24"/>
        </w:rPr>
        <w:t>电话：</w:t>
      </w:r>
      <w:r w:rsidRPr="005C01CE">
        <w:rPr>
          <w:rFonts w:hint="eastAsia"/>
          <w:sz w:val="24"/>
        </w:rPr>
        <w:t>022-24538178</w:t>
      </w:r>
    </w:p>
    <w:p w:rsidR="001B09B9" w:rsidRPr="005C01CE" w:rsidRDefault="001B09B9" w:rsidP="001B09B9">
      <w:pPr>
        <w:spacing w:line="360" w:lineRule="auto"/>
        <w:ind w:firstLineChars="200" w:firstLine="446"/>
        <w:rPr>
          <w:sz w:val="24"/>
        </w:rPr>
      </w:pPr>
      <w:r w:rsidRPr="005C01CE">
        <w:rPr>
          <w:rFonts w:hint="eastAsia"/>
          <w:sz w:val="24"/>
        </w:rPr>
        <w:t>2.</w:t>
      </w:r>
      <w:r w:rsidRPr="005C01CE">
        <w:rPr>
          <w:rFonts w:hint="eastAsia"/>
          <w:sz w:val="24"/>
        </w:rPr>
        <w:t>网上应答技术支持电话：信息资源部</w:t>
      </w:r>
      <w:r w:rsidRPr="005C01CE">
        <w:rPr>
          <w:rFonts w:hint="eastAsia"/>
          <w:sz w:val="24"/>
        </w:rPr>
        <w:t xml:space="preserve">  </w:t>
      </w:r>
      <w:r w:rsidRPr="005C01CE">
        <w:rPr>
          <w:rFonts w:hint="eastAsia"/>
          <w:sz w:val="24"/>
        </w:rPr>
        <w:t>电话：</w:t>
      </w:r>
      <w:r w:rsidRPr="005C01CE">
        <w:rPr>
          <w:rFonts w:hint="eastAsia"/>
          <w:sz w:val="24"/>
        </w:rPr>
        <w:t>022-24538176</w:t>
      </w:r>
    </w:p>
    <w:p w:rsidR="001B09B9" w:rsidRPr="005C01CE" w:rsidRDefault="001B09B9" w:rsidP="001B09B9">
      <w:pPr>
        <w:spacing w:line="360" w:lineRule="auto"/>
        <w:ind w:firstLineChars="200" w:firstLine="446"/>
        <w:rPr>
          <w:sz w:val="24"/>
        </w:rPr>
      </w:pPr>
      <w:r w:rsidRPr="00F23005">
        <w:rPr>
          <w:rFonts w:hint="eastAsia"/>
          <w:sz w:val="24"/>
        </w:rPr>
        <w:t>3.</w:t>
      </w:r>
      <w:r w:rsidRPr="00F23005">
        <w:rPr>
          <w:rFonts w:hint="eastAsia"/>
          <w:sz w:val="24"/>
        </w:rPr>
        <w:t>采购文件咨询：招标部</w:t>
      </w:r>
      <w:r w:rsidRPr="00F23005">
        <w:rPr>
          <w:rFonts w:hint="eastAsia"/>
          <w:sz w:val="24"/>
        </w:rPr>
        <w:t xml:space="preserve">  </w:t>
      </w:r>
      <w:r w:rsidRPr="00F23005">
        <w:rPr>
          <w:rFonts w:hint="eastAsia"/>
          <w:sz w:val="24"/>
        </w:rPr>
        <w:t>电话：</w:t>
      </w:r>
      <w:r>
        <w:rPr>
          <w:rFonts w:hint="eastAsia"/>
          <w:sz w:val="24"/>
        </w:rPr>
        <w:t>022-24538301</w:t>
      </w:r>
    </w:p>
    <w:p w:rsidR="001B09B9" w:rsidRPr="005C01CE" w:rsidRDefault="001B09B9" w:rsidP="001B09B9">
      <w:pPr>
        <w:spacing w:line="360" w:lineRule="auto"/>
        <w:ind w:firstLineChars="200" w:firstLine="446"/>
        <w:rPr>
          <w:sz w:val="24"/>
        </w:rPr>
      </w:pPr>
      <w:r w:rsidRPr="005C01CE">
        <w:rPr>
          <w:rFonts w:hint="eastAsia"/>
          <w:sz w:val="24"/>
        </w:rPr>
        <w:t>4.</w:t>
      </w:r>
      <w:r w:rsidRPr="005C01CE">
        <w:rPr>
          <w:rFonts w:hint="eastAsia"/>
          <w:sz w:val="24"/>
        </w:rPr>
        <w:t>评标业务咨询：评标部</w:t>
      </w:r>
      <w:r w:rsidRPr="005C01CE">
        <w:rPr>
          <w:rFonts w:hint="eastAsia"/>
          <w:sz w:val="24"/>
        </w:rPr>
        <w:t xml:space="preserve">  </w:t>
      </w:r>
      <w:r w:rsidRPr="005C01CE">
        <w:rPr>
          <w:rFonts w:hint="eastAsia"/>
          <w:sz w:val="24"/>
        </w:rPr>
        <w:t>电话：</w:t>
      </w:r>
      <w:r w:rsidRPr="005C01CE">
        <w:rPr>
          <w:rFonts w:hint="eastAsia"/>
          <w:sz w:val="24"/>
        </w:rPr>
        <w:t>022-24538283</w:t>
      </w:r>
    </w:p>
    <w:p w:rsidR="001B09B9" w:rsidRPr="005C01CE" w:rsidRDefault="001B09B9" w:rsidP="001B09B9">
      <w:pPr>
        <w:spacing w:line="360" w:lineRule="auto"/>
        <w:ind w:firstLineChars="200" w:firstLine="446"/>
        <w:rPr>
          <w:sz w:val="24"/>
        </w:rPr>
      </w:pPr>
      <w:r w:rsidRPr="005C01CE">
        <w:rPr>
          <w:rFonts w:hint="eastAsia"/>
          <w:sz w:val="24"/>
        </w:rPr>
        <w:t>5.</w:t>
      </w:r>
      <w:r w:rsidRPr="005C01CE">
        <w:rPr>
          <w:rFonts w:hint="eastAsia"/>
          <w:sz w:val="24"/>
        </w:rPr>
        <w:t>质疑受理：采购执行与评估部</w:t>
      </w:r>
      <w:r w:rsidRPr="005C01CE">
        <w:rPr>
          <w:rFonts w:hint="eastAsia"/>
          <w:sz w:val="24"/>
        </w:rPr>
        <w:t xml:space="preserve">  </w:t>
      </w:r>
      <w:r w:rsidRPr="005C01CE">
        <w:rPr>
          <w:rFonts w:hint="eastAsia"/>
          <w:sz w:val="24"/>
        </w:rPr>
        <w:t>电话：</w:t>
      </w:r>
      <w:r w:rsidRPr="005C01CE">
        <w:rPr>
          <w:rFonts w:hint="eastAsia"/>
          <w:sz w:val="24"/>
        </w:rPr>
        <w:t>022-24538227</w:t>
      </w:r>
    </w:p>
    <w:p w:rsidR="001B09B9" w:rsidRPr="005C01CE" w:rsidRDefault="001B09B9" w:rsidP="001B09B9">
      <w:pPr>
        <w:spacing w:line="360" w:lineRule="auto"/>
        <w:ind w:firstLineChars="200" w:firstLine="446"/>
        <w:rPr>
          <w:sz w:val="24"/>
        </w:rPr>
      </w:pPr>
      <w:r w:rsidRPr="005C01CE">
        <w:rPr>
          <w:sz w:val="24"/>
        </w:rPr>
        <w:t>十</w:t>
      </w:r>
      <w:r>
        <w:rPr>
          <w:rFonts w:hint="eastAsia"/>
          <w:sz w:val="24"/>
        </w:rPr>
        <w:t>一</w:t>
      </w:r>
      <w:r w:rsidRPr="005C01CE">
        <w:rPr>
          <w:sz w:val="24"/>
        </w:rPr>
        <w:t>、质疑方式：按照《关于规范政府采购供应商质疑处理工作有关事项的通知》（津财采〔</w:t>
      </w:r>
      <w:r w:rsidRPr="005C01CE">
        <w:rPr>
          <w:sz w:val="24"/>
        </w:rPr>
        <w:t>2010</w:t>
      </w:r>
      <w:r w:rsidRPr="005C01CE">
        <w:rPr>
          <w:sz w:val="24"/>
        </w:rPr>
        <w:t>〕</w:t>
      </w:r>
      <w:r w:rsidRPr="005C01CE">
        <w:rPr>
          <w:sz w:val="24"/>
        </w:rPr>
        <w:t>14</w:t>
      </w:r>
      <w:r w:rsidRPr="005C01CE">
        <w:rPr>
          <w:sz w:val="24"/>
        </w:rPr>
        <w:t>号）规定，供应商认为单一来源采购文件存在倾向性、歧视性条款，损害其合法权益的，可以在免费领取单一来源采购文件之日起</w:t>
      </w:r>
      <w:r w:rsidRPr="005C01CE">
        <w:rPr>
          <w:sz w:val="24"/>
        </w:rPr>
        <w:t>7</w:t>
      </w:r>
      <w:r w:rsidRPr="005C01CE">
        <w:rPr>
          <w:sz w:val="24"/>
        </w:rPr>
        <w:t>个工作日内，且在提交响应文件截止之日前，以书面形式向天津市政府采购中心提出质疑，逾期不予受理。供应商对质疑答复不满意的，或者采购人、采购代理机构未在规定期限内作出答复的，可以在质疑答复期满后</w:t>
      </w:r>
      <w:r w:rsidRPr="005C01CE">
        <w:rPr>
          <w:sz w:val="24"/>
        </w:rPr>
        <w:t>15</w:t>
      </w:r>
      <w:r w:rsidRPr="005C01CE">
        <w:rPr>
          <w:sz w:val="24"/>
        </w:rPr>
        <w:t>个工作日内，向同级财政部门提出投诉，逾期不予受理。</w:t>
      </w:r>
    </w:p>
    <w:p w:rsidR="001B09B9" w:rsidRPr="0019679D" w:rsidRDefault="001B09B9" w:rsidP="001B09B9">
      <w:pPr>
        <w:spacing w:line="360" w:lineRule="auto"/>
        <w:ind w:firstLineChars="2950" w:firstLine="6583"/>
        <w:rPr>
          <w:color w:val="000000" w:themeColor="text1"/>
          <w:sz w:val="24"/>
          <w:szCs w:val="24"/>
        </w:rPr>
      </w:pPr>
      <w:r w:rsidRPr="0019679D">
        <w:rPr>
          <w:rFonts w:hint="eastAsia"/>
          <w:color w:val="000000" w:themeColor="text1"/>
          <w:sz w:val="24"/>
        </w:rPr>
        <w:t>2018</w:t>
      </w:r>
      <w:r w:rsidRPr="0019679D">
        <w:rPr>
          <w:rFonts w:hint="eastAsia"/>
          <w:color w:val="000000" w:themeColor="text1"/>
          <w:sz w:val="24"/>
        </w:rPr>
        <w:t>年</w:t>
      </w:r>
      <w:r w:rsidRPr="0019679D">
        <w:rPr>
          <w:rFonts w:hint="eastAsia"/>
          <w:color w:val="000000" w:themeColor="text1"/>
          <w:sz w:val="24"/>
        </w:rPr>
        <w:t>1</w:t>
      </w:r>
      <w:r w:rsidRPr="0019679D">
        <w:rPr>
          <w:rFonts w:hint="eastAsia"/>
          <w:color w:val="000000" w:themeColor="text1"/>
          <w:sz w:val="24"/>
        </w:rPr>
        <w:t>月</w:t>
      </w:r>
      <w:r w:rsidRPr="0019679D">
        <w:rPr>
          <w:rFonts w:hint="eastAsia"/>
          <w:color w:val="000000" w:themeColor="text1"/>
          <w:sz w:val="24"/>
        </w:rPr>
        <w:t>3</w:t>
      </w:r>
      <w:r w:rsidRPr="0019679D">
        <w:rPr>
          <w:rFonts w:hint="eastAsia"/>
          <w:color w:val="000000" w:themeColor="text1"/>
          <w:sz w:val="24"/>
        </w:rPr>
        <w:t>日</w:t>
      </w:r>
    </w:p>
    <w:p w:rsidR="00AE64EB" w:rsidRPr="00145487" w:rsidRDefault="00AE64EB" w:rsidP="00AE64EB">
      <w:pPr>
        <w:spacing w:line="360" w:lineRule="auto"/>
        <w:ind w:firstLineChars="2950" w:firstLine="6583"/>
        <w:rPr>
          <w:color w:val="000000" w:themeColor="text1"/>
          <w:sz w:val="24"/>
          <w:szCs w:val="24"/>
        </w:rPr>
      </w:pPr>
    </w:p>
    <w:p w:rsidR="00AE64EB" w:rsidRPr="005C01CE" w:rsidRDefault="00AE64EB" w:rsidP="00AE64EB">
      <w:pPr>
        <w:widowControl/>
        <w:jc w:val="left"/>
        <w:rPr>
          <w:rFonts w:ascii="宋体" w:hAnsi="宋体"/>
          <w:sz w:val="24"/>
          <w:szCs w:val="24"/>
        </w:rPr>
      </w:pPr>
      <w:r w:rsidRPr="005C01CE">
        <w:rPr>
          <w:rFonts w:ascii="宋体" w:hAnsi="宋体"/>
          <w:sz w:val="24"/>
          <w:szCs w:val="24"/>
        </w:rPr>
        <w:br w:type="page"/>
      </w:r>
    </w:p>
    <w:p w:rsidR="00AE64EB" w:rsidRPr="007220E8" w:rsidRDefault="00AE64EB" w:rsidP="00AE64EB">
      <w:pPr>
        <w:tabs>
          <w:tab w:val="left" w:pos="0"/>
        </w:tabs>
        <w:spacing w:line="360" w:lineRule="auto"/>
        <w:jc w:val="center"/>
        <w:rPr>
          <w:rFonts w:ascii="宋体" w:hAnsi="宋体"/>
          <w:sz w:val="24"/>
          <w:szCs w:val="24"/>
        </w:rPr>
      </w:pPr>
      <w:r w:rsidRPr="007220E8">
        <w:rPr>
          <w:rFonts w:ascii="宋体" w:hAnsi="宋体" w:hint="eastAsia"/>
          <w:sz w:val="24"/>
          <w:szCs w:val="24"/>
        </w:rPr>
        <w:t>B．单一来源采购要求</w:t>
      </w:r>
    </w:p>
    <w:p w:rsidR="00AE64EB" w:rsidRPr="005C01CE" w:rsidRDefault="00AE64EB" w:rsidP="00AE64EB">
      <w:pPr>
        <w:spacing w:line="360" w:lineRule="auto"/>
        <w:ind w:firstLineChars="200" w:firstLine="446"/>
        <w:rPr>
          <w:sz w:val="24"/>
          <w:szCs w:val="24"/>
        </w:rPr>
      </w:pPr>
      <w:r>
        <w:rPr>
          <w:rFonts w:hint="eastAsia"/>
          <w:sz w:val="24"/>
          <w:szCs w:val="24"/>
        </w:rPr>
        <w:t>一</w:t>
      </w:r>
      <w:r w:rsidRPr="005C01CE">
        <w:rPr>
          <w:rFonts w:hint="eastAsia"/>
          <w:sz w:val="24"/>
          <w:szCs w:val="24"/>
        </w:rPr>
        <w:t>、</w:t>
      </w:r>
      <w:r w:rsidRPr="005C01CE">
        <w:rPr>
          <w:sz w:val="24"/>
          <w:szCs w:val="24"/>
        </w:rPr>
        <w:t>技术要求</w:t>
      </w:r>
    </w:p>
    <w:p w:rsidR="00AE64EB" w:rsidRPr="005C01CE" w:rsidRDefault="00AE64EB" w:rsidP="00AE64EB">
      <w:pPr>
        <w:spacing w:line="360" w:lineRule="auto"/>
        <w:ind w:firstLineChars="200" w:firstLine="446"/>
        <w:rPr>
          <w:sz w:val="24"/>
          <w:szCs w:val="24"/>
        </w:rPr>
      </w:pPr>
      <w:r w:rsidRPr="005C01CE">
        <w:rPr>
          <w:rFonts w:hint="eastAsia"/>
          <w:sz w:val="24"/>
          <w:szCs w:val="24"/>
        </w:rPr>
        <w:t>（一）</w:t>
      </w:r>
      <w:r w:rsidRPr="00A86CAA">
        <w:rPr>
          <w:rFonts w:hint="eastAsia"/>
          <w:sz w:val="24"/>
          <w:szCs w:val="24"/>
        </w:rPr>
        <w:t>供应商</w:t>
      </w:r>
      <w:r w:rsidRPr="005C01CE">
        <w:rPr>
          <w:rFonts w:hint="eastAsia"/>
          <w:sz w:val="24"/>
          <w:szCs w:val="24"/>
        </w:rPr>
        <w:t>须承诺</w:t>
      </w:r>
      <w:r>
        <w:rPr>
          <w:rFonts w:hint="eastAsia"/>
          <w:sz w:val="24"/>
          <w:szCs w:val="24"/>
        </w:rPr>
        <w:t>所提供的服务、人员及设备符合相关强制性规定。交货时采购人有权要求供应商出具</w:t>
      </w:r>
      <w:r w:rsidRPr="005C01CE">
        <w:rPr>
          <w:rFonts w:hint="eastAsia"/>
          <w:sz w:val="24"/>
          <w:szCs w:val="24"/>
        </w:rPr>
        <w:t>符合上述规定的证明文件。</w:t>
      </w:r>
    </w:p>
    <w:p w:rsidR="00AE64EB" w:rsidRPr="00AE64EB" w:rsidRDefault="00AE64EB" w:rsidP="00AE64EB">
      <w:pPr>
        <w:spacing w:line="360" w:lineRule="auto"/>
        <w:ind w:firstLineChars="200" w:firstLine="446"/>
        <w:rPr>
          <w:sz w:val="24"/>
          <w:szCs w:val="24"/>
        </w:rPr>
      </w:pPr>
      <w:r w:rsidRPr="005C01CE">
        <w:rPr>
          <w:rFonts w:hint="eastAsia"/>
          <w:sz w:val="24"/>
          <w:szCs w:val="24"/>
        </w:rPr>
        <w:t>（二）</w:t>
      </w:r>
      <w:r w:rsidRPr="00AE64EB">
        <w:rPr>
          <w:rFonts w:hint="eastAsia"/>
          <w:sz w:val="24"/>
          <w:szCs w:val="24"/>
        </w:rPr>
        <w:t>本项目不接受赠品或者与采购无关的其他商品、服务，投标人亦不得以采购人要求实施前述馈赠、回扣等行为。</w:t>
      </w:r>
    </w:p>
    <w:p w:rsidR="00AE64EB" w:rsidRPr="00AE64EB" w:rsidRDefault="00AE64EB" w:rsidP="00AE64EB">
      <w:pPr>
        <w:spacing w:line="360" w:lineRule="auto"/>
        <w:ind w:firstLineChars="200" w:firstLine="446"/>
        <w:rPr>
          <w:sz w:val="24"/>
          <w:szCs w:val="24"/>
        </w:rPr>
      </w:pPr>
      <w:r w:rsidRPr="00AE64EB">
        <w:rPr>
          <w:rFonts w:hint="eastAsia"/>
          <w:sz w:val="24"/>
          <w:szCs w:val="24"/>
        </w:rPr>
        <w:t>（</w:t>
      </w:r>
      <w:r>
        <w:rPr>
          <w:rFonts w:hint="eastAsia"/>
          <w:sz w:val="24"/>
          <w:szCs w:val="24"/>
        </w:rPr>
        <w:t>三</w:t>
      </w:r>
      <w:r w:rsidRPr="00AE64EB">
        <w:rPr>
          <w:rFonts w:hint="eastAsia"/>
          <w:sz w:val="24"/>
          <w:szCs w:val="24"/>
        </w:rPr>
        <w:t>）投标人须提供本项目相关专业人员简历</w:t>
      </w:r>
      <w:r>
        <w:rPr>
          <w:rFonts w:hint="eastAsia"/>
          <w:sz w:val="24"/>
          <w:szCs w:val="24"/>
        </w:rPr>
        <w:t>（</w:t>
      </w:r>
      <w:r w:rsidRPr="00AE64EB">
        <w:rPr>
          <w:rFonts w:hint="eastAsia"/>
          <w:sz w:val="24"/>
          <w:szCs w:val="24"/>
        </w:rPr>
        <w:t>含各成员的姓名、职务、职称、毕业学校、专业、专长、业绩等</w:t>
      </w:r>
      <w:r>
        <w:rPr>
          <w:rFonts w:hint="eastAsia"/>
          <w:sz w:val="24"/>
          <w:szCs w:val="24"/>
        </w:rPr>
        <w:t>）</w:t>
      </w:r>
      <w:r w:rsidRPr="00AE64EB">
        <w:rPr>
          <w:rFonts w:hint="eastAsia"/>
          <w:sz w:val="24"/>
          <w:szCs w:val="24"/>
        </w:rPr>
        <w:t>原则上不允许更换，如需更换人员，必须经采购人同意。</w:t>
      </w:r>
    </w:p>
    <w:p w:rsidR="00AE64EB" w:rsidRDefault="00AE64EB" w:rsidP="00AE64EB">
      <w:pPr>
        <w:spacing w:line="360" w:lineRule="auto"/>
        <w:ind w:firstLineChars="200" w:firstLine="446"/>
        <w:rPr>
          <w:sz w:val="24"/>
          <w:szCs w:val="24"/>
        </w:rPr>
      </w:pPr>
      <w:r w:rsidRPr="00AE64EB">
        <w:rPr>
          <w:rFonts w:hint="eastAsia"/>
          <w:sz w:val="24"/>
          <w:szCs w:val="24"/>
        </w:rPr>
        <w:t>（</w:t>
      </w:r>
      <w:r>
        <w:rPr>
          <w:rFonts w:hint="eastAsia"/>
          <w:sz w:val="24"/>
          <w:szCs w:val="24"/>
        </w:rPr>
        <w:t>四</w:t>
      </w:r>
      <w:r w:rsidRPr="00AE64EB">
        <w:rPr>
          <w:rFonts w:hint="eastAsia"/>
          <w:sz w:val="24"/>
          <w:szCs w:val="24"/>
        </w:rPr>
        <w:t>）响应文件中提供成本、同类项目合同价格以及相关专利、专有技术等情况说明。</w:t>
      </w:r>
    </w:p>
    <w:p w:rsidR="00AE64EB" w:rsidRPr="00B13B5A" w:rsidRDefault="00AE64EB" w:rsidP="00AE64EB">
      <w:pPr>
        <w:spacing w:line="360" w:lineRule="auto"/>
        <w:ind w:firstLineChars="200" w:firstLine="446"/>
        <w:rPr>
          <w:sz w:val="24"/>
          <w:szCs w:val="24"/>
        </w:rPr>
      </w:pPr>
      <w:r w:rsidRPr="005C01CE">
        <w:rPr>
          <w:rFonts w:hint="eastAsia"/>
          <w:sz w:val="24"/>
          <w:szCs w:val="24"/>
        </w:rPr>
        <w:t>（</w:t>
      </w:r>
      <w:r>
        <w:rPr>
          <w:rFonts w:hint="eastAsia"/>
          <w:sz w:val="24"/>
          <w:szCs w:val="24"/>
        </w:rPr>
        <w:t>五</w:t>
      </w:r>
      <w:r w:rsidRPr="005C01CE">
        <w:rPr>
          <w:rFonts w:hint="eastAsia"/>
          <w:sz w:val="24"/>
          <w:szCs w:val="24"/>
        </w:rPr>
        <w:t>）具体需求详见本部分项目需求书。</w:t>
      </w:r>
    </w:p>
    <w:p w:rsidR="00AE64EB" w:rsidRPr="005C01CE" w:rsidRDefault="00AE64EB" w:rsidP="00AE64EB">
      <w:pPr>
        <w:spacing w:line="360" w:lineRule="auto"/>
        <w:ind w:firstLineChars="200" w:firstLine="446"/>
        <w:rPr>
          <w:sz w:val="24"/>
          <w:szCs w:val="24"/>
        </w:rPr>
      </w:pPr>
      <w:r>
        <w:rPr>
          <w:rFonts w:hint="eastAsia"/>
          <w:sz w:val="24"/>
          <w:szCs w:val="24"/>
        </w:rPr>
        <w:t>二</w:t>
      </w:r>
      <w:r w:rsidRPr="005C01CE">
        <w:rPr>
          <w:rFonts w:hint="eastAsia"/>
          <w:sz w:val="24"/>
          <w:szCs w:val="24"/>
        </w:rPr>
        <w:t>、供应商实施能力</w:t>
      </w:r>
    </w:p>
    <w:p w:rsidR="00AE64EB" w:rsidRPr="005C01CE" w:rsidRDefault="00AE64EB" w:rsidP="00AE64EB">
      <w:pPr>
        <w:autoSpaceDE w:val="0"/>
        <w:autoSpaceDN w:val="0"/>
        <w:adjustRightInd w:val="0"/>
        <w:spacing w:line="360" w:lineRule="auto"/>
        <w:ind w:firstLineChars="200" w:firstLine="446"/>
        <w:rPr>
          <w:sz w:val="24"/>
        </w:rPr>
      </w:pPr>
      <w:r w:rsidRPr="005C01CE">
        <w:rPr>
          <w:sz w:val="24"/>
        </w:rPr>
        <w:t>完全按照以下要求提供与</w:t>
      </w:r>
      <w:r w:rsidRPr="005C01CE">
        <w:rPr>
          <w:rFonts w:hint="eastAsia"/>
          <w:sz w:val="24"/>
        </w:rPr>
        <w:t>本项目</w:t>
      </w:r>
      <w:r w:rsidRPr="005C01CE">
        <w:rPr>
          <w:sz w:val="24"/>
        </w:rPr>
        <w:t>规模及内容相当且已完成的实施经历，</w:t>
      </w:r>
      <w:r w:rsidRPr="005C01CE">
        <w:rPr>
          <w:rFonts w:hint="eastAsia"/>
          <w:sz w:val="24"/>
        </w:rPr>
        <w:t>提供的证明材料均不得遮挡涂黑</w:t>
      </w:r>
      <w:r w:rsidRPr="005C01CE">
        <w:rPr>
          <w:sz w:val="24"/>
        </w:rPr>
        <w:t>。</w:t>
      </w:r>
    </w:p>
    <w:p w:rsidR="00AE64EB" w:rsidRPr="005C01CE" w:rsidRDefault="00AE64EB" w:rsidP="00AE64EB">
      <w:pPr>
        <w:spacing w:line="360" w:lineRule="auto"/>
        <w:ind w:firstLineChars="200" w:firstLine="446"/>
        <w:rPr>
          <w:sz w:val="24"/>
          <w:szCs w:val="24"/>
        </w:rPr>
      </w:pPr>
      <w:r w:rsidRPr="005C01CE">
        <w:rPr>
          <w:rFonts w:hint="eastAsia"/>
          <w:sz w:val="24"/>
          <w:szCs w:val="24"/>
        </w:rPr>
        <w:t>（一）合同复印件。包括合同金额、买卖双方名称及盖章、合同清单。</w:t>
      </w:r>
    </w:p>
    <w:p w:rsidR="00AE64EB" w:rsidRPr="005C01CE" w:rsidRDefault="00AE64EB" w:rsidP="00AE64EB">
      <w:pPr>
        <w:spacing w:line="360" w:lineRule="auto"/>
        <w:ind w:firstLineChars="200" w:firstLine="446"/>
        <w:rPr>
          <w:sz w:val="24"/>
          <w:szCs w:val="24"/>
        </w:rPr>
      </w:pPr>
      <w:r w:rsidRPr="005C01CE">
        <w:rPr>
          <w:rFonts w:hint="eastAsia"/>
          <w:sz w:val="24"/>
          <w:szCs w:val="24"/>
        </w:rPr>
        <w:t>（二）验收报告复印件或用户出具的成功履行合同的相关证明材料。</w:t>
      </w:r>
    </w:p>
    <w:p w:rsidR="00AE64EB" w:rsidRPr="005C01CE" w:rsidRDefault="00AE64EB" w:rsidP="00AE64EB">
      <w:pPr>
        <w:spacing w:line="360" w:lineRule="auto"/>
        <w:ind w:firstLineChars="200" w:firstLine="446"/>
        <w:rPr>
          <w:sz w:val="24"/>
          <w:szCs w:val="24"/>
        </w:rPr>
      </w:pPr>
      <w:r>
        <w:rPr>
          <w:rFonts w:hint="eastAsia"/>
          <w:sz w:val="24"/>
          <w:szCs w:val="24"/>
        </w:rPr>
        <w:t>三</w:t>
      </w:r>
      <w:r w:rsidRPr="005C01CE">
        <w:rPr>
          <w:rFonts w:hint="eastAsia"/>
          <w:sz w:val="24"/>
          <w:szCs w:val="24"/>
        </w:rPr>
        <w:t>、商务要求</w:t>
      </w:r>
    </w:p>
    <w:p w:rsidR="00AE64EB" w:rsidRPr="005C01CE" w:rsidRDefault="00AE64EB" w:rsidP="00AE64EB">
      <w:pPr>
        <w:spacing w:line="360" w:lineRule="auto"/>
        <w:ind w:firstLineChars="200" w:firstLine="446"/>
        <w:rPr>
          <w:sz w:val="24"/>
          <w:szCs w:val="24"/>
        </w:rPr>
      </w:pPr>
      <w:r w:rsidRPr="005C01CE">
        <w:rPr>
          <w:rFonts w:hint="eastAsia"/>
          <w:sz w:val="24"/>
          <w:szCs w:val="24"/>
        </w:rPr>
        <w:t>（一）报价要求</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1. </w:t>
      </w:r>
      <w:r w:rsidRPr="005C01CE">
        <w:rPr>
          <w:rFonts w:hint="eastAsia"/>
          <w:sz w:val="24"/>
          <w:szCs w:val="24"/>
        </w:rPr>
        <w:t>投标报价以人民币填列。</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2. </w:t>
      </w:r>
      <w:r>
        <w:rPr>
          <w:rFonts w:hint="eastAsia"/>
          <w:sz w:val="24"/>
          <w:szCs w:val="24"/>
        </w:rPr>
        <w:t>供应商的报价</w:t>
      </w:r>
      <w:r w:rsidRPr="00AE64EB">
        <w:rPr>
          <w:rFonts w:hint="eastAsia"/>
          <w:sz w:val="24"/>
          <w:szCs w:val="24"/>
        </w:rPr>
        <w:t>包括完成项目应有费用并分别单列，供应商所报价格为服务完成的最终优惠价格。</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3. </w:t>
      </w:r>
      <w:r w:rsidRPr="005C01CE">
        <w:rPr>
          <w:rFonts w:hint="eastAsia"/>
          <w:sz w:val="24"/>
          <w:szCs w:val="24"/>
        </w:rPr>
        <w:t>验收及相关费用由</w:t>
      </w:r>
      <w:r w:rsidRPr="00130767">
        <w:rPr>
          <w:rFonts w:hint="eastAsia"/>
          <w:sz w:val="24"/>
          <w:szCs w:val="24"/>
        </w:rPr>
        <w:t>供应商</w:t>
      </w:r>
      <w:r w:rsidRPr="005C01CE">
        <w:rPr>
          <w:rFonts w:hint="eastAsia"/>
          <w:sz w:val="24"/>
          <w:szCs w:val="24"/>
        </w:rPr>
        <w:t>负责。</w:t>
      </w:r>
    </w:p>
    <w:p w:rsidR="00AE64EB" w:rsidRPr="005C01CE" w:rsidRDefault="00AE64EB" w:rsidP="00AE64EB">
      <w:pPr>
        <w:spacing w:line="360" w:lineRule="auto"/>
        <w:ind w:firstLineChars="200" w:firstLine="446"/>
        <w:rPr>
          <w:sz w:val="24"/>
          <w:szCs w:val="24"/>
        </w:rPr>
      </w:pPr>
      <w:r w:rsidRPr="005C01CE">
        <w:rPr>
          <w:rFonts w:hint="eastAsia"/>
          <w:sz w:val="24"/>
          <w:szCs w:val="24"/>
        </w:rPr>
        <w:t>（二）服务要求</w:t>
      </w:r>
    </w:p>
    <w:p w:rsidR="00AE64EB" w:rsidRPr="00145487" w:rsidRDefault="00AE64EB" w:rsidP="00AE64EB">
      <w:pPr>
        <w:spacing w:line="360" w:lineRule="auto"/>
        <w:ind w:firstLineChars="200" w:firstLine="446"/>
        <w:rPr>
          <w:color w:val="000000" w:themeColor="text1"/>
          <w:sz w:val="24"/>
          <w:szCs w:val="24"/>
        </w:rPr>
      </w:pPr>
      <w:r w:rsidRPr="00145487">
        <w:rPr>
          <w:rFonts w:hint="eastAsia"/>
          <w:color w:val="000000" w:themeColor="text1"/>
          <w:sz w:val="24"/>
          <w:szCs w:val="24"/>
        </w:rPr>
        <w:t>投标人提供详细的服务方案。</w:t>
      </w:r>
    </w:p>
    <w:p w:rsidR="00AE64EB" w:rsidRPr="00206D97" w:rsidRDefault="00AE64EB" w:rsidP="00AE64EB">
      <w:pPr>
        <w:spacing w:line="360" w:lineRule="auto"/>
        <w:ind w:firstLineChars="200" w:firstLine="446"/>
        <w:rPr>
          <w:color w:val="000000" w:themeColor="text1"/>
          <w:sz w:val="24"/>
          <w:szCs w:val="24"/>
        </w:rPr>
      </w:pPr>
      <w:r w:rsidRPr="00206D97">
        <w:rPr>
          <w:rFonts w:hint="eastAsia"/>
          <w:color w:val="000000" w:themeColor="text1"/>
          <w:sz w:val="24"/>
          <w:szCs w:val="24"/>
        </w:rPr>
        <w:t>（三）时限要求</w:t>
      </w:r>
    </w:p>
    <w:p w:rsidR="00335C1D" w:rsidRPr="00206D97" w:rsidRDefault="00335C1D" w:rsidP="00335C1D">
      <w:pPr>
        <w:spacing w:line="360" w:lineRule="auto"/>
        <w:ind w:firstLineChars="200" w:firstLine="446"/>
        <w:rPr>
          <w:color w:val="000000" w:themeColor="text1"/>
          <w:sz w:val="24"/>
          <w:szCs w:val="24"/>
        </w:rPr>
      </w:pPr>
      <w:r w:rsidRPr="00206D97">
        <w:rPr>
          <w:rFonts w:hint="eastAsia"/>
          <w:color w:val="000000" w:themeColor="text1"/>
          <w:sz w:val="24"/>
          <w:szCs w:val="24"/>
        </w:rPr>
        <w:t xml:space="preserve">1. </w:t>
      </w:r>
      <w:r w:rsidRPr="00206D97">
        <w:rPr>
          <w:rFonts w:hint="eastAsia"/>
          <w:color w:val="000000" w:themeColor="text1"/>
          <w:sz w:val="24"/>
          <w:szCs w:val="24"/>
        </w:rPr>
        <w:t>服务期：自合同签订之日起至</w:t>
      </w:r>
      <w:r w:rsidRPr="00206D97">
        <w:rPr>
          <w:rFonts w:hint="eastAsia"/>
          <w:color w:val="000000" w:themeColor="text1"/>
          <w:sz w:val="24"/>
          <w:szCs w:val="24"/>
        </w:rPr>
        <w:t>2018</w:t>
      </w:r>
      <w:r w:rsidRPr="00206D97">
        <w:rPr>
          <w:rFonts w:hint="eastAsia"/>
          <w:color w:val="000000" w:themeColor="text1"/>
          <w:sz w:val="24"/>
          <w:szCs w:val="24"/>
        </w:rPr>
        <w:t>年</w:t>
      </w:r>
      <w:r w:rsidRPr="00206D97">
        <w:rPr>
          <w:rFonts w:hint="eastAsia"/>
          <w:color w:val="000000" w:themeColor="text1"/>
          <w:sz w:val="24"/>
          <w:szCs w:val="24"/>
        </w:rPr>
        <w:t>12</w:t>
      </w:r>
      <w:r w:rsidRPr="00206D97">
        <w:rPr>
          <w:rFonts w:hint="eastAsia"/>
          <w:color w:val="000000" w:themeColor="text1"/>
          <w:sz w:val="24"/>
          <w:szCs w:val="24"/>
        </w:rPr>
        <w:t>月</w:t>
      </w:r>
      <w:r w:rsidRPr="00206D97">
        <w:rPr>
          <w:rFonts w:hint="eastAsia"/>
          <w:color w:val="000000" w:themeColor="text1"/>
          <w:sz w:val="24"/>
          <w:szCs w:val="24"/>
        </w:rPr>
        <w:t>31</w:t>
      </w:r>
      <w:r w:rsidRPr="00206D97">
        <w:rPr>
          <w:rFonts w:hint="eastAsia"/>
          <w:color w:val="000000" w:themeColor="text1"/>
          <w:sz w:val="24"/>
          <w:szCs w:val="24"/>
        </w:rPr>
        <w:t>日止</w:t>
      </w:r>
      <w:r w:rsidR="0028134F" w:rsidRPr="00206D97">
        <w:rPr>
          <w:rFonts w:hint="eastAsia"/>
          <w:color w:val="000000" w:themeColor="text1"/>
          <w:sz w:val="24"/>
          <w:szCs w:val="24"/>
        </w:rPr>
        <w:t>（</w:t>
      </w:r>
      <w:r w:rsidRPr="00206D97">
        <w:rPr>
          <w:rFonts w:hint="eastAsia"/>
          <w:color w:val="000000" w:themeColor="text1"/>
          <w:sz w:val="24"/>
          <w:szCs w:val="24"/>
        </w:rPr>
        <w:t>特殊情况以合同为准）。</w:t>
      </w:r>
    </w:p>
    <w:p w:rsidR="00AE64EB" w:rsidRPr="00206D97" w:rsidRDefault="00AE64EB" w:rsidP="00AE64EB">
      <w:pPr>
        <w:spacing w:line="360" w:lineRule="auto"/>
        <w:ind w:firstLineChars="200" w:firstLine="446"/>
        <w:rPr>
          <w:color w:val="000000" w:themeColor="text1"/>
          <w:sz w:val="24"/>
          <w:szCs w:val="24"/>
        </w:rPr>
      </w:pPr>
      <w:r w:rsidRPr="00206D97">
        <w:rPr>
          <w:rFonts w:hint="eastAsia"/>
          <w:color w:val="000000" w:themeColor="text1"/>
          <w:sz w:val="24"/>
          <w:szCs w:val="24"/>
        </w:rPr>
        <w:t xml:space="preserve">2. </w:t>
      </w:r>
      <w:r w:rsidRPr="00206D97">
        <w:rPr>
          <w:rFonts w:hint="eastAsia"/>
          <w:color w:val="000000" w:themeColor="text1"/>
          <w:sz w:val="24"/>
          <w:szCs w:val="24"/>
        </w:rPr>
        <w:t>服务地点：采购人指定地点。</w:t>
      </w:r>
    </w:p>
    <w:p w:rsidR="00AE64EB" w:rsidRPr="00206D97" w:rsidRDefault="00AE64EB" w:rsidP="00AE64EB">
      <w:pPr>
        <w:spacing w:line="360" w:lineRule="auto"/>
        <w:ind w:firstLineChars="200" w:firstLine="446"/>
        <w:rPr>
          <w:color w:val="000000" w:themeColor="text1"/>
          <w:sz w:val="24"/>
          <w:szCs w:val="24"/>
        </w:rPr>
      </w:pPr>
      <w:r w:rsidRPr="00206D97">
        <w:rPr>
          <w:rFonts w:hint="eastAsia"/>
          <w:color w:val="000000" w:themeColor="text1"/>
          <w:sz w:val="24"/>
          <w:szCs w:val="24"/>
        </w:rPr>
        <w:t xml:space="preserve">3. </w:t>
      </w:r>
      <w:r w:rsidRPr="00206D97">
        <w:rPr>
          <w:rFonts w:hint="eastAsia"/>
          <w:color w:val="000000" w:themeColor="text1"/>
          <w:sz w:val="24"/>
          <w:szCs w:val="24"/>
        </w:rPr>
        <w:t>特别要求：交货时要求投标人就所投产品的合法供货渠道进行说明，经核实如投标人提供非法渠道的商品，视为欺诈，为维护采购人合法权益，投标人要承担商品价值双倍的赔偿；同时，依据现行的国家法律法规追究其他责任，并连带追究所投产品生产企业的责任。</w:t>
      </w:r>
    </w:p>
    <w:p w:rsidR="00AE64EB" w:rsidRPr="00206D97" w:rsidRDefault="00AE64EB" w:rsidP="00AE64EB">
      <w:pPr>
        <w:spacing w:line="360" w:lineRule="auto"/>
        <w:ind w:firstLineChars="200" w:firstLine="446"/>
        <w:rPr>
          <w:color w:val="000000" w:themeColor="text1"/>
          <w:sz w:val="24"/>
          <w:szCs w:val="24"/>
        </w:rPr>
      </w:pPr>
      <w:r w:rsidRPr="00206D97">
        <w:rPr>
          <w:rFonts w:hint="eastAsia"/>
          <w:color w:val="000000" w:themeColor="text1"/>
          <w:sz w:val="24"/>
          <w:szCs w:val="24"/>
        </w:rPr>
        <w:t>（四）付款方式</w:t>
      </w:r>
    </w:p>
    <w:p w:rsidR="00335C1D" w:rsidRPr="00206D97" w:rsidRDefault="00335C1D" w:rsidP="00335C1D">
      <w:pPr>
        <w:spacing w:line="360" w:lineRule="auto"/>
        <w:ind w:firstLineChars="200" w:firstLine="446"/>
        <w:rPr>
          <w:color w:val="000000" w:themeColor="text1"/>
          <w:sz w:val="24"/>
          <w:szCs w:val="24"/>
        </w:rPr>
      </w:pPr>
      <w:r w:rsidRPr="00206D97">
        <w:rPr>
          <w:rFonts w:hint="eastAsia"/>
          <w:color w:val="000000" w:themeColor="text1"/>
          <w:sz w:val="24"/>
          <w:szCs w:val="24"/>
        </w:rPr>
        <w:t>合同签订后预付合同总额的</w:t>
      </w:r>
      <w:r w:rsidRPr="00206D97">
        <w:rPr>
          <w:rFonts w:hint="eastAsia"/>
          <w:color w:val="000000" w:themeColor="text1"/>
          <w:sz w:val="24"/>
          <w:szCs w:val="24"/>
        </w:rPr>
        <w:t>20%</w:t>
      </w:r>
      <w:r w:rsidRPr="00206D97">
        <w:rPr>
          <w:rFonts w:hint="eastAsia"/>
          <w:color w:val="000000" w:themeColor="text1"/>
          <w:sz w:val="24"/>
          <w:szCs w:val="24"/>
        </w:rPr>
        <w:t>资金，根据财政部资金下达情况据实结算（特殊情况以合同为准）。</w:t>
      </w:r>
    </w:p>
    <w:p w:rsidR="00AE64EB" w:rsidRPr="005C01CE" w:rsidRDefault="00AE64EB" w:rsidP="00AE64EB">
      <w:pPr>
        <w:spacing w:line="360" w:lineRule="auto"/>
        <w:ind w:firstLineChars="200" w:firstLine="446"/>
        <w:rPr>
          <w:sz w:val="24"/>
          <w:szCs w:val="24"/>
        </w:rPr>
      </w:pPr>
      <w:r>
        <w:rPr>
          <w:rFonts w:hint="eastAsia"/>
          <w:sz w:val="24"/>
          <w:szCs w:val="24"/>
        </w:rPr>
        <w:t>（五）</w:t>
      </w:r>
      <w:r w:rsidRPr="005C01CE">
        <w:rPr>
          <w:rFonts w:hint="eastAsia"/>
          <w:sz w:val="24"/>
          <w:szCs w:val="24"/>
        </w:rPr>
        <w:t>本项目谈判有效期为</w:t>
      </w:r>
      <w:r w:rsidRPr="005C01CE">
        <w:rPr>
          <w:rFonts w:hint="eastAsia"/>
          <w:sz w:val="24"/>
          <w:szCs w:val="24"/>
        </w:rPr>
        <w:t>60</w:t>
      </w:r>
      <w:r w:rsidRPr="005C01CE">
        <w:rPr>
          <w:rFonts w:hint="eastAsia"/>
          <w:sz w:val="24"/>
          <w:szCs w:val="24"/>
        </w:rPr>
        <w:t>天。</w:t>
      </w:r>
    </w:p>
    <w:p w:rsidR="00AE64EB" w:rsidRPr="005C01CE" w:rsidRDefault="00AE64EB" w:rsidP="00AE64EB">
      <w:pPr>
        <w:spacing w:line="360" w:lineRule="auto"/>
        <w:ind w:firstLineChars="200" w:firstLine="446"/>
        <w:rPr>
          <w:sz w:val="24"/>
          <w:szCs w:val="24"/>
        </w:rPr>
      </w:pPr>
      <w:r w:rsidRPr="005C01CE">
        <w:rPr>
          <w:rFonts w:hint="eastAsia"/>
          <w:sz w:val="24"/>
          <w:szCs w:val="24"/>
        </w:rPr>
        <w:t>（六）投标保证金和履约保证金</w:t>
      </w:r>
    </w:p>
    <w:p w:rsidR="00AE64EB" w:rsidRPr="005C01CE" w:rsidRDefault="00AE64EB" w:rsidP="00AE64EB">
      <w:pPr>
        <w:spacing w:line="360" w:lineRule="auto"/>
        <w:ind w:firstLineChars="200" w:firstLine="446"/>
        <w:rPr>
          <w:sz w:val="24"/>
          <w:szCs w:val="24"/>
        </w:rPr>
      </w:pPr>
      <w:r w:rsidRPr="005C01CE">
        <w:rPr>
          <w:rFonts w:hint="eastAsia"/>
          <w:sz w:val="24"/>
          <w:szCs w:val="24"/>
        </w:rPr>
        <w:t>本项目天津市政府采购中心不收取投标保证金和履约保证金。</w:t>
      </w:r>
    </w:p>
    <w:p w:rsidR="00AE64EB" w:rsidRPr="005C01CE" w:rsidRDefault="00AE64EB" w:rsidP="00AE64EB">
      <w:pPr>
        <w:spacing w:line="360" w:lineRule="auto"/>
        <w:ind w:firstLineChars="200" w:firstLine="446"/>
        <w:rPr>
          <w:sz w:val="24"/>
          <w:szCs w:val="24"/>
        </w:rPr>
      </w:pPr>
      <w:r>
        <w:rPr>
          <w:rFonts w:hint="eastAsia"/>
          <w:sz w:val="24"/>
          <w:szCs w:val="24"/>
        </w:rPr>
        <w:t>四</w:t>
      </w:r>
      <w:r w:rsidRPr="005C01CE">
        <w:rPr>
          <w:rFonts w:hint="eastAsia"/>
          <w:sz w:val="24"/>
          <w:szCs w:val="24"/>
        </w:rPr>
        <w:t>、谈判程序</w:t>
      </w:r>
    </w:p>
    <w:p w:rsidR="00AE64EB" w:rsidRPr="005C01CE" w:rsidRDefault="00AE64EB" w:rsidP="00AE64EB">
      <w:pPr>
        <w:spacing w:line="360" w:lineRule="auto"/>
        <w:ind w:firstLineChars="200" w:firstLine="446"/>
        <w:rPr>
          <w:sz w:val="24"/>
          <w:szCs w:val="24"/>
        </w:rPr>
      </w:pPr>
      <w:r w:rsidRPr="005C01CE">
        <w:rPr>
          <w:rFonts w:hint="eastAsia"/>
          <w:sz w:val="24"/>
          <w:szCs w:val="24"/>
        </w:rPr>
        <w:t>（一）参加人员及要求</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1. </w:t>
      </w:r>
      <w:r>
        <w:rPr>
          <w:rFonts w:hint="eastAsia"/>
          <w:sz w:val="24"/>
          <w:szCs w:val="24"/>
        </w:rPr>
        <w:t>供应商</w:t>
      </w:r>
      <w:r w:rsidRPr="005C01CE">
        <w:rPr>
          <w:rFonts w:hint="eastAsia"/>
          <w:sz w:val="24"/>
          <w:szCs w:val="24"/>
        </w:rPr>
        <w:t>须由法定代表人或其授权的本单位正式员工作为委托代理人参加投标，随时准备对评委的询问予以解答。并于递交</w:t>
      </w:r>
      <w:r>
        <w:rPr>
          <w:rFonts w:hint="eastAsia"/>
          <w:sz w:val="24"/>
          <w:szCs w:val="24"/>
        </w:rPr>
        <w:t>响应文件</w:t>
      </w:r>
      <w:r w:rsidRPr="005C01CE">
        <w:rPr>
          <w:rFonts w:hint="eastAsia"/>
          <w:sz w:val="24"/>
          <w:szCs w:val="24"/>
        </w:rPr>
        <w:t>时提供由法定代表人签章授权书的原件，该代理人在委托书上应标明有效联系方式，该方式须保留至本项目</w:t>
      </w:r>
      <w:r>
        <w:rPr>
          <w:rFonts w:hint="eastAsia"/>
          <w:sz w:val="24"/>
          <w:szCs w:val="24"/>
        </w:rPr>
        <w:t>评审</w:t>
      </w:r>
      <w:r w:rsidRPr="005C01CE">
        <w:rPr>
          <w:rFonts w:hint="eastAsia"/>
          <w:sz w:val="24"/>
          <w:szCs w:val="24"/>
        </w:rPr>
        <w:t>或合同履行结束。</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2. </w:t>
      </w:r>
      <w:r w:rsidRPr="005C01CE">
        <w:rPr>
          <w:rFonts w:hint="eastAsia"/>
          <w:sz w:val="24"/>
          <w:szCs w:val="24"/>
        </w:rPr>
        <w:t>法定代表人或其代理人参加谈判仪式时，须携带身份证或其他与法定代表人或其代理人身份相符的有效证件原件，以备查验，未按时提供的视为无效</w:t>
      </w:r>
      <w:r>
        <w:rPr>
          <w:rFonts w:hint="eastAsia"/>
          <w:sz w:val="24"/>
          <w:szCs w:val="24"/>
        </w:rPr>
        <w:t>响应</w:t>
      </w:r>
      <w:r w:rsidRPr="005C01CE">
        <w:rPr>
          <w:rFonts w:hint="eastAsia"/>
          <w:sz w:val="24"/>
          <w:szCs w:val="24"/>
        </w:rPr>
        <w:t>。</w:t>
      </w:r>
    </w:p>
    <w:p w:rsidR="00AE64EB" w:rsidRPr="005C01CE" w:rsidRDefault="00AE64EB" w:rsidP="00AE64EB">
      <w:pPr>
        <w:spacing w:line="360" w:lineRule="auto"/>
        <w:ind w:firstLineChars="200" w:firstLine="446"/>
        <w:rPr>
          <w:sz w:val="24"/>
          <w:szCs w:val="24"/>
        </w:rPr>
      </w:pPr>
      <w:r w:rsidRPr="005C01CE">
        <w:rPr>
          <w:rFonts w:hint="eastAsia"/>
          <w:sz w:val="24"/>
          <w:szCs w:val="24"/>
        </w:rPr>
        <w:t>（二）网上应答</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1. </w:t>
      </w:r>
      <w:r>
        <w:rPr>
          <w:rFonts w:hint="eastAsia"/>
          <w:sz w:val="24"/>
          <w:szCs w:val="24"/>
        </w:rPr>
        <w:t>供应商</w:t>
      </w:r>
      <w:r w:rsidRPr="005C01CE">
        <w:rPr>
          <w:rFonts w:hint="eastAsia"/>
          <w:sz w:val="24"/>
          <w:szCs w:val="24"/>
        </w:rPr>
        <w:t>登陆天津市政府采购中心网，登录网站首页的“网上招投标”栏目，使用</w:t>
      </w:r>
      <w:r w:rsidRPr="00EB26DA">
        <w:rPr>
          <w:rFonts w:hint="eastAsia"/>
          <w:sz w:val="24"/>
          <w:szCs w:val="24"/>
        </w:rPr>
        <w:t>天津市电子认证中心发出的</w:t>
      </w:r>
      <w:r w:rsidRPr="00EB26DA">
        <w:rPr>
          <w:rFonts w:hint="eastAsia"/>
          <w:sz w:val="24"/>
          <w:szCs w:val="24"/>
        </w:rPr>
        <w:t>CA</w:t>
      </w:r>
      <w:r w:rsidRPr="00EB26DA">
        <w:rPr>
          <w:rFonts w:hint="eastAsia"/>
          <w:sz w:val="24"/>
          <w:szCs w:val="24"/>
        </w:rPr>
        <w:t>数字证书</w:t>
      </w:r>
      <w:r w:rsidRPr="005C01CE">
        <w:rPr>
          <w:rFonts w:hint="eastAsia"/>
          <w:sz w:val="24"/>
          <w:szCs w:val="24"/>
        </w:rPr>
        <w:t>登录后按要求进行网上应答并提交。</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2. </w:t>
      </w:r>
      <w:r w:rsidRPr="001959D4">
        <w:rPr>
          <w:rFonts w:hint="eastAsia"/>
          <w:sz w:val="24"/>
          <w:szCs w:val="24"/>
        </w:rPr>
        <w:t>供应商</w:t>
      </w:r>
      <w:r w:rsidRPr="005C01CE">
        <w:rPr>
          <w:rFonts w:hint="eastAsia"/>
          <w:sz w:val="24"/>
          <w:szCs w:val="24"/>
        </w:rPr>
        <w:t>须保证在网上填报的商品项与单一来源采购文件的包号一致，两者出现不一致时以单一来源采购文件的包号为准。</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3. </w:t>
      </w:r>
      <w:r w:rsidRPr="001959D4">
        <w:rPr>
          <w:rFonts w:hint="eastAsia"/>
          <w:sz w:val="24"/>
          <w:szCs w:val="24"/>
        </w:rPr>
        <w:t>供应商</w:t>
      </w:r>
      <w:r>
        <w:rPr>
          <w:rFonts w:hint="eastAsia"/>
          <w:sz w:val="24"/>
          <w:szCs w:val="24"/>
        </w:rPr>
        <w:t>网上</w:t>
      </w:r>
      <w:r w:rsidRPr="005C01CE">
        <w:rPr>
          <w:rFonts w:hint="eastAsia"/>
          <w:sz w:val="24"/>
          <w:szCs w:val="24"/>
        </w:rPr>
        <w:t>应答内容应真实、准确、详细，与纸质</w:t>
      </w:r>
      <w:r>
        <w:rPr>
          <w:rFonts w:hint="eastAsia"/>
          <w:sz w:val="24"/>
          <w:szCs w:val="24"/>
        </w:rPr>
        <w:t>响应文件</w:t>
      </w:r>
      <w:r w:rsidRPr="005C01CE">
        <w:rPr>
          <w:rFonts w:hint="eastAsia"/>
          <w:sz w:val="24"/>
          <w:szCs w:val="24"/>
        </w:rPr>
        <w:t>保持一致。</w:t>
      </w:r>
    </w:p>
    <w:p w:rsidR="00AE64EB" w:rsidRPr="005C01CE" w:rsidRDefault="00AE64EB" w:rsidP="00AE64EB">
      <w:pPr>
        <w:spacing w:line="360" w:lineRule="auto"/>
        <w:ind w:firstLineChars="200" w:firstLine="446"/>
        <w:rPr>
          <w:sz w:val="24"/>
          <w:szCs w:val="24"/>
        </w:rPr>
      </w:pPr>
      <w:r w:rsidRPr="005C01CE">
        <w:rPr>
          <w:rFonts w:hint="eastAsia"/>
          <w:sz w:val="24"/>
          <w:szCs w:val="24"/>
        </w:rPr>
        <w:t>（二）下载</w:t>
      </w:r>
      <w:r>
        <w:rPr>
          <w:rFonts w:hint="eastAsia"/>
          <w:sz w:val="24"/>
          <w:szCs w:val="24"/>
        </w:rPr>
        <w:t>单一来源</w:t>
      </w:r>
      <w:r w:rsidRPr="005C01CE">
        <w:rPr>
          <w:rFonts w:hint="eastAsia"/>
          <w:sz w:val="24"/>
          <w:szCs w:val="24"/>
        </w:rPr>
        <w:t>采购文件</w:t>
      </w:r>
    </w:p>
    <w:p w:rsidR="00AE64EB" w:rsidRPr="005C01CE" w:rsidRDefault="00AE64EB" w:rsidP="00AE64EB">
      <w:pPr>
        <w:spacing w:line="360" w:lineRule="auto"/>
        <w:ind w:firstLineChars="200" w:firstLine="446"/>
        <w:rPr>
          <w:sz w:val="24"/>
          <w:szCs w:val="24"/>
        </w:rPr>
      </w:pPr>
      <w:r w:rsidRPr="001959D4">
        <w:rPr>
          <w:rFonts w:hint="eastAsia"/>
          <w:sz w:val="24"/>
          <w:szCs w:val="24"/>
        </w:rPr>
        <w:t>供应商</w:t>
      </w:r>
      <w:r w:rsidRPr="005C01CE">
        <w:rPr>
          <w:rFonts w:hint="eastAsia"/>
          <w:sz w:val="24"/>
          <w:szCs w:val="24"/>
        </w:rPr>
        <w:t>应在规定的时间内</w:t>
      </w:r>
      <w:r>
        <w:rPr>
          <w:rFonts w:hint="eastAsia"/>
          <w:sz w:val="24"/>
          <w:szCs w:val="24"/>
        </w:rPr>
        <w:t>报名并</w:t>
      </w:r>
      <w:r w:rsidRPr="005C01CE">
        <w:rPr>
          <w:rFonts w:hint="eastAsia"/>
          <w:sz w:val="24"/>
          <w:szCs w:val="24"/>
        </w:rPr>
        <w:t>下载</w:t>
      </w:r>
      <w:r>
        <w:rPr>
          <w:rFonts w:hint="eastAsia"/>
          <w:sz w:val="24"/>
          <w:szCs w:val="24"/>
        </w:rPr>
        <w:t>单一来源</w:t>
      </w:r>
      <w:r w:rsidRPr="005C01CE">
        <w:rPr>
          <w:rFonts w:hint="eastAsia"/>
          <w:sz w:val="24"/>
          <w:szCs w:val="24"/>
        </w:rPr>
        <w:t>采购文件（需使用</w:t>
      </w:r>
      <w:r w:rsidRPr="00EB26DA">
        <w:rPr>
          <w:rFonts w:hint="eastAsia"/>
          <w:sz w:val="24"/>
          <w:szCs w:val="24"/>
        </w:rPr>
        <w:t>天津市电子认证中心发出的</w:t>
      </w:r>
      <w:r w:rsidRPr="00EB26DA">
        <w:rPr>
          <w:rFonts w:hint="eastAsia"/>
          <w:sz w:val="24"/>
          <w:szCs w:val="24"/>
        </w:rPr>
        <w:t>CA</w:t>
      </w:r>
      <w:r w:rsidRPr="00EB26DA">
        <w:rPr>
          <w:rFonts w:hint="eastAsia"/>
          <w:sz w:val="24"/>
          <w:szCs w:val="24"/>
        </w:rPr>
        <w:t>数字证书</w:t>
      </w:r>
      <w:r w:rsidRPr="005C01CE">
        <w:rPr>
          <w:rFonts w:hint="eastAsia"/>
          <w:sz w:val="24"/>
          <w:szCs w:val="24"/>
        </w:rPr>
        <w:t>）。</w:t>
      </w:r>
    </w:p>
    <w:p w:rsidR="00AE64EB" w:rsidRPr="005C01CE" w:rsidRDefault="00AE64EB" w:rsidP="00AE64EB">
      <w:pPr>
        <w:spacing w:line="360" w:lineRule="auto"/>
        <w:ind w:firstLineChars="200" w:firstLine="446"/>
        <w:rPr>
          <w:sz w:val="24"/>
          <w:szCs w:val="24"/>
        </w:rPr>
      </w:pPr>
      <w:r w:rsidRPr="005C01CE">
        <w:rPr>
          <w:rFonts w:hint="eastAsia"/>
          <w:sz w:val="24"/>
          <w:szCs w:val="24"/>
        </w:rPr>
        <w:t>（三）纸质响应文件的递交</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1. </w:t>
      </w:r>
      <w:r w:rsidRPr="001959D4">
        <w:rPr>
          <w:rFonts w:hint="eastAsia"/>
          <w:sz w:val="24"/>
          <w:szCs w:val="24"/>
        </w:rPr>
        <w:t>供应商</w:t>
      </w:r>
      <w:r w:rsidRPr="005C01CE">
        <w:rPr>
          <w:rFonts w:hint="eastAsia"/>
          <w:sz w:val="24"/>
          <w:szCs w:val="24"/>
        </w:rPr>
        <w:t>签到</w:t>
      </w:r>
    </w:p>
    <w:p w:rsidR="00AE64EB" w:rsidRPr="005C01CE" w:rsidRDefault="00AE64EB" w:rsidP="00AE64EB">
      <w:pPr>
        <w:spacing w:line="360" w:lineRule="auto"/>
        <w:ind w:firstLineChars="200" w:firstLine="446"/>
        <w:rPr>
          <w:sz w:val="24"/>
          <w:szCs w:val="24"/>
        </w:rPr>
      </w:pPr>
      <w:r w:rsidRPr="001959D4">
        <w:rPr>
          <w:rFonts w:hint="eastAsia"/>
          <w:sz w:val="24"/>
          <w:szCs w:val="24"/>
        </w:rPr>
        <w:t>供应商</w:t>
      </w:r>
      <w:r>
        <w:rPr>
          <w:rFonts w:hint="eastAsia"/>
          <w:sz w:val="24"/>
          <w:szCs w:val="24"/>
        </w:rPr>
        <w:t>须于规定时间</w:t>
      </w:r>
      <w:r w:rsidRPr="005C01CE">
        <w:rPr>
          <w:rFonts w:hint="eastAsia"/>
          <w:sz w:val="24"/>
          <w:szCs w:val="24"/>
        </w:rPr>
        <w:t>携带</w:t>
      </w:r>
      <w:r w:rsidRPr="001959D4">
        <w:rPr>
          <w:rFonts w:hint="eastAsia"/>
          <w:sz w:val="24"/>
          <w:szCs w:val="24"/>
        </w:rPr>
        <w:t>天津市电子认证中心发出的</w:t>
      </w:r>
      <w:r w:rsidRPr="001959D4">
        <w:rPr>
          <w:rFonts w:hint="eastAsia"/>
          <w:sz w:val="24"/>
          <w:szCs w:val="24"/>
        </w:rPr>
        <w:t>CA</w:t>
      </w:r>
      <w:r w:rsidRPr="001959D4">
        <w:rPr>
          <w:rFonts w:hint="eastAsia"/>
          <w:sz w:val="24"/>
          <w:szCs w:val="24"/>
        </w:rPr>
        <w:t>数字证书</w:t>
      </w:r>
      <w:r w:rsidRPr="005C01CE">
        <w:rPr>
          <w:rFonts w:hint="eastAsia"/>
          <w:sz w:val="24"/>
          <w:szCs w:val="24"/>
        </w:rPr>
        <w:t>到天津市行政许可服务中心二楼</w:t>
      </w:r>
      <w:r w:rsidRPr="005C01CE">
        <w:rPr>
          <w:rFonts w:hint="eastAsia"/>
          <w:sz w:val="24"/>
          <w:szCs w:val="24"/>
        </w:rPr>
        <w:t>146</w:t>
      </w:r>
      <w:r w:rsidRPr="005C01CE">
        <w:rPr>
          <w:rFonts w:hint="eastAsia"/>
          <w:sz w:val="24"/>
          <w:szCs w:val="24"/>
        </w:rPr>
        <w:t>号窗口签到。签到时未携带</w:t>
      </w:r>
      <w:r w:rsidRPr="001959D4">
        <w:rPr>
          <w:rFonts w:hint="eastAsia"/>
          <w:sz w:val="24"/>
          <w:szCs w:val="24"/>
        </w:rPr>
        <w:t>天津市电子认证中心发出的</w:t>
      </w:r>
      <w:r w:rsidRPr="001959D4">
        <w:rPr>
          <w:rFonts w:hint="eastAsia"/>
          <w:sz w:val="24"/>
          <w:szCs w:val="24"/>
        </w:rPr>
        <w:t>CA</w:t>
      </w:r>
      <w:r w:rsidRPr="001959D4">
        <w:rPr>
          <w:rFonts w:hint="eastAsia"/>
          <w:sz w:val="24"/>
          <w:szCs w:val="24"/>
        </w:rPr>
        <w:t>数字证书</w:t>
      </w:r>
      <w:r w:rsidRPr="005C01CE">
        <w:rPr>
          <w:rFonts w:hint="eastAsia"/>
          <w:sz w:val="24"/>
          <w:szCs w:val="24"/>
        </w:rPr>
        <w:t>的</w:t>
      </w:r>
      <w:r>
        <w:rPr>
          <w:rFonts w:hint="eastAsia"/>
          <w:sz w:val="24"/>
          <w:szCs w:val="24"/>
        </w:rPr>
        <w:t>响应文件</w:t>
      </w:r>
      <w:r w:rsidRPr="005C01CE">
        <w:rPr>
          <w:rFonts w:hint="eastAsia"/>
          <w:sz w:val="24"/>
          <w:szCs w:val="24"/>
        </w:rPr>
        <w:t>将被拒绝。</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2. </w:t>
      </w:r>
      <w:r w:rsidRPr="005C01CE">
        <w:rPr>
          <w:rFonts w:hint="eastAsia"/>
          <w:sz w:val="24"/>
          <w:szCs w:val="24"/>
        </w:rPr>
        <w:t>纸质</w:t>
      </w:r>
      <w:r>
        <w:rPr>
          <w:rFonts w:hint="eastAsia"/>
          <w:sz w:val="24"/>
          <w:szCs w:val="24"/>
        </w:rPr>
        <w:t>响应文件</w:t>
      </w:r>
      <w:r w:rsidRPr="005C01CE">
        <w:rPr>
          <w:rFonts w:hint="eastAsia"/>
          <w:sz w:val="24"/>
          <w:szCs w:val="24"/>
        </w:rPr>
        <w:t>的递交</w:t>
      </w:r>
    </w:p>
    <w:p w:rsidR="00AE64EB" w:rsidRPr="005C01CE" w:rsidRDefault="00AE64EB" w:rsidP="00AE64EB">
      <w:pPr>
        <w:spacing w:line="360" w:lineRule="auto"/>
        <w:ind w:firstLineChars="200" w:firstLine="446"/>
        <w:rPr>
          <w:sz w:val="24"/>
          <w:szCs w:val="24"/>
        </w:rPr>
      </w:pPr>
      <w:r>
        <w:rPr>
          <w:rFonts w:hint="eastAsia"/>
          <w:sz w:val="24"/>
          <w:szCs w:val="24"/>
        </w:rPr>
        <w:t>供应商须于</w:t>
      </w:r>
      <w:r w:rsidRPr="005C01CE">
        <w:rPr>
          <w:rFonts w:hint="eastAsia"/>
          <w:sz w:val="24"/>
          <w:szCs w:val="24"/>
        </w:rPr>
        <w:t>规定时间携带纸质</w:t>
      </w:r>
      <w:r>
        <w:rPr>
          <w:rFonts w:hint="eastAsia"/>
          <w:sz w:val="24"/>
          <w:szCs w:val="24"/>
        </w:rPr>
        <w:t>响应文件</w:t>
      </w:r>
      <w:r w:rsidRPr="005C01CE">
        <w:rPr>
          <w:rFonts w:hint="eastAsia"/>
          <w:sz w:val="24"/>
          <w:szCs w:val="24"/>
        </w:rPr>
        <w:t>到天津市行政许可服务中心天津市政府采购中心接受审查（需使用</w:t>
      </w:r>
      <w:r w:rsidRPr="001959D4">
        <w:rPr>
          <w:rFonts w:hint="eastAsia"/>
          <w:sz w:val="24"/>
          <w:szCs w:val="24"/>
        </w:rPr>
        <w:t>天津市电子认证中心发出的</w:t>
      </w:r>
      <w:r w:rsidRPr="001959D4">
        <w:rPr>
          <w:rFonts w:hint="eastAsia"/>
          <w:sz w:val="24"/>
          <w:szCs w:val="24"/>
        </w:rPr>
        <w:t>CA</w:t>
      </w:r>
      <w:r w:rsidRPr="001959D4">
        <w:rPr>
          <w:rFonts w:hint="eastAsia"/>
          <w:sz w:val="24"/>
          <w:szCs w:val="24"/>
        </w:rPr>
        <w:t>数字证书</w:t>
      </w:r>
      <w:r w:rsidRPr="005C01CE">
        <w:rPr>
          <w:rFonts w:hint="eastAsia"/>
          <w:sz w:val="24"/>
          <w:szCs w:val="24"/>
        </w:rPr>
        <w:t>）。</w:t>
      </w:r>
    </w:p>
    <w:p w:rsidR="00AE64EB" w:rsidRPr="005C01CE" w:rsidRDefault="00AE64EB" w:rsidP="00AE64EB">
      <w:pPr>
        <w:spacing w:line="360" w:lineRule="auto"/>
        <w:ind w:firstLineChars="200" w:firstLine="446"/>
        <w:rPr>
          <w:sz w:val="24"/>
          <w:szCs w:val="24"/>
        </w:rPr>
      </w:pPr>
      <w:r>
        <w:rPr>
          <w:rFonts w:hint="eastAsia"/>
          <w:sz w:val="24"/>
          <w:szCs w:val="24"/>
        </w:rPr>
        <w:t>提交响应文件</w:t>
      </w:r>
      <w:r w:rsidRPr="005C01CE">
        <w:rPr>
          <w:rFonts w:hint="eastAsia"/>
          <w:sz w:val="24"/>
          <w:szCs w:val="24"/>
        </w:rPr>
        <w:t>截止时间前，</w:t>
      </w:r>
      <w:r>
        <w:rPr>
          <w:rFonts w:hint="eastAsia"/>
          <w:sz w:val="24"/>
          <w:szCs w:val="24"/>
        </w:rPr>
        <w:t>供应商</w:t>
      </w:r>
      <w:r w:rsidRPr="005C01CE">
        <w:rPr>
          <w:rFonts w:hint="eastAsia"/>
          <w:sz w:val="24"/>
          <w:szCs w:val="24"/>
        </w:rPr>
        <w:t>须按照上述步骤完成</w:t>
      </w:r>
      <w:r>
        <w:rPr>
          <w:rFonts w:hint="eastAsia"/>
          <w:sz w:val="24"/>
          <w:szCs w:val="24"/>
        </w:rPr>
        <w:t>响应文件</w:t>
      </w:r>
      <w:r w:rsidRPr="005C01CE">
        <w:rPr>
          <w:rFonts w:hint="eastAsia"/>
          <w:sz w:val="24"/>
          <w:szCs w:val="24"/>
        </w:rPr>
        <w:t>的递交，</w:t>
      </w:r>
      <w:r>
        <w:rPr>
          <w:rFonts w:hint="eastAsia"/>
          <w:sz w:val="24"/>
          <w:szCs w:val="24"/>
        </w:rPr>
        <w:t>提交响应文件</w:t>
      </w:r>
      <w:r w:rsidRPr="005C01CE">
        <w:rPr>
          <w:rFonts w:hint="eastAsia"/>
          <w:sz w:val="24"/>
          <w:szCs w:val="24"/>
        </w:rPr>
        <w:t>截止时间后收到或不符合规定的纸质</w:t>
      </w:r>
      <w:r>
        <w:rPr>
          <w:rFonts w:hint="eastAsia"/>
          <w:sz w:val="24"/>
          <w:szCs w:val="24"/>
        </w:rPr>
        <w:t>响应文件</w:t>
      </w:r>
      <w:r w:rsidRPr="005C01CE">
        <w:rPr>
          <w:rFonts w:hint="eastAsia"/>
          <w:sz w:val="24"/>
          <w:szCs w:val="24"/>
        </w:rPr>
        <w:t>和电子</w:t>
      </w:r>
      <w:r>
        <w:rPr>
          <w:rFonts w:hint="eastAsia"/>
          <w:sz w:val="24"/>
          <w:szCs w:val="24"/>
        </w:rPr>
        <w:t>响应文件</w:t>
      </w:r>
      <w:r w:rsidRPr="005C01CE">
        <w:rPr>
          <w:rFonts w:hint="eastAsia"/>
          <w:sz w:val="24"/>
          <w:szCs w:val="24"/>
        </w:rPr>
        <w:t>将被拒绝。</w:t>
      </w:r>
    </w:p>
    <w:p w:rsidR="00AE64EB" w:rsidRDefault="00AE64EB" w:rsidP="00AE64EB">
      <w:pPr>
        <w:spacing w:line="360" w:lineRule="auto"/>
        <w:ind w:firstLineChars="200" w:firstLine="446"/>
        <w:rPr>
          <w:sz w:val="24"/>
          <w:szCs w:val="24"/>
        </w:rPr>
      </w:pPr>
      <w:r w:rsidRPr="005C01CE">
        <w:rPr>
          <w:rFonts w:hint="eastAsia"/>
          <w:sz w:val="24"/>
          <w:szCs w:val="24"/>
        </w:rPr>
        <w:t xml:space="preserve">3. </w:t>
      </w:r>
      <w:r w:rsidRPr="00FB12D6">
        <w:rPr>
          <w:rFonts w:hint="eastAsia"/>
          <w:sz w:val="24"/>
          <w:szCs w:val="24"/>
        </w:rPr>
        <w:t>纸质响应文件</w:t>
      </w:r>
      <w:r>
        <w:rPr>
          <w:rFonts w:hint="eastAsia"/>
          <w:sz w:val="24"/>
          <w:szCs w:val="24"/>
        </w:rPr>
        <w:t>要求</w:t>
      </w:r>
    </w:p>
    <w:p w:rsidR="00AE64EB" w:rsidRPr="005C01CE" w:rsidRDefault="00AE64EB" w:rsidP="00AE64EB">
      <w:pPr>
        <w:spacing w:line="360" w:lineRule="auto"/>
        <w:ind w:firstLineChars="200" w:firstLine="446"/>
        <w:rPr>
          <w:sz w:val="24"/>
          <w:szCs w:val="24"/>
        </w:rPr>
      </w:pPr>
      <w:r w:rsidRPr="005C01CE">
        <w:rPr>
          <w:rFonts w:hint="eastAsia"/>
          <w:sz w:val="24"/>
          <w:szCs w:val="24"/>
        </w:rPr>
        <w:t>本项目须提交纸质响应文件（</w:t>
      </w:r>
      <w:r>
        <w:rPr>
          <w:rFonts w:hint="eastAsia"/>
          <w:sz w:val="24"/>
          <w:szCs w:val="24"/>
        </w:rPr>
        <w:t>一份</w:t>
      </w:r>
      <w:r w:rsidRPr="005C01CE">
        <w:rPr>
          <w:rFonts w:hint="eastAsia"/>
          <w:sz w:val="24"/>
          <w:szCs w:val="24"/>
        </w:rPr>
        <w:t>正</w:t>
      </w:r>
      <w:r>
        <w:rPr>
          <w:rFonts w:hint="eastAsia"/>
          <w:sz w:val="24"/>
          <w:szCs w:val="24"/>
        </w:rPr>
        <w:t>本、二份</w:t>
      </w:r>
      <w:r w:rsidRPr="005C01CE">
        <w:rPr>
          <w:rFonts w:hint="eastAsia"/>
          <w:sz w:val="24"/>
          <w:szCs w:val="24"/>
        </w:rPr>
        <w:t>副</w:t>
      </w:r>
      <w:r>
        <w:rPr>
          <w:rFonts w:hint="eastAsia"/>
          <w:sz w:val="24"/>
          <w:szCs w:val="24"/>
        </w:rPr>
        <w:t>本</w:t>
      </w:r>
      <w:r w:rsidRPr="005C01CE">
        <w:rPr>
          <w:rFonts w:hint="eastAsia"/>
          <w:sz w:val="24"/>
          <w:szCs w:val="24"/>
        </w:rPr>
        <w:t>），并完成详细的网上电子应答，同时随响应文件正本提供包含响应文件全部内容（</w:t>
      </w:r>
      <w:r w:rsidRPr="005C01CE">
        <w:rPr>
          <w:rFonts w:hint="eastAsia"/>
          <w:sz w:val="24"/>
          <w:szCs w:val="24"/>
        </w:rPr>
        <w:t>office</w:t>
      </w:r>
      <w:r w:rsidRPr="005C01CE">
        <w:rPr>
          <w:rFonts w:hint="eastAsia"/>
          <w:sz w:val="24"/>
          <w:szCs w:val="24"/>
        </w:rPr>
        <w:t>文档格式）的电子版光盘一份。</w:t>
      </w:r>
      <w:r>
        <w:rPr>
          <w:rFonts w:hint="eastAsia"/>
          <w:sz w:val="24"/>
          <w:szCs w:val="24"/>
        </w:rPr>
        <w:t>响应文件内容参考格式如下：</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1</w:t>
      </w:r>
      <w:r>
        <w:rPr>
          <w:rFonts w:hint="eastAsia"/>
          <w:sz w:val="24"/>
          <w:szCs w:val="24"/>
        </w:rPr>
        <w:t>）</w:t>
      </w:r>
      <w:r w:rsidRPr="00E80EEB">
        <w:rPr>
          <w:rFonts w:hint="eastAsia"/>
          <w:sz w:val="24"/>
          <w:szCs w:val="24"/>
        </w:rPr>
        <w:t>响应书</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2</w:t>
      </w:r>
      <w:r>
        <w:rPr>
          <w:rFonts w:hint="eastAsia"/>
          <w:sz w:val="24"/>
          <w:szCs w:val="24"/>
        </w:rPr>
        <w:t>）</w:t>
      </w:r>
      <w:r w:rsidRPr="00E80EEB">
        <w:rPr>
          <w:rFonts w:hint="eastAsia"/>
          <w:sz w:val="24"/>
          <w:szCs w:val="24"/>
        </w:rPr>
        <w:t>供应商资格要求证明文件</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3</w:t>
      </w:r>
      <w:r>
        <w:rPr>
          <w:rFonts w:hint="eastAsia"/>
          <w:sz w:val="24"/>
          <w:szCs w:val="24"/>
        </w:rPr>
        <w:t>）</w:t>
      </w:r>
      <w:r w:rsidRPr="00E80EEB">
        <w:rPr>
          <w:rFonts w:hint="eastAsia"/>
          <w:sz w:val="24"/>
          <w:szCs w:val="24"/>
        </w:rPr>
        <w:t>法定代表人授权书</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4</w:t>
      </w:r>
      <w:r>
        <w:rPr>
          <w:rFonts w:hint="eastAsia"/>
          <w:sz w:val="24"/>
          <w:szCs w:val="24"/>
        </w:rPr>
        <w:t>）</w:t>
      </w:r>
      <w:r w:rsidRPr="00E80EEB">
        <w:rPr>
          <w:rFonts w:hint="eastAsia"/>
          <w:sz w:val="24"/>
          <w:szCs w:val="24"/>
        </w:rPr>
        <w:t>投标价格表</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5</w:t>
      </w:r>
      <w:r>
        <w:rPr>
          <w:rFonts w:hint="eastAsia"/>
          <w:sz w:val="24"/>
          <w:szCs w:val="24"/>
        </w:rPr>
        <w:t>）</w:t>
      </w:r>
      <w:r w:rsidRPr="00E80EEB">
        <w:rPr>
          <w:rFonts w:hint="eastAsia"/>
          <w:sz w:val="24"/>
          <w:szCs w:val="24"/>
        </w:rPr>
        <w:t>价格分项一览表</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6</w:t>
      </w:r>
      <w:r>
        <w:rPr>
          <w:rFonts w:hint="eastAsia"/>
          <w:sz w:val="24"/>
          <w:szCs w:val="24"/>
        </w:rPr>
        <w:t>）</w:t>
      </w:r>
      <w:r w:rsidRPr="00E80EEB">
        <w:rPr>
          <w:rFonts w:hint="eastAsia"/>
          <w:sz w:val="24"/>
          <w:szCs w:val="24"/>
        </w:rPr>
        <w:t>商务要求点对点应答表</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7</w:t>
      </w:r>
      <w:r>
        <w:rPr>
          <w:rFonts w:hint="eastAsia"/>
          <w:sz w:val="24"/>
          <w:szCs w:val="24"/>
        </w:rPr>
        <w:t>）</w:t>
      </w:r>
      <w:r w:rsidRPr="00E80EEB">
        <w:rPr>
          <w:rFonts w:hint="eastAsia"/>
          <w:sz w:val="24"/>
          <w:szCs w:val="24"/>
        </w:rPr>
        <w:t>技术要求点对点应答表</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8</w:t>
      </w:r>
      <w:r>
        <w:rPr>
          <w:rFonts w:hint="eastAsia"/>
          <w:sz w:val="24"/>
          <w:szCs w:val="24"/>
        </w:rPr>
        <w:t>）</w:t>
      </w:r>
      <w:r w:rsidRPr="00E80EEB">
        <w:rPr>
          <w:rFonts w:hint="eastAsia"/>
          <w:sz w:val="24"/>
          <w:szCs w:val="24"/>
        </w:rPr>
        <w:t>主要相关项目业绩一览表</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9</w:t>
      </w:r>
      <w:r>
        <w:rPr>
          <w:rFonts w:hint="eastAsia"/>
          <w:sz w:val="24"/>
          <w:szCs w:val="24"/>
        </w:rPr>
        <w:t>）</w:t>
      </w:r>
      <w:r w:rsidRPr="00E80EEB">
        <w:rPr>
          <w:rFonts w:hint="eastAsia"/>
          <w:sz w:val="24"/>
          <w:szCs w:val="24"/>
        </w:rPr>
        <w:t>服务方案</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10</w:t>
      </w:r>
      <w:r>
        <w:rPr>
          <w:rFonts w:hint="eastAsia"/>
          <w:sz w:val="24"/>
          <w:szCs w:val="24"/>
        </w:rPr>
        <w:t>）</w:t>
      </w:r>
      <w:r w:rsidRPr="00E80EEB">
        <w:rPr>
          <w:rFonts w:hint="eastAsia"/>
          <w:sz w:val="24"/>
          <w:szCs w:val="24"/>
        </w:rPr>
        <w:t>政府采购政策情况表</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11</w:t>
      </w:r>
      <w:r>
        <w:rPr>
          <w:rFonts w:hint="eastAsia"/>
          <w:sz w:val="24"/>
          <w:szCs w:val="24"/>
        </w:rPr>
        <w:t>）</w:t>
      </w:r>
      <w:r w:rsidRPr="00E80EEB">
        <w:rPr>
          <w:rFonts w:hint="eastAsia"/>
          <w:sz w:val="24"/>
          <w:szCs w:val="24"/>
        </w:rPr>
        <w:t>供应商拥有的与项目相关的专利技术、专有技术情况</w:t>
      </w:r>
    </w:p>
    <w:p w:rsidR="00E80E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12</w:t>
      </w:r>
      <w:r>
        <w:rPr>
          <w:rFonts w:hint="eastAsia"/>
          <w:sz w:val="24"/>
          <w:szCs w:val="24"/>
        </w:rPr>
        <w:t>）</w:t>
      </w:r>
      <w:r w:rsidRPr="00E80EEB">
        <w:rPr>
          <w:rFonts w:hint="eastAsia"/>
          <w:sz w:val="24"/>
          <w:szCs w:val="24"/>
        </w:rPr>
        <w:t>供应商须具备《中华人民共和国政府采购法》第二十二条第一款规定的条件</w:t>
      </w:r>
    </w:p>
    <w:p w:rsidR="00AE64EB" w:rsidRPr="00E80EEB" w:rsidRDefault="00E80EEB" w:rsidP="00E80EEB">
      <w:pPr>
        <w:spacing w:line="360" w:lineRule="auto"/>
        <w:ind w:firstLineChars="200" w:firstLine="446"/>
        <w:rPr>
          <w:sz w:val="24"/>
          <w:szCs w:val="24"/>
        </w:rPr>
      </w:pPr>
      <w:r>
        <w:rPr>
          <w:rFonts w:hint="eastAsia"/>
          <w:sz w:val="24"/>
          <w:szCs w:val="24"/>
        </w:rPr>
        <w:t>（</w:t>
      </w:r>
      <w:r>
        <w:rPr>
          <w:rFonts w:hint="eastAsia"/>
          <w:sz w:val="24"/>
          <w:szCs w:val="24"/>
        </w:rPr>
        <w:t>13</w:t>
      </w:r>
      <w:r>
        <w:rPr>
          <w:rFonts w:hint="eastAsia"/>
          <w:sz w:val="24"/>
          <w:szCs w:val="24"/>
        </w:rPr>
        <w:t>）</w:t>
      </w:r>
      <w:r w:rsidRPr="00E80EEB">
        <w:rPr>
          <w:rFonts w:hint="eastAsia"/>
          <w:sz w:val="24"/>
          <w:szCs w:val="24"/>
        </w:rPr>
        <w:t>供应商认为需要提供的其他材料</w:t>
      </w:r>
    </w:p>
    <w:p w:rsidR="00AE64EB" w:rsidRPr="005C01CE" w:rsidRDefault="00AE64EB" w:rsidP="00AE64EB">
      <w:pPr>
        <w:spacing w:line="360" w:lineRule="auto"/>
        <w:ind w:firstLineChars="200" w:firstLine="446"/>
        <w:rPr>
          <w:sz w:val="24"/>
          <w:szCs w:val="24"/>
        </w:rPr>
      </w:pPr>
      <w:r w:rsidRPr="005C01CE">
        <w:rPr>
          <w:rFonts w:hint="eastAsia"/>
          <w:sz w:val="24"/>
          <w:szCs w:val="24"/>
        </w:rPr>
        <w:t>（四）报价</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1. </w:t>
      </w:r>
      <w:r w:rsidRPr="005C01CE">
        <w:rPr>
          <w:rFonts w:hint="eastAsia"/>
          <w:sz w:val="24"/>
          <w:szCs w:val="24"/>
        </w:rPr>
        <w:t>提供产品的价格信息可在规定的时间内由供应商在线填报。</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2. </w:t>
      </w:r>
      <w:r w:rsidRPr="005C01CE">
        <w:rPr>
          <w:rFonts w:hint="eastAsia"/>
          <w:sz w:val="24"/>
          <w:szCs w:val="24"/>
        </w:rPr>
        <w:t>请供应商合理选择网上报价时间，以免造成不必要的损失。</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3. </w:t>
      </w:r>
      <w:r w:rsidRPr="005C01CE">
        <w:rPr>
          <w:rFonts w:hint="eastAsia"/>
          <w:sz w:val="24"/>
          <w:szCs w:val="24"/>
        </w:rPr>
        <w:t>供应商承诺接受电子谈判报价的方式，并承担由此带来的废标、无效投标的风险。</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4. </w:t>
      </w:r>
      <w:r w:rsidRPr="005C01CE">
        <w:rPr>
          <w:rFonts w:hint="eastAsia"/>
          <w:sz w:val="24"/>
          <w:szCs w:val="24"/>
        </w:rPr>
        <w:t>未按规定完成网上应答的供应商将被拒绝。</w:t>
      </w:r>
    </w:p>
    <w:p w:rsidR="00AE64EB" w:rsidRPr="005C01CE" w:rsidRDefault="00AE64EB" w:rsidP="00AE64EB">
      <w:pPr>
        <w:spacing w:line="360" w:lineRule="auto"/>
        <w:ind w:firstLineChars="200" w:firstLine="446"/>
        <w:rPr>
          <w:sz w:val="24"/>
          <w:szCs w:val="24"/>
        </w:rPr>
      </w:pPr>
      <w:r w:rsidRPr="005C01CE">
        <w:rPr>
          <w:rFonts w:hint="eastAsia"/>
          <w:sz w:val="24"/>
          <w:szCs w:val="24"/>
        </w:rPr>
        <w:t>（五）解密</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1. </w:t>
      </w:r>
      <w:r w:rsidRPr="005C01CE">
        <w:rPr>
          <w:rFonts w:hint="eastAsia"/>
          <w:sz w:val="24"/>
          <w:szCs w:val="24"/>
        </w:rPr>
        <w:t>按照规定的时间，</w:t>
      </w:r>
      <w:r w:rsidRPr="00A63A4E">
        <w:rPr>
          <w:rFonts w:hint="eastAsia"/>
          <w:sz w:val="24"/>
          <w:szCs w:val="24"/>
        </w:rPr>
        <w:t>供应商</w:t>
      </w:r>
      <w:r w:rsidRPr="005C01CE">
        <w:rPr>
          <w:rFonts w:hint="eastAsia"/>
          <w:sz w:val="24"/>
          <w:szCs w:val="24"/>
        </w:rPr>
        <w:t>须登陆天津市政府采购中心网，在“网上招投标”栏目对电子</w:t>
      </w:r>
      <w:r>
        <w:rPr>
          <w:rFonts w:hint="eastAsia"/>
          <w:sz w:val="24"/>
          <w:szCs w:val="24"/>
        </w:rPr>
        <w:t>响应文件</w:t>
      </w:r>
      <w:r w:rsidRPr="005C01CE">
        <w:rPr>
          <w:rFonts w:hint="eastAsia"/>
          <w:sz w:val="24"/>
          <w:szCs w:val="24"/>
        </w:rPr>
        <w:t>进行解密</w:t>
      </w:r>
      <w:r>
        <w:rPr>
          <w:rFonts w:hint="eastAsia"/>
          <w:sz w:val="24"/>
          <w:szCs w:val="24"/>
        </w:rPr>
        <w:t>。</w:t>
      </w:r>
      <w:r w:rsidRPr="00A63A4E">
        <w:rPr>
          <w:rFonts w:hint="eastAsia"/>
          <w:sz w:val="24"/>
          <w:szCs w:val="24"/>
        </w:rPr>
        <w:t>供应商</w:t>
      </w:r>
      <w:r w:rsidRPr="005C01CE">
        <w:rPr>
          <w:rFonts w:hint="eastAsia"/>
          <w:sz w:val="24"/>
          <w:szCs w:val="24"/>
        </w:rPr>
        <w:t>可在开标现场进行解密，也可通过互联网进行解密，超过规定时间段没有进行解密的将被视为无效</w:t>
      </w:r>
      <w:r>
        <w:rPr>
          <w:rFonts w:hint="eastAsia"/>
          <w:sz w:val="24"/>
          <w:szCs w:val="24"/>
        </w:rPr>
        <w:t>响应</w:t>
      </w:r>
      <w:r w:rsidRPr="005C01CE">
        <w:rPr>
          <w:rFonts w:hint="eastAsia"/>
          <w:sz w:val="24"/>
          <w:szCs w:val="24"/>
        </w:rPr>
        <w:t>。</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2. </w:t>
      </w:r>
      <w:r w:rsidRPr="005C01CE">
        <w:rPr>
          <w:rFonts w:hint="eastAsia"/>
          <w:sz w:val="24"/>
          <w:szCs w:val="24"/>
        </w:rPr>
        <w:t>解密后，供应商报价为空、为零的将被视为无效</w:t>
      </w:r>
      <w:r>
        <w:rPr>
          <w:rFonts w:hint="eastAsia"/>
          <w:sz w:val="24"/>
          <w:szCs w:val="24"/>
        </w:rPr>
        <w:t>响应</w:t>
      </w:r>
      <w:r w:rsidRPr="005C01CE">
        <w:rPr>
          <w:rFonts w:hint="eastAsia"/>
          <w:sz w:val="24"/>
          <w:szCs w:val="24"/>
        </w:rPr>
        <w:t>。</w:t>
      </w:r>
    </w:p>
    <w:p w:rsidR="00AE64EB" w:rsidRPr="005C01CE" w:rsidRDefault="00AE64EB" w:rsidP="00AE64EB">
      <w:pPr>
        <w:spacing w:line="360" w:lineRule="auto"/>
        <w:ind w:firstLineChars="200" w:firstLine="446"/>
        <w:rPr>
          <w:sz w:val="24"/>
          <w:szCs w:val="24"/>
        </w:rPr>
      </w:pPr>
      <w:r w:rsidRPr="005C01CE">
        <w:rPr>
          <w:rFonts w:hint="eastAsia"/>
          <w:sz w:val="24"/>
          <w:szCs w:val="24"/>
        </w:rPr>
        <w:t>（六）</w:t>
      </w:r>
      <w:r>
        <w:rPr>
          <w:rFonts w:hint="eastAsia"/>
          <w:sz w:val="24"/>
          <w:szCs w:val="24"/>
        </w:rPr>
        <w:t>评审</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1. </w:t>
      </w:r>
      <w:r w:rsidRPr="005C01CE">
        <w:rPr>
          <w:rFonts w:hint="eastAsia"/>
          <w:sz w:val="24"/>
          <w:szCs w:val="24"/>
        </w:rPr>
        <w:t>资质审查</w:t>
      </w:r>
    </w:p>
    <w:p w:rsidR="00AE64EB" w:rsidRPr="005C01CE" w:rsidRDefault="00AE64EB" w:rsidP="00AE64EB">
      <w:pPr>
        <w:spacing w:line="360" w:lineRule="auto"/>
        <w:ind w:firstLineChars="200" w:firstLine="446"/>
        <w:rPr>
          <w:sz w:val="24"/>
          <w:szCs w:val="24"/>
        </w:rPr>
      </w:pPr>
      <w:r>
        <w:rPr>
          <w:rFonts w:hint="eastAsia"/>
          <w:sz w:val="24"/>
          <w:szCs w:val="24"/>
        </w:rPr>
        <w:t>根据</w:t>
      </w:r>
      <w:r w:rsidRPr="005C01CE">
        <w:rPr>
          <w:rFonts w:hint="eastAsia"/>
          <w:sz w:val="24"/>
          <w:szCs w:val="24"/>
        </w:rPr>
        <w:t>邀请函要求，审查供应商响应文件，资质不符合的供应商不得进入技术谈判程序。</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2. </w:t>
      </w:r>
      <w:r w:rsidRPr="005C01CE">
        <w:rPr>
          <w:rFonts w:hint="eastAsia"/>
          <w:sz w:val="24"/>
          <w:szCs w:val="24"/>
        </w:rPr>
        <w:t>技术符合性谈判</w:t>
      </w:r>
    </w:p>
    <w:p w:rsidR="00AE64EB" w:rsidRPr="005C01CE" w:rsidRDefault="00AE64EB" w:rsidP="00AE64EB">
      <w:pPr>
        <w:spacing w:line="360" w:lineRule="auto"/>
        <w:ind w:firstLineChars="200" w:firstLine="446"/>
        <w:rPr>
          <w:sz w:val="24"/>
          <w:szCs w:val="24"/>
        </w:rPr>
      </w:pPr>
      <w:r w:rsidRPr="005C01CE">
        <w:rPr>
          <w:rFonts w:hint="eastAsia"/>
          <w:sz w:val="24"/>
          <w:szCs w:val="24"/>
        </w:rPr>
        <w:t>根据项目需求书要求，审查供应商投标内容与需求的符合性，技术不符合的供应商不得进入价格谈判阶段。</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3. </w:t>
      </w:r>
      <w:r w:rsidRPr="005C01CE">
        <w:rPr>
          <w:rFonts w:hint="eastAsia"/>
          <w:sz w:val="24"/>
          <w:szCs w:val="24"/>
        </w:rPr>
        <w:t>价格合理性谈判</w:t>
      </w:r>
    </w:p>
    <w:p w:rsidR="00AE64EB" w:rsidRPr="005C01CE" w:rsidRDefault="00AE64EB" w:rsidP="00AE64EB">
      <w:pPr>
        <w:spacing w:line="360" w:lineRule="auto"/>
        <w:ind w:firstLineChars="200" w:firstLine="446"/>
        <w:rPr>
          <w:sz w:val="24"/>
          <w:szCs w:val="24"/>
        </w:rPr>
      </w:pPr>
      <w:r w:rsidRPr="005C01CE">
        <w:rPr>
          <w:sz w:val="24"/>
          <w:szCs w:val="24"/>
        </w:rPr>
        <w:t>（</w:t>
      </w:r>
      <w:r w:rsidRPr="005C01CE">
        <w:rPr>
          <w:rFonts w:hint="eastAsia"/>
          <w:sz w:val="24"/>
          <w:szCs w:val="24"/>
        </w:rPr>
        <w:t>1</w:t>
      </w:r>
      <w:r w:rsidRPr="005C01CE">
        <w:rPr>
          <w:sz w:val="24"/>
          <w:szCs w:val="24"/>
        </w:rPr>
        <w:t>）采用</w:t>
      </w:r>
      <w:r w:rsidRPr="005C01CE">
        <w:rPr>
          <w:sz w:val="24"/>
          <w:szCs w:val="24"/>
        </w:rPr>
        <w:t>“</w:t>
      </w:r>
      <w:r w:rsidRPr="005C01CE">
        <w:rPr>
          <w:sz w:val="24"/>
          <w:szCs w:val="24"/>
        </w:rPr>
        <w:t>最低评标价法</w:t>
      </w:r>
      <w:r w:rsidRPr="005C01CE">
        <w:rPr>
          <w:sz w:val="24"/>
          <w:szCs w:val="24"/>
        </w:rPr>
        <w:t>”</w:t>
      </w:r>
      <w:r w:rsidRPr="005C01CE">
        <w:rPr>
          <w:sz w:val="24"/>
          <w:szCs w:val="24"/>
        </w:rPr>
        <w:t>的评标方法。</w:t>
      </w:r>
    </w:p>
    <w:p w:rsidR="00AE64EB" w:rsidRPr="005C01CE" w:rsidRDefault="00AE64EB" w:rsidP="00AE64EB">
      <w:pPr>
        <w:spacing w:line="360" w:lineRule="auto"/>
        <w:ind w:firstLineChars="200" w:firstLine="446"/>
        <w:rPr>
          <w:sz w:val="24"/>
        </w:rPr>
      </w:pPr>
      <w:r w:rsidRPr="005C01CE">
        <w:rPr>
          <w:sz w:val="24"/>
        </w:rPr>
        <w:t>（</w:t>
      </w:r>
      <w:r w:rsidRPr="005C01CE">
        <w:rPr>
          <w:rFonts w:hint="eastAsia"/>
          <w:sz w:val="24"/>
        </w:rPr>
        <w:t>2</w:t>
      </w:r>
      <w:r w:rsidRPr="005C01CE">
        <w:rPr>
          <w:sz w:val="24"/>
        </w:rPr>
        <w:t>）</w:t>
      </w:r>
      <w:r w:rsidRPr="005C01CE">
        <w:rPr>
          <w:bCs/>
          <w:sz w:val="24"/>
        </w:rPr>
        <w:t>根据《中华人民共和国政府采购法实施条例》和《关于进一步规范政府采购评审工作有关问题的通知》（财库</w:t>
      </w:r>
      <w:r w:rsidRPr="005C01CE">
        <w:rPr>
          <w:bCs/>
          <w:sz w:val="24"/>
          <w:szCs w:val="24"/>
        </w:rPr>
        <w:t>〔</w:t>
      </w:r>
      <w:r w:rsidRPr="005C01CE">
        <w:rPr>
          <w:bCs/>
          <w:sz w:val="24"/>
          <w:szCs w:val="24"/>
        </w:rPr>
        <w:t>2012</w:t>
      </w:r>
      <w:r w:rsidRPr="005C01CE">
        <w:rPr>
          <w:bCs/>
          <w:sz w:val="24"/>
          <w:szCs w:val="24"/>
        </w:rPr>
        <w:t>〕</w:t>
      </w:r>
      <w:r w:rsidRPr="005C01CE">
        <w:rPr>
          <w:bCs/>
          <w:sz w:val="24"/>
          <w:szCs w:val="24"/>
        </w:rPr>
        <w:t>69</w:t>
      </w:r>
      <w:r w:rsidRPr="005C01CE">
        <w:rPr>
          <w:bCs/>
          <w:sz w:val="24"/>
          <w:szCs w:val="24"/>
        </w:rPr>
        <w:t>号）的规定，</w:t>
      </w:r>
      <w:r w:rsidRPr="005C01CE">
        <w:rPr>
          <w:bCs/>
          <w:sz w:val="24"/>
        </w:rPr>
        <w:t>谈判小组</w:t>
      </w:r>
      <w:r w:rsidRPr="005C01CE">
        <w:rPr>
          <w:bCs/>
          <w:sz w:val="24"/>
          <w:szCs w:val="24"/>
        </w:rPr>
        <w:t>成员要依法独立评审，并对评审意见承担个人责任。</w:t>
      </w:r>
      <w:r w:rsidRPr="005C01CE">
        <w:rPr>
          <w:bCs/>
          <w:sz w:val="24"/>
        </w:rPr>
        <w:t>谈判小组</w:t>
      </w:r>
      <w:r w:rsidRPr="005C01CE">
        <w:rPr>
          <w:bCs/>
          <w:sz w:val="24"/>
          <w:szCs w:val="24"/>
        </w:rPr>
        <w:t>成员对需要共同认定的事项存在争议的，按照少数服从多数的原则做出结论。持不同意见的</w:t>
      </w:r>
      <w:r w:rsidRPr="005C01CE">
        <w:rPr>
          <w:bCs/>
          <w:sz w:val="24"/>
        </w:rPr>
        <w:t>谈判小组</w:t>
      </w:r>
      <w:r w:rsidRPr="005C01CE">
        <w:rPr>
          <w:bCs/>
          <w:sz w:val="24"/>
          <w:szCs w:val="24"/>
        </w:rPr>
        <w:t>成员应当在评审报告上签署不同意见并说明理由，否则视为同意。</w:t>
      </w:r>
    </w:p>
    <w:p w:rsidR="00AE64EB" w:rsidRPr="005C01CE" w:rsidRDefault="00AE64EB" w:rsidP="00AE64EB">
      <w:pPr>
        <w:spacing w:line="360" w:lineRule="auto"/>
        <w:ind w:firstLineChars="200" w:firstLine="446"/>
        <w:rPr>
          <w:sz w:val="24"/>
          <w:szCs w:val="24"/>
        </w:rPr>
      </w:pPr>
      <w:r w:rsidRPr="005C01CE">
        <w:rPr>
          <w:sz w:val="24"/>
        </w:rPr>
        <w:t>（</w:t>
      </w:r>
      <w:r w:rsidRPr="005C01CE">
        <w:rPr>
          <w:rFonts w:hint="eastAsia"/>
          <w:sz w:val="24"/>
        </w:rPr>
        <w:t>3</w:t>
      </w:r>
      <w:r w:rsidRPr="005C01CE">
        <w:rPr>
          <w:sz w:val="24"/>
        </w:rPr>
        <w:t>）</w:t>
      </w:r>
      <w:r w:rsidRPr="005C01CE">
        <w:rPr>
          <w:sz w:val="24"/>
          <w:szCs w:val="24"/>
        </w:rPr>
        <w:t>按照现行《财政部、国家发展改革委关于调整节能产品政府采购清单的通知》文件要求，对政府采购清单中的节能产品采用优先采购和强制采购的评标方法。</w:t>
      </w:r>
    </w:p>
    <w:p w:rsidR="00AE64EB" w:rsidRPr="005C01CE" w:rsidRDefault="00AE64EB" w:rsidP="00AE64EB">
      <w:pPr>
        <w:spacing w:line="360" w:lineRule="auto"/>
        <w:ind w:firstLineChars="200" w:firstLine="446"/>
        <w:rPr>
          <w:sz w:val="24"/>
          <w:szCs w:val="24"/>
        </w:rPr>
      </w:pPr>
      <w:r w:rsidRPr="005C01CE">
        <w:rPr>
          <w:sz w:val="24"/>
          <w:szCs w:val="24"/>
        </w:rPr>
        <w:t>（</w:t>
      </w:r>
      <w:r w:rsidRPr="005C01CE">
        <w:rPr>
          <w:rFonts w:hint="eastAsia"/>
          <w:sz w:val="24"/>
          <w:szCs w:val="24"/>
        </w:rPr>
        <w:t>4</w:t>
      </w:r>
      <w:r w:rsidRPr="005C01CE">
        <w:rPr>
          <w:sz w:val="24"/>
          <w:szCs w:val="24"/>
        </w:rPr>
        <w:t>）</w:t>
      </w:r>
      <w:r w:rsidRPr="005C01CE">
        <w:rPr>
          <w:bCs/>
          <w:sz w:val="24"/>
        </w:rPr>
        <w:t>谈判小组审查产品资质或检测报告等相关文件符合性时，应综合考虑行业特点、交易习惯、采购需求最本质原义等情况，而不应以</w:t>
      </w:r>
      <w:r>
        <w:rPr>
          <w:bCs/>
          <w:sz w:val="24"/>
        </w:rPr>
        <w:t>响应文件</w:t>
      </w:r>
      <w:r w:rsidRPr="005C01CE">
        <w:rPr>
          <w:bCs/>
          <w:sz w:val="24"/>
        </w:rPr>
        <w:t>中产品名称与谈判产品名称是否一致作为审查的标准。</w:t>
      </w:r>
    </w:p>
    <w:p w:rsidR="00AE64EB" w:rsidRPr="005C01CE" w:rsidRDefault="00AE64EB" w:rsidP="00AE64EB">
      <w:pPr>
        <w:spacing w:line="360" w:lineRule="auto"/>
        <w:ind w:firstLineChars="200" w:firstLine="446"/>
        <w:rPr>
          <w:sz w:val="24"/>
          <w:szCs w:val="24"/>
        </w:rPr>
      </w:pPr>
      <w:r w:rsidRPr="005C01CE">
        <w:rPr>
          <w:sz w:val="24"/>
          <w:szCs w:val="24"/>
        </w:rPr>
        <w:t>（</w:t>
      </w:r>
      <w:r w:rsidRPr="005C01CE">
        <w:rPr>
          <w:rFonts w:hint="eastAsia"/>
          <w:sz w:val="24"/>
          <w:szCs w:val="24"/>
        </w:rPr>
        <w:t>5</w:t>
      </w:r>
      <w:r w:rsidRPr="005C01CE">
        <w:rPr>
          <w:sz w:val="24"/>
          <w:szCs w:val="24"/>
        </w:rPr>
        <w:t>）成交候选供应商产生办法：全部满足单一来源采购文件实质性要求，且符合采购需求、质量和服务相等的前提下，以提出最低报价的</w:t>
      </w:r>
      <w:r w:rsidRPr="00130767">
        <w:rPr>
          <w:rFonts w:hint="eastAsia"/>
          <w:sz w:val="24"/>
          <w:szCs w:val="24"/>
        </w:rPr>
        <w:t>供应商</w:t>
      </w:r>
      <w:r w:rsidRPr="005C01CE">
        <w:rPr>
          <w:sz w:val="24"/>
          <w:szCs w:val="24"/>
        </w:rPr>
        <w:t>作为成交候选供应商，由采购人确定成交供应商（注：最低报价是指最低评标价）。</w:t>
      </w:r>
    </w:p>
    <w:p w:rsidR="00AE64EB" w:rsidRPr="005C01CE" w:rsidRDefault="00AE64EB" w:rsidP="00AE64EB">
      <w:pPr>
        <w:spacing w:line="360" w:lineRule="auto"/>
        <w:ind w:firstLineChars="200" w:firstLine="446"/>
        <w:rPr>
          <w:sz w:val="24"/>
          <w:szCs w:val="24"/>
        </w:rPr>
      </w:pPr>
      <w:r w:rsidRPr="005C01CE">
        <w:rPr>
          <w:rFonts w:hint="eastAsia"/>
          <w:sz w:val="24"/>
          <w:szCs w:val="24"/>
        </w:rPr>
        <w:t>八、注意事项</w:t>
      </w:r>
    </w:p>
    <w:p w:rsidR="00AE64EB" w:rsidRPr="005C01CE" w:rsidRDefault="00AE64EB" w:rsidP="00AE64EB">
      <w:pPr>
        <w:spacing w:line="360" w:lineRule="auto"/>
        <w:ind w:firstLineChars="200" w:firstLine="446"/>
        <w:rPr>
          <w:sz w:val="24"/>
          <w:szCs w:val="24"/>
        </w:rPr>
      </w:pPr>
      <w:r w:rsidRPr="005C01CE">
        <w:rPr>
          <w:sz w:val="24"/>
          <w:szCs w:val="24"/>
        </w:rPr>
        <w:t>（一）本项目不收取招标代理服务费。</w:t>
      </w:r>
    </w:p>
    <w:p w:rsidR="00AE64EB" w:rsidRPr="005C01CE" w:rsidRDefault="00AE64EB" w:rsidP="00AE64EB">
      <w:pPr>
        <w:spacing w:line="360" w:lineRule="auto"/>
        <w:ind w:firstLineChars="200" w:firstLine="446"/>
        <w:rPr>
          <w:sz w:val="24"/>
          <w:szCs w:val="24"/>
        </w:rPr>
      </w:pPr>
      <w:r w:rsidRPr="005C01CE">
        <w:rPr>
          <w:sz w:val="24"/>
          <w:szCs w:val="24"/>
        </w:rPr>
        <w:t>（</w:t>
      </w:r>
      <w:r>
        <w:rPr>
          <w:rFonts w:hint="eastAsia"/>
          <w:sz w:val="24"/>
          <w:szCs w:val="24"/>
        </w:rPr>
        <w:t>二</w:t>
      </w:r>
      <w:r w:rsidRPr="005C01CE">
        <w:rPr>
          <w:sz w:val="24"/>
          <w:szCs w:val="24"/>
        </w:rPr>
        <w:t>）根据天津市财政局《关于转发财政部〈政府采购货物和服务招标投标管理办法〉的通知》的规定，对谈判开始后</w:t>
      </w:r>
      <w:r w:rsidRPr="00130767">
        <w:rPr>
          <w:rFonts w:hint="eastAsia"/>
          <w:sz w:val="24"/>
          <w:szCs w:val="24"/>
        </w:rPr>
        <w:t>供应商</w:t>
      </w:r>
      <w:r w:rsidRPr="005C01CE">
        <w:rPr>
          <w:sz w:val="24"/>
          <w:szCs w:val="24"/>
        </w:rPr>
        <w:t>提交、补交的资质性文件，评审时不予承认。</w:t>
      </w:r>
    </w:p>
    <w:p w:rsidR="00AE64EB" w:rsidRPr="005C01CE" w:rsidRDefault="00AE64EB" w:rsidP="00AE64EB">
      <w:pPr>
        <w:spacing w:line="360" w:lineRule="auto"/>
        <w:ind w:firstLineChars="200" w:firstLine="446"/>
        <w:rPr>
          <w:sz w:val="24"/>
          <w:szCs w:val="24"/>
        </w:rPr>
      </w:pPr>
      <w:r w:rsidRPr="005C01CE">
        <w:rPr>
          <w:sz w:val="24"/>
          <w:szCs w:val="24"/>
        </w:rPr>
        <w:t>（</w:t>
      </w:r>
      <w:r>
        <w:rPr>
          <w:rFonts w:hint="eastAsia"/>
          <w:sz w:val="24"/>
          <w:szCs w:val="24"/>
        </w:rPr>
        <w:t>三</w:t>
      </w:r>
      <w:r w:rsidRPr="005C01CE">
        <w:rPr>
          <w:sz w:val="24"/>
          <w:szCs w:val="24"/>
        </w:rPr>
        <w:t>）</w:t>
      </w:r>
      <w:r w:rsidRPr="005C01CE">
        <w:rPr>
          <w:rFonts w:hint="eastAsia"/>
          <w:sz w:val="24"/>
          <w:szCs w:val="24"/>
        </w:rPr>
        <w:t>成交供应商须于成交公告发布之日起两个工作日内到天津市政府采购中心领取成交通知书，逾期未领取者视同领取，成交供应商按照规定的时限和程序完成政府采购合同的签订。</w:t>
      </w:r>
    </w:p>
    <w:p w:rsidR="00AE64EB" w:rsidRPr="005C01CE" w:rsidRDefault="00AE64EB" w:rsidP="00AE64EB">
      <w:pPr>
        <w:spacing w:line="360" w:lineRule="auto"/>
        <w:ind w:firstLineChars="200" w:firstLine="446"/>
        <w:rPr>
          <w:sz w:val="24"/>
          <w:szCs w:val="24"/>
        </w:rPr>
      </w:pPr>
      <w:r w:rsidRPr="005C01CE">
        <w:rPr>
          <w:rFonts w:hint="eastAsia"/>
          <w:sz w:val="24"/>
          <w:szCs w:val="24"/>
        </w:rPr>
        <w:t>（</w:t>
      </w:r>
      <w:r>
        <w:rPr>
          <w:rFonts w:hint="eastAsia"/>
          <w:sz w:val="24"/>
          <w:szCs w:val="24"/>
        </w:rPr>
        <w:t>四</w:t>
      </w:r>
      <w:r w:rsidRPr="005C01CE">
        <w:rPr>
          <w:rFonts w:hint="eastAsia"/>
          <w:sz w:val="24"/>
          <w:szCs w:val="24"/>
        </w:rPr>
        <w:t>）解释权</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1. </w:t>
      </w:r>
      <w:r w:rsidRPr="005C01CE">
        <w:rPr>
          <w:rFonts w:hint="eastAsia"/>
          <w:sz w:val="24"/>
          <w:szCs w:val="24"/>
        </w:rPr>
        <w:t>本次谈判的最终解释权归为招标组织机构，即天津市政府采购中心，当对一个问题有多种解释时以招标组织机构解释为准。</w:t>
      </w:r>
    </w:p>
    <w:p w:rsidR="00AE64EB" w:rsidRPr="005C01CE" w:rsidRDefault="00AE64EB" w:rsidP="00AE64EB">
      <w:pPr>
        <w:spacing w:line="360" w:lineRule="auto"/>
        <w:ind w:firstLineChars="200" w:firstLine="446"/>
        <w:rPr>
          <w:sz w:val="24"/>
          <w:szCs w:val="24"/>
        </w:rPr>
      </w:pPr>
      <w:r w:rsidRPr="005C01CE">
        <w:rPr>
          <w:rFonts w:hint="eastAsia"/>
          <w:sz w:val="24"/>
          <w:szCs w:val="24"/>
        </w:rPr>
        <w:t xml:space="preserve">2. </w:t>
      </w:r>
      <w:r w:rsidRPr="005C01CE">
        <w:rPr>
          <w:rFonts w:hint="eastAsia"/>
          <w:sz w:val="24"/>
          <w:szCs w:val="24"/>
        </w:rPr>
        <w:t>本文件未做须知明示，而又有相关法律、法规规定的，招标组织机构将对此解释为依据有关法律、法规的规定。</w:t>
      </w:r>
    </w:p>
    <w:p w:rsidR="00AE64EB" w:rsidRPr="005C01CE" w:rsidRDefault="00AE64EB" w:rsidP="00AE64EB">
      <w:pPr>
        <w:spacing w:line="360" w:lineRule="auto"/>
        <w:ind w:firstLineChars="200" w:firstLine="446"/>
        <w:rPr>
          <w:sz w:val="24"/>
          <w:szCs w:val="24"/>
        </w:rPr>
      </w:pPr>
      <w:r w:rsidRPr="005C01CE">
        <w:rPr>
          <w:rFonts w:hint="eastAsia"/>
          <w:sz w:val="24"/>
          <w:szCs w:val="24"/>
        </w:rPr>
        <w:t>（</w:t>
      </w:r>
      <w:r>
        <w:rPr>
          <w:rFonts w:hint="eastAsia"/>
          <w:sz w:val="24"/>
          <w:szCs w:val="24"/>
        </w:rPr>
        <w:t>五</w:t>
      </w:r>
      <w:r w:rsidRPr="005C01CE">
        <w:rPr>
          <w:rFonts w:hint="eastAsia"/>
          <w:sz w:val="24"/>
          <w:szCs w:val="24"/>
        </w:rPr>
        <w:t>）费用</w:t>
      </w:r>
    </w:p>
    <w:p w:rsidR="00AE64EB" w:rsidRPr="005C01CE" w:rsidRDefault="00AE64EB" w:rsidP="00AE64EB">
      <w:pPr>
        <w:spacing w:line="360" w:lineRule="auto"/>
        <w:ind w:firstLineChars="200" w:firstLine="446"/>
        <w:rPr>
          <w:sz w:val="24"/>
          <w:szCs w:val="24"/>
        </w:rPr>
      </w:pPr>
      <w:r w:rsidRPr="005C01CE">
        <w:rPr>
          <w:rFonts w:hint="eastAsia"/>
          <w:sz w:val="24"/>
          <w:szCs w:val="24"/>
        </w:rPr>
        <w:t>无论谈判过程中的作法和结果如何，参加谈判的供应商自行承担所有与参加谈判有关的全部费用。</w:t>
      </w:r>
    </w:p>
    <w:p w:rsidR="00AE64EB" w:rsidRPr="005C01CE" w:rsidRDefault="00AE64EB" w:rsidP="00AE64EB">
      <w:pPr>
        <w:spacing w:line="360" w:lineRule="auto"/>
        <w:ind w:firstLineChars="200" w:firstLine="446"/>
        <w:rPr>
          <w:sz w:val="24"/>
          <w:szCs w:val="24"/>
        </w:rPr>
      </w:pPr>
      <w:r w:rsidRPr="005C01CE">
        <w:rPr>
          <w:rFonts w:hint="eastAsia"/>
          <w:sz w:val="24"/>
          <w:szCs w:val="24"/>
        </w:rPr>
        <w:t>（</w:t>
      </w:r>
      <w:r>
        <w:rPr>
          <w:rFonts w:hint="eastAsia"/>
          <w:sz w:val="24"/>
          <w:szCs w:val="24"/>
        </w:rPr>
        <w:t>六</w:t>
      </w:r>
      <w:r w:rsidRPr="005C01CE">
        <w:rPr>
          <w:rFonts w:hint="eastAsia"/>
          <w:sz w:val="24"/>
          <w:szCs w:val="24"/>
        </w:rPr>
        <w:t>）保密</w:t>
      </w:r>
    </w:p>
    <w:p w:rsidR="00AE64EB" w:rsidRPr="005C01CE" w:rsidRDefault="00AE64EB" w:rsidP="00AE64EB">
      <w:pPr>
        <w:spacing w:line="360" w:lineRule="auto"/>
        <w:ind w:firstLineChars="200" w:firstLine="446"/>
        <w:rPr>
          <w:sz w:val="24"/>
          <w:szCs w:val="24"/>
        </w:rPr>
      </w:pPr>
      <w:r w:rsidRPr="005C01CE">
        <w:rPr>
          <w:rFonts w:hint="eastAsia"/>
          <w:sz w:val="24"/>
          <w:szCs w:val="24"/>
        </w:rPr>
        <w:t>在谈判过程中，有关单一来源采购文件的审查、澄清、评议以及有关授予合同的意向等一切情况不得透露给其他</w:t>
      </w:r>
      <w:r w:rsidRPr="00130767">
        <w:rPr>
          <w:rFonts w:hint="eastAsia"/>
          <w:sz w:val="24"/>
          <w:szCs w:val="24"/>
        </w:rPr>
        <w:t>供应商</w:t>
      </w:r>
      <w:r w:rsidRPr="005C01CE">
        <w:rPr>
          <w:rFonts w:hint="eastAsia"/>
          <w:sz w:val="24"/>
          <w:szCs w:val="24"/>
        </w:rPr>
        <w:t>或与</w:t>
      </w:r>
      <w:r>
        <w:rPr>
          <w:rFonts w:hint="eastAsia"/>
          <w:sz w:val="24"/>
          <w:szCs w:val="24"/>
        </w:rPr>
        <w:t>评审</w:t>
      </w:r>
      <w:r w:rsidRPr="005C01CE">
        <w:rPr>
          <w:rFonts w:hint="eastAsia"/>
          <w:sz w:val="24"/>
          <w:szCs w:val="24"/>
        </w:rPr>
        <w:t>工作无关的人员。</w:t>
      </w:r>
    </w:p>
    <w:p w:rsidR="00AE64EB" w:rsidRPr="005C01CE" w:rsidRDefault="00AE64EB" w:rsidP="00AE64EB">
      <w:pPr>
        <w:spacing w:line="360" w:lineRule="auto"/>
        <w:ind w:firstLineChars="200" w:firstLine="446"/>
        <w:rPr>
          <w:sz w:val="24"/>
          <w:szCs w:val="24"/>
        </w:rPr>
      </w:pPr>
      <w:r w:rsidRPr="005C01CE">
        <w:rPr>
          <w:rFonts w:hint="eastAsia"/>
          <w:sz w:val="24"/>
          <w:szCs w:val="24"/>
        </w:rPr>
        <w:t>（</w:t>
      </w:r>
      <w:r>
        <w:rPr>
          <w:rFonts w:hint="eastAsia"/>
          <w:sz w:val="24"/>
          <w:szCs w:val="24"/>
        </w:rPr>
        <w:t>七</w:t>
      </w:r>
      <w:r w:rsidRPr="005C01CE">
        <w:rPr>
          <w:rFonts w:hint="eastAsia"/>
          <w:sz w:val="24"/>
          <w:szCs w:val="24"/>
        </w:rPr>
        <w:t>）供应商须整包进行谈判。未经采购人同意，成交供应商不得转让合同，不得转包、分包或将项目肢解后分别向他人转让。若出现上述情形时，将按照相关法律法规执行。</w:t>
      </w:r>
    </w:p>
    <w:p w:rsidR="00AE64EB" w:rsidRPr="005C01CE" w:rsidRDefault="00AE64EB" w:rsidP="00AE64EB">
      <w:pPr>
        <w:spacing w:line="360" w:lineRule="auto"/>
        <w:ind w:firstLineChars="200" w:firstLine="446"/>
        <w:rPr>
          <w:sz w:val="24"/>
          <w:szCs w:val="24"/>
        </w:rPr>
      </w:pPr>
      <w:r w:rsidRPr="005C01CE">
        <w:rPr>
          <w:rFonts w:hint="eastAsia"/>
          <w:sz w:val="24"/>
          <w:szCs w:val="24"/>
        </w:rPr>
        <w:t>（</w:t>
      </w:r>
      <w:r>
        <w:rPr>
          <w:rFonts w:hint="eastAsia"/>
          <w:sz w:val="24"/>
          <w:szCs w:val="24"/>
        </w:rPr>
        <w:t>八</w:t>
      </w:r>
      <w:r w:rsidRPr="005C01CE">
        <w:rPr>
          <w:rFonts w:hint="eastAsia"/>
          <w:sz w:val="24"/>
          <w:szCs w:val="24"/>
        </w:rPr>
        <w:t>）参加谈判的供应商认为单一来源采购文件、谈判过程、成交结果使自己的合法权益受到损害的，可按照《关于规范政府采购供应商质疑处理工作有关事项的通知》（津财采</w:t>
      </w:r>
      <w:r w:rsidRPr="005C01CE">
        <w:rPr>
          <w:rFonts w:hint="eastAsia"/>
          <w:sz w:val="24"/>
          <w:szCs w:val="24"/>
        </w:rPr>
        <w:t>[2010]14</w:t>
      </w:r>
      <w:r w:rsidRPr="005C01CE">
        <w:rPr>
          <w:rFonts w:hint="eastAsia"/>
          <w:sz w:val="24"/>
          <w:szCs w:val="24"/>
        </w:rPr>
        <w:t>号）的规定提出质疑，相关文件详见天津市政府采购中心网（</w:t>
      </w:r>
      <w:r w:rsidRPr="005C01CE">
        <w:rPr>
          <w:rFonts w:hint="eastAsia"/>
          <w:sz w:val="24"/>
          <w:szCs w:val="24"/>
        </w:rPr>
        <w:t>www.tjgpc.gov.cn</w:t>
      </w:r>
      <w:r w:rsidRPr="005C01CE">
        <w:rPr>
          <w:rFonts w:hint="eastAsia"/>
          <w:sz w:val="24"/>
          <w:szCs w:val="24"/>
        </w:rPr>
        <w:t>）知识平台</w:t>
      </w:r>
      <w:r w:rsidRPr="005C01CE">
        <w:rPr>
          <w:rFonts w:hint="eastAsia"/>
          <w:sz w:val="24"/>
          <w:szCs w:val="24"/>
        </w:rPr>
        <w:t>-</w:t>
      </w:r>
      <w:r w:rsidRPr="005C01CE">
        <w:rPr>
          <w:rFonts w:hint="eastAsia"/>
          <w:sz w:val="24"/>
          <w:szCs w:val="24"/>
        </w:rPr>
        <w:t>地方法规栏目。</w:t>
      </w:r>
    </w:p>
    <w:p w:rsidR="00AE64EB" w:rsidRPr="005C01CE" w:rsidRDefault="00AE64EB" w:rsidP="00AE64EB">
      <w:pPr>
        <w:spacing w:line="360" w:lineRule="auto"/>
        <w:ind w:firstLineChars="200" w:firstLine="446"/>
        <w:rPr>
          <w:sz w:val="24"/>
          <w:szCs w:val="24"/>
        </w:rPr>
      </w:pPr>
      <w:r w:rsidRPr="005C01CE">
        <w:rPr>
          <w:rFonts w:hint="eastAsia"/>
          <w:sz w:val="24"/>
          <w:szCs w:val="24"/>
        </w:rPr>
        <w:t>（</w:t>
      </w:r>
      <w:r>
        <w:rPr>
          <w:rFonts w:hint="eastAsia"/>
          <w:sz w:val="24"/>
          <w:szCs w:val="24"/>
        </w:rPr>
        <w:t>九</w:t>
      </w:r>
      <w:r w:rsidRPr="005C01CE">
        <w:rPr>
          <w:rFonts w:hint="eastAsia"/>
          <w:sz w:val="24"/>
          <w:szCs w:val="24"/>
        </w:rPr>
        <w:t>）</w:t>
      </w:r>
      <w:r w:rsidRPr="00A63A4E">
        <w:rPr>
          <w:rFonts w:hint="eastAsia"/>
          <w:sz w:val="24"/>
          <w:szCs w:val="24"/>
        </w:rPr>
        <w:t>供应商</w:t>
      </w:r>
      <w:r w:rsidRPr="005C01CE">
        <w:rPr>
          <w:rFonts w:hint="eastAsia"/>
          <w:sz w:val="24"/>
          <w:szCs w:val="24"/>
        </w:rPr>
        <w:t>所投及交付产品中的软件应为正版软件，无知识产权纠纷。若出现知识产权纠纷等法律问题，由</w:t>
      </w:r>
      <w:r w:rsidRPr="00A63A4E">
        <w:rPr>
          <w:rFonts w:hint="eastAsia"/>
          <w:sz w:val="24"/>
          <w:szCs w:val="24"/>
        </w:rPr>
        <w:t>供应商</w:t>
      </w:r>
      <w:r w:rsidRPr="005C01CE">
        <w:rPr>
          <w:rFonts w:hint="eastAsia"/>
          <w:sz w:val="24"/>
          <w:szCs w:val="24"/>
        </w:rPr>
        <w:t>自行承担。</w:t>
      </w:r>
    </w:p>
    <w:p w:rsidR="00AE64EB" w:rsidRDefault="00AE64EB" w:rsidP="00AE64EB">
      <w:pPr>
        <w:spacing w:line="360" w:lineRule="auto"/>
        <w:ind w:firstLineChars="200" w:firstLine="446"/>
        <w:rPr>
          <w:sz w:val="24"/>
          <w:szCs w:val="24"/>
        </w:rPr>
      </w:pPr>
      <w:r w:rsidRPr="005C01CE">
        <w:rPr>
          <w:rFonts w:hint="eastAsia"/>
          <w:sz w:val="24"/>
          <w:szCs w:val="24"/>
        </w:rPr>
        <w:t>（十）供应商应在</w:t>
      </w:r>
      <w:r>
        <w:rPr>
          <w:rFonts w:hint="eastAsia"/>
          <w:sz w:val="24"/>
          <w:szCs w:val="24"/>
        </w:rPr>
        <w:t>响应文件</w:t>
      </w:r>
      <w:r w:rsidRPr="005C01CE">
        <w:rPr>
          <w:rFonts w:hint="eastAsia"/>
          <w:sz w:val="24"/>
          <w:szCs w:val="24"/>
        </w:rPr>
        <w:t>中对所提供的产品进行点对点应答，并逐一做出具体响应。谈判小组对</w:t>
      </w:r>
      <w:r w:rsidRPr="00A63A4E">
        <w:rPr>
          <w:rFonts w:hint="eastAsia"/>
          <w:sz w:val="24"/>
          <w:szCs w:val="24"/>
        </w:rPr>
        <w:t>供应商</w:t>
      </w:r>
      <w:r w:rsidRPr="005C01CE">
        <w:rPr>
          <w:rFonts w:hint="eastAsia"/>
          <w:sz w:val="24"/>
          <w:szCs w:val="24"/>
        </w:rPr>
        <w:t>提交的“投标产品点对点应答表”响应情况进行审查。主要技术条款（加注“</w:t>
      </w:r>
      <w:r w:rsidRPr="005C01CE">
        <w:rPr>
          <w:rFonts w:hint="eastAsia"/>
          <w:sz w:val="24"/>
          <w:szCs w:val="24"/>
        </w:rPr>
        <w:t>*</w:t>
      </w:r>
      <w:r w:rsidRPr="005C01CE">
        <w:rPr>
          <w:rFonts w:hint="eastAsia"/>
          <w:sz w:val="24"/>
          <w:szCs w:val="24"/>
        </w:rPr>
        <w:t>”号）不得出现负偏离，发生负偏离即做无效</w:t>
      </w:r>
      <w:r>
        <w:rPr>
          <w:rFonts w:hint="eastAsia"/>
          <w:sz w:val="24"/>
          <w:szCs w:val="24"/>
        </w:rPr>
        <w:t>响应</w:t>
      </w:r>
      <w:r w:rsidRPr="005C01CE">
        <w:rPr>
          <w:rFonts w:hint="eastAsia"/>
          <w:sz w:val="24"/>
          <w:szCs w:val="24"/>
        </w:rPr>
        <w:t>处理。</w:t>
      </w:r>
    </w:p>
    <w:p w:rsidR="00F61774" w:rsidRPr="00F61774" w:rsidRDefault="00F61774" w:rsidP="00F61774">
      <w:pPr>
        <w:spacing w:line="360" w:lineRule="auto"/>
        <w:ind w:firstLineChars="200" w:firstLine="446"/>
        <w:rPr>
          <w:sz w:val="24"/>
          <w:szCs w:val="24"/>
        </w:rPr>
      </w:pPr>
      <w:r>
        <w:rPr>
          <w:rFonts w:hint="eastAsia"/>
          <w:sz w:val="24"/>
          <w:szCs w:val="24"/>
        </w:rPr>
        <w:t>（十一）</w:t>
      </w:r>
      <w:r w:rsidRPr="00F61774">
        <w:rPr>
          <w:rFonts w:hint="eastAsia"/>
          <w:sz w:val="24"/>
          <w:szCs w:val="24"/>
        </w:rPr>
        <w:t>成交通知</w:t>
      </w:r>
    </w:p>
    <w:p w:rsidR="00F61774" w:rsidRPr="00F61774" w:rsidRDefault="00F61774" w:rsidP="00F61774">
      <w:pPr>
        <w:spacing w:line="360" w:lineRule="auto"/>
        <w:ind w:firstLineChars="200" w:firstLine="446"/>
        <w:rPr>
          <w:sz w:val="24"/>
          <w:szCs w:val="24"/>
        </w:rPr>
      </w:pPr>
      <w:r w:rsidRPr="00F61774">
        <w:rPr>
          <w:rFonts w:hint="eastAsia"/>
          <w:sz w:val="24"/>
          <w:szCs w:val="24"/>
        </w:rPr>
        <w:t>成交公告发布同时，采购代理机构将通过天津市政府采购中心招投标系统以电子形式向成交供应商发出《成交通知书》（请使用天津市电子认证中心发出的</w:t>
      </w:r>
      <w:r w:rsidRPr="00F61774">
        <w:rPr>
          <w:rFonts w:hint="eastAsia"/>
          <w:sz w:val="24"/>
          <w:szCs w:val="24"/>
        </w:rPr>
        <w:t>CA</w:t>
      </w:r>
      <w:r w:rsidRPr="00F61774">
        <w:rPr>
          <w:rFonts w:hint="eastAsia"/>
          <w:sz w:val="24"/>
          <w:szCs w:val="24"/>
        </w:rPr>
        <w:t>数字证书登录“天津市政府采购中心招投标系统”，并从“供应商系统”的“查看项目文件”中获取）。《成交通知书》一经发出即发生法律效力。</w:t>
      </w:r>
    </w:p>
    <w:p w:rsidR="00F61774" w:rsidRPr="00F61774" w:rsidRDefault="00F61774" w:rsidP="00F61774">
      <w:pPr>
        <w:spacing w:line="360" w:lineRule="auto"/>
        <w:ind w:firstLineChars="200" w:firstLine="446"/>
        <w:rPr>
          <w:sz w:val="24"/>
          <w:szCs w:val="24"/>
        </w:rPr>
      </w:pPr>
      <w:r w:rsidRPr="00F61774">
        <w:rPr>
          <w:rFonts w:hint="eastAsia"/>
          <w:sz w:val="24"/>
          <w:szCs w:val="24"/>
        </w:rPr>
        <w:t>（</w:t>
      </w:r>
      <w:r>
        <w:rPr>
          <w:rFonts w:hint="eastAsia"/>
          <w:sz w:val="24"/>
          <w:szCs w:val="24"/>
        </w:rPr>
        <w:t>十二</w:t>
      </w:r>
      <w:r w:rsidRPr="00F61774">
        <w:rPr>
          <w:rFonts w:hint="eastAsia"/>
          <w:sz w:val="24"/>
          <w:szCs w:val="24"/>
        </w:rPr>
        <w:t>）签订合同</w:t>
      </w:r>
    </w:p>
    <w:p w:rsidR="00F61774" w:rsidRPr="00F61774" w:rsidRDefault="00F61774" w:rsidP="00F61774">
      <w:pPr>
        <w:spacing w:line="360" w:lineRule="auto"/>
        <w:ind w:firstLineChars="200" w:firstLine="446"/>
        <w:rPr>
          <w:sz w:val="24"/>
          <w:szCs w:val="24"/>
        </w:rPr>
      </w:pPr>
      <w:r>
        <w:rPr>
          <w:rFonts w:hint="eastAsia"/>
          <w:sz w:val="24"/>
          <w:szCs w:val="24"/>
        </w:rPr>
        <w:t xml:space="preserve">1. </w:t>
      </w:r>
      <w:r w:rsidRPr="00F61774">
        <w:rPr>
          <w:rFonts w:hint="eastAsia"/>
          <w:sz w:val="24"/>
          <w:szCs w:val="24"/>
        </w:rPr>
        <w:t>采购人与成交供应商应当在成交通知书发出之日起三十日内，按照竞争性磋商文件确定的事项签订政府采购合同。合同文本请使用天津市电子认证中心发出的</w:t>
      </w:r>
      <w:r w:rsidRPr="00F61774">
        <w:rPr>
          <w:rFonts w:hint="eastAsia"/>
          <w:sz w:val="24"/>
          <w:szCs w:val="24"/>
        </w:rPr>
        <w:t>CA</w:t>
      </w:r>
      <w:r w:rsidRPr="00F61774">
        <w:rPr>
          <w:rFonts w:hint="eastAsia"/>
          <w:sz w:val="24"/>
          <w:szCs w:val="24"/>
        </w:rPr>
        <w:t>数字证书登录“天津市政府采购中心招投标系统”，并从“供应商系统”的“合同”中获取。</w:t>
      </w:r>
    </w:p>
    <w:p w:rsidR="00F61774" w:rsidRPr="005C01CE" w:rsidRDefault="00F61774" w:rsidP="00F61774">
      <w:pPr>
        <w:spacing w:line="360" w:lineRule="auto"/>
        <w:ind w:firstLineChars="200" w:firstLine="446"/>
        <w:rPr>
          <w:sz w:val="24"/>
          <w:szCs w:val="24"/>
        </w:rPr>
      </w:pPr>
      <w:r>
        <w:rPr>
          <w:rFonts w:hint="eastAsia"/>
          <w:sz w:val="24"/>
          <w:szCs w:val="24"/>
        </w:rPr>
        <w:t xml:space="preserve">2. </w:t>
      </w:r>
      <w:r>
        <w:rPr>
          <w:rFonts w:hint="eastAsia"/>
          <w:sz w:val="24"/>
          <w:szCs w:val="24"/>
        </w:rPr>
        <w:t>单一来源采购</w:t>
      </w:r>
      <w:r w:rsidRPr="00F61774">
        <w:rPr>
          <w:rFonts w:hint="eastAsia"/>
          <w:sz w:val="24"/>
          <w:szCs w:val="24"/>
        </w:rPr>
        <w:t>文件、成交供应商的响应文件及其澄清文件等，均为签订合同的依据，且为合同的组成部分。</w:t>
      </w:r>
    </w:p>
    <w:p w:rsidR="00AE64EB" w:rsidRPr="005C01CE" w:rsidRDefault="00AE64EB" w:rsidP="00AE64EB">
      <w:pPr>
        <w:spacing w:line="360" w:lineRule="auto"/>
        <w:ind w:firstLine="480"/>
        <w:rPr>
          <w:rFonts w:ascii="宋体" w:hAnsi="宋体"/>
          <w:sz w:val="24"/>
          <w:szCs w:val="24"/>
        </w:rPr>
      </w:pPr>
    </w:p>
    <w:p w:rsidR="00AE64EB" w:rsidRPr="005C01CE" w:rsidRDefault="00AE64EB" w:rsidP="00AE64EB">
      <w:pPr>
        <w:widowControl/>
        <w:jc w:val="left"/>
        <w:rPr>
          <w:rFonts w:ascii="宋体" w:hAnsi="宋体"/>
          <w:sz w:val="24"/>
          <w:szCs w:val="24"/>
        </w:rPr>
      </w:pPr>
      <w:r w:rsidRPr="005C01CE">
        <w:rPr>
          <w:rFonts w:ascii="宋体" w:hAnsi="宋体"/>
          <w:sz w:val="24"/>
          <w:szCs w:val="24"/>
        </w:rPr>
        <w:br w:type="page"/>
      </w:r>
    </w:p>
    <w:p w:rsidR="00B02744" w:rsidRPr="0090034F" w:rsidRDefault="00B02744" w:rsidP="00B02744">
      <w:pPr>
        <w:spacing w:line="360" w:lineRule="auto"/>
        <w:jc w:val="center"/>
        <w:rPr>
          <w:sz w:val="24"/>
        </w:rPr>
      </w:pPr>
      <w:r w:rsidRPr="0090034F">
        <w:rPr>
          <w:rFonts w:hint="eastAsia"/>
          <w:sz w:val="24"/>
        </w:rPr>
        <w:t>项目需求书</w:t>
      </w:r>
    </w:p>
    <w:p w:rsidR="00B02744" w:rsidRPr="0090034F" w:rsidRDefault="00B02744" w:rsidP="00B02744">
      <w:pPr>
        <w:spacing w:line="360" w:lineRule="auto"/>
        <w:ind w:firstLineChars="200" w:firstLine="446"/>
        <w:rPr>
          <w:sz w:val="24"/>
        </w:rPr>
      </w:pPr>
      <w:r w:rsidRPr="0090034F">
        <w:rPr>
          <w:rFonts w:hint="eastAsia"/>
          <w:sz w:val="24"/>
        </w:rPr>
        <w:t>一、项目背景</w:t>
      </w:r>
    </w:p>
    <w:p w:rsidR="00B02744" w:rsidRPr="0090034F" w:rsidRDefault="00B02744" w:rsidP="00B02744">
      <w:pPr>
        <w:spacing w:line="360" w:lineRule="auto"/>
        <w:ind w:firstLineChars="200" w:firstLine="446"/>
        <w:rPr>
          <w:sz w:val="24"/>
        </w:rPr>
      </w:pPr>
      <w:r w:rsidRPr="0090034F">
        <w:rPr>
          <w:rFonts w:hint="eastAsia"/>
          <w:sz w:val="24"/>
        </w:rPr>
        <w:t>为贯彻落实财政部、海关总署等六部委下发的《关于免除查验没问题外贸企业吊装移位仓储费用全面试点工作的通知》和《天津市开展免除查验没问题外贸企业吊装移位仓储费用全面试点工作实施方案》精神，全面组织实施免除查验没有问题的外贸企业吊装、位移、仓储等费用试点工作，降低外贸企业运营成本，促进外贸企业减负增效，进一步优化口岸查验和通关流程，提高口岸查验工作针对性和有效性，提升天津口岸服务环境，更好地服务和推动</w:t>
      </w:r>
      <w:r w:rsidR="008F7828">
        <w:rPr>
          <w:rFonts w:hint="eastAsia"/>
          <w:sz w:val="24"/>
        </w:rPr>
        <w:t>天津市</w:t>
      </w:r>
      <w:r w:rsidRPr="0090034F">
        <w:rPr>
          <w:rFonts w:hint="eastAsia"/>
          <w:sz w:val="24"/>
        </w:rPr>
        <w:t>经济社会平稳健康发展，</w:t>
      </w:r>
      <w:r w:rsidR="00BC6EE4" w:rsidRPr="00145487">
        <w:rPr>
          <w:rFonts w:hint="eastAsia"/>
          <w:color w:val="000000" w:themeColor="text1"/>
          <w:sz w:val="24"/>
        </w:rPr>
        <w:t>天津市人民政府口岸服务办公室机关</w:t>
      </w:r>
      <w:r w:rsidRPr="0090034F">
        <w:rPr>
          <w:rFonts w:hint="eastAsia"/>
          <w:sz w:val="24"/>
        </w:rPr>
        <w:t>决定将免除查验没有问题的外贸企业吊装、移位、仓储等费用试点工作，委托给天津港区内符合海关监管条件有能力承接该工作的供应商进行操作。</w:t>
      </w:r>
    </w:p>
    <w:p w:rsidR="00B02744" w:rsidRPr="0090034F" w:rsidRDefault="00B02744" w:rsidP="00B02744">
      <w:pPr>
        <w:spacing w:line="360" w:lineRule="auto"/>
        <w:ind w:firstLineChars="200" w:firstLine="446"/>
        <w:rPr>
          <w:sz w:val="24"/>
        </w:rPr>
      </w:pPr>
      <w:r>
        <w:rPr>
          <w:rFonts w:hint="eastAsia"/>
          <w:sz w:val="24"/>
        </w:rPr>
        <w:t>二、</w:t>
      </w:r>
      <w:r w:rsidRPr="0090034F">
        <w:rPr>
          <w:rFonts w:hint="eastAsia"/>
          <w:sz w:val="24"/>
        </w:rPr>
        <w:t>具体要求</w:t>
      </w:r>
    </w:p>
    <w:p w:rsidR="00B02744" w:rsidRPr="0090034F" w:rsidRDefault="00B02744" w:rsidP="00B02744">
      <w:pPr>
        <w:spacing w:line="360" w:lineRule="auto"/>
        <w:ind w:firstLineChars="200" w:firstLine="446"/>
        <w:rPr>
          <w:sz w:val="24"/>
        </w:rPr>
      </w:pPr>
      <w:r w:rsidRPr="0090034F">
        <w:rPr>
          <w:rFonts w:hint="eastAsia"/>
          <w:sz w:val="24"/>
        </w:rPr>
        <w:t>1</w:t>
      </w:r>
      <w:r w:rsidRPr="0090034F">
        <w:rPr>
          <w:rFonts w:hint="eastAsia"/>
          <w:sz w:val="24"/>
        </w:rPr>
        <w:t>、接受海关的查验指令，根据查验指令的要求，及时将需要查验的进出口货物倒运至海关指定的查验场地，为海关的现场查验做好准备工作。</w:t>
      </w:r>
    </w:p>
    <w:p w:rsidR="00B02744" w:rsidRPr="0090034F" w:rsidRDefault="00B02744" w:rsidP="00B02744">
      <w:pPr>
        <w:spacing w:line="360" w:lineRule="auto"/>
        <w:ind w:firstLineChars="200" w:firstLine="446"/>
        <w:rPr>
          <w:sz w:val="24"/>
        </w:rPr>
      </w:pPr>
      <w:r w:rsidRPr="0090034F">
        <w:rPr>
          <w:rFonts w:hint="eastAsia"/>
          <w:sz w:val="24"/>
        </w:rPr>
        <w:t>2</w:t>
      </w:r>
      <w:r w:rsidRPr="0090034F">
        <w:rPr>
          <w:rFonts w:hint="eastAsia"/>
          <w:sz w:val="24"/>
        </w:rPr>
        <w:t>、受理进出口企业或代理人的作业委托，办理海关现场查验前的各项作业手续。</w:t>
      </w:r>
    </w:p>
    <w:p w:rsidR="00B02744" w:rsidRPr="0090034F" w:rsidRDefault="00B02744" w:rsidP="00B02744">
      <w:pPr>
        <w:spacing w:line="360" w:lineRule="auto"/>
        <w:ind w:firstLineChars="200" w:firstLine="446"/>
        <w:rPr>
          <w:sz w:val="24"/>
        </w:rPr>
      </w:pPr>
      <w:r w:rsidRPr="0090034F">
        <w:rPr>
          <w:rFonts w:hint="eastAsia"/>
          <w:sz w:val="24"/>
        </w:rPr>
        <w:t>3</w:t>
      </w:r>
      <w:r w:rsidRPr="0090034F">
        <w:rPr>
          <w:rFonts w:hint="eastAsia"/>
          <w:sz w:val="24"/>
        </w:rPr>
        <w:t>、协助配合进出口企业或代理人、海关官员共同完成现场货物的查验工作。</w:t>
      </w:r>
    </w:p>
    <w:p w:rsidR="00B02744" w:rsidRPr="0090034F" w:rsidRDefault="00B02744" w:rsidP="00B02744">
      <w:pPr>
        <w:spacing w:line="360" w:lineRule="auto"/>
        <w:ind w:firstLineChars="200" w:firstLine="446"/>
        <w:rPr>
          <w:sz w:val="24"/>
        </w:rPr>
      </w:pPr>
      <w:r w:rsidRPr="0090034F">
        <w:rPr>
          <w:rFonts w:hint="eastAsia"/>
          <w:sz w:val="24"/>
        </w:rPr>
        <w:t>4</w:t>
      </w:r>
      <w:r w:rsidRPr="0090034F">
        <w:rPr>
          <w:rFonts w:hint="eastAsia"/>
          <w:sz w:val="24"/>
        </w:rPr>
        <w:t>、协助海关做好对进出口查验货物的日常监管工作。</w:t>
      </w:r>
    </w:p>
    <w:p w:rsidR="00B02744" w:rsidRPr="0090034F" w:rsidRDefault="00B02744" w:rsidP="00B02744">
      <w:pPr>
        <w:spacing w:line="360" w:lineRule="auto"/>
        <w:ind w:firstLineChars="200" w:firstLine="446"/>
        <w:rPr>
          <w:sz w:val="24"/>
        </w:rPr>
      </w:pPr>
      <w:r w:rsidRPr="0090034F">
        <w:rPr>
          <w:rFonts w:hint="eastAsia"/>
          <w:sz w:val="24"/>
        </w:rPr>
        <w:t>5</w:t>
      </w:r>
      <w:r w:rsidRPr="0090034F">
        <w:rPr>
          <w:rFonts w:hint="eastAsia"/>
          <w:sz w:val="24"/>
        </w:rPr>
        <w:t>、配合海关做好因货物查验其他的相关工作。</w:t>
      </w:r>
    </w:p>
    <w:p w:rsidR="00B02744" w:rsidRPr="0090034F" w:rsidRDefault="00B02744" w:rsidP="00B02744">
      <w:pPr>
        <w:spacing w:line="360" w:lineRule="auto"/>
        <w:ind w:firstLineChars="200" w:firstLine="446"/>
        <w:rPr>
          <w:sz w:val="24"/>
        </w:rPr>
      </w:pPr>
      <w:r w:rsidRPr="0090034F">
        <w:rPr>
          <w:rFonts w:hint="eastAsia"/>
          <w:sz w:val="24"/>
        </w:rPr>
        <w:t>6</w:t>
      </w:r>
      <w:r w:rsidRPr="0090034F">
        <w:rPr>
          <w:rFonts w:hint="eastAsia"/>
          <w:sz w:val="24"/>
        </w:rPr>
        <w:t>、按要求做好进出口货物查验数据的日常统计汇总工作，将数据及时反馈至天津市人民政府口岸服务办公室。</w:t>
      </w:r>
    </w:p>
    <w:p w:rsidR="00B02744" w:rsidRPr="0090034F" w:rsidRDefault="00B02744" w:rsidP="00B02744">
      <w:pPr>
        <w:rPr>
          <w:sz w:val="24"/>
        </w:rPr>
      </w:pPr>
    </w:p>
    <w:p w:rsidR="00AE64EB" w:rsidRPr="00B02744" w:rsidRDefault="00AE64EB" w:rsidP="00AE64EB">
      <w:pPr>
        <w:spacing w:line="360" w:lineRule="auto"/>
        <w:jc w:val="center"/>
        <w:rPr>
          <w:rFonts w:ascii="宋体" w:hAnsi="宋体"/>
          <w:sz w:val="24"/>
          <w:szCs w:val="24"/>
        </w:rPr>
      </w:pPr>
    </w:p>
    <w:p w:rsidR="00AE64EB" w:rsidRDefault="00AE64EB" w:rsidP="00AE64EB">
      <w:pPr>
        <w:widowControl/>
        <w:jc w:val="left"/>
        <w:rPr>
          <w:bCs/>
          <w:sz w:val="24"/>
        </w:rPr>
      </w:pPr>
    </w:p>
    <w:p w:rsidR="00AE64EB" w:rsidRPr="005C01CE" w:rsidRDefault="00AE64EB" w:rsidP="00AE64EB">
      <w:pPr>
        <w:widowControl/>
        <w:jc w:val="left"/>
        <w:rPr>
          <w:rFonts w:ascii="宋体" w:hAnsi="宋体"/>
          <w:sz w:val="24"/>
        </w:rPr>
      </w:pPr>
      <w:r w:rsidRPr="005C01CE">
        <w:rPr>
          <w:rFonts w:ascii="宋体" w:hAnsi="宋体"/>
          <w:sz w:val="24"/>
        </w:rPr>
        <w:br w:type="page"/>
      </w:r>
    </w:p>
    <w:p w:rsidR="00AE64EB" w:rsidRPr="00E659BE" w:rsidRDefault="00AE64EB" w:rsidP="00AE64EB">
      <w:pPr>
        <w:autoSpaceDE w:val="0"/>
        <w:autoSpaceDN w:val="0"/>
        <w:adjustRightInd w:val="0"/>
        <w:spacing w:line="360" w:lineRule="auto"/>
        <w:ind w:firstLineChars="200" w:firstLine="446"/>
        <w:jc w:val="center"/>
        <w:rPr>
          <w:color w:val="000000"/>
          <w:sz w:val="24"/>
        </w:rPr>
      </w:pPr>
      <w:r w:rsidRPr="00E659BE">
        <w:rPr>
          <w:rFonts w:hint="eastAsia"/>
          <w:color w:val="000000"/>
          <w:sz w:val="24"/>
        </w:rPr>
        <w:t>C</w:t>
      </w:r>
      <w:r w:rsidRPr="00E659BE">
        <w:rPr>
          <w:rFonts w:hint="eastAsia"/>
          <w:color w:val="000000"/>
          <w:sz w:val="24"/>
        </w:rPr>
        <w:t>．</w:t>
      </w:r>
      <w:r w:rsidRPr="00E659BE">
        <w:rPr>
          <w:rFonts w:hint="eastAsia"/>
          <w:color w:val="000000"/>
          <w:sz w:val="24"/>
        </w:rPr>
        <w:t xml:space="preserve"> </w:t>
      </w:r>
      <w:r w:rsidRPr="00E659BE">
        <w:rPr>
          <w:rFonts w:hint="eastAsia"/>
          <w:color w:val="000000"/>
          <w:sz w:val="24"/>
        </w:rPr>
        <w:t>合同条款</w:t>
      </w:r>
    </w:p>
    <w:p w:rsidR="00AE64EB" w:rsidRPr="00750AB2" w:rsidRDefault="00AE64EB" w:rsidP="00AE64EB">
      <w:pPr>
        <w:tabs>
          <w:tab w:val="left" w:pos="412"/>
          <w:tab w:val="left" w:pos="618"/>
        </w:tabs>
        <w:spacing w:line="520" w:lineRule="exact"/>
        <w:jc w:val="center"/>
        <w:rPr>
          <w:b/>
          <w:sz w:val="30"/>
          <w:szCs w:val="30"/>
        </w:rPr>
      </w:pPr>
      <w:r w:rsidRPr="00750AB2">
        <w:rPr>
          <w:b/>
          <w:sz w:val="30"/>
          <w:szCs w:val="30"/>
        </w:rPr>
        <w:t>合同一般条款</w:t>
      </w:r>
    </w:p>
    <w:p w:rsidR="00AE64EB" w:rsidRPr="00750AB2" w:rsidRDefault="00AE64EB" w:rsidP="00AE64EB">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AE64EB" w:rsidRPr="00750AB2" w:rsidRDefault="00AE64EB" w:rsidP="00AE64EB">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AE64EB" w:rsidRPr="00750AB2" w:rsidRDefault="00AE64EB" w:rsidP="00AE64EB">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TGPC-201</w:t>
      </w:r>
      <w:r w:rsidR="00B02744">
        <w:rPr>
          <w:rFonts w:hint="eastAsia"/>
          <w:sz w:val="24"/>
          <w:szCs w:val="24"/>
        </w:rPr>
        <w:t>7</w:t>
      </w:r>
      <w:r w:rsidRPr="00750AB2">
        <w:rPr>
          <w:sz w:val="24"/>
          <w:szCs w:val="24"/>
        </w:rPr>
        <w:t xml:space="preserve"> - </w:t>
      </w:r>
      <w:r w:rsidRPr="00750AB2">
        <w:rPr>
          <w:sz w:val="24"/>
          <w:szCs w:val="24"/>
        </w:rPr>
        <w:t>）的政府采购结果和</w:t>
      </w:r>
      <w:r>
        <w:rPr>
          <w:rFonts w:hint="eastAsia"/>
          <w:sz w:val="24"/>
          <w:szCs w:val="24"/>
        </w:rPr>
        <w:t>采购</w:t>
      </w:r>
      <w:r w:rsidRPr="00750AB2">
        <w:rPr>
          <w:sz w:val="24"/>
          <w:szCs w:val="24"/>
        </w:rPr>
        <w:t>文件的要求，并经双方协商一致，达成</w:t>
      </w:r>
      <w:r w:rsidRPr="00750AB2">
        <w:rPr>
          <w:sz w:val="24"/>
          <w:szCs w:val="24"/>
        </w:rPr>
        <w:t xml:space="preserve">  </w:t>
      </w:r>
      <w:r w:rsidRPr="00750AB2">
        <w:rPr>
          <w:sz w:val="24"/>
          <w:szCs w:val="24"/>
        </w:rPr>
        <w:t>合同：</w:t>
      </w:r>
    </w:p>
    <w:p w:rsidR="00AE64EB" w:rsidRPr="00750AB2" w:rsidRDefault="00AE64EB" w:rsidP="00AE64EB">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AE64EB" w:rsidRPr="00750AB2" w:rsidRDefault="00AE64EB" w:rsidP="00AE64EB">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AE64EB" w:rsidRPr="00750AB2" w:rsidRDefault="00AE64EB" w:rsidP="00AE64EB">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AE64EB" w:rsidRPr="00750AB2" w:rsidRDefault="00AE64EB" w:rsidP="00AE64EB">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AE64EB" w:rsidRPr="00750AB2" w:rsidRDefault="00AE64EB" w:rsidP="00AE64EB">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AE64EB" w:rsidRPr="00750AB2" w:rsidRDefault="00AE64EB" w:rsidP="00AE64EB">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AE64EB" w:rsidRPr="00750AB2" w:rsidRDefault="00AE64EB" w:rsidP="00AE64EB">
      <w:pPr>
        <w:tabs>
          <w:tab w:val="left" w:pos="360"/>
        </w:tabs>
        <w:spacing w:line="520" w:lineRule="exact"/>
        <w:ind w:firstLineChars="200" w:firstLine="446"/>
        <w:rPr>
          <w:sz w:val="24"/>
          <w:szCs w:val="24"/>
        </w:rPr>
      </w:pPr>
      <w:r w:rsidRPr="00750AB2">
        <w:rPr>
          <w:sz w:val="24"/>
          <w:szCs w:val="24"/>
        </w:rPr>
        <w:t>四、交货时间、地点、方式：见附件。</w:t>
      </w:r>
    </w:p>
    <w:p w:rsidR="00AE64EB" w:rsidRPr="00750AB2" w:rsidRDefault="00AE64EB" w:rsidP="00AE64EB">
      <w:pPr>
        <w:tabs>
          <w:tab w:val="left" w:pos="360"/>
        </w:tabs>
        <w:spacing w:line="520" w:lineRule="exact"/>
        <w:ind w:firstLineChars="200" w:firstLine="446"/>
        <w:rPr>
          <w:sz w:val="24"/>
          <w:szCs w:val="24"/>
        </w:rPr>
      </w:pPr>
      <w:r w:rsidRPr="00750AB2">
        <w:rPr>
          <w:sz w:val="24"/>
          <w:szCs w:val="24"/>
        </w:rPr>
        <w:t>五、供方应随货物向需方交付服务的相关的资料。如果所提交文件是外文的，供方有义务为需方提供中文或译成中文文件。</w:t>
      </w:r>
    </w:p>
    <w:p w:rsidR="00AE64EB" w:rsidRPr="00750AB2" w:rsidRDefault="00AE64EB" w:rsidP="00AE64EB">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AE64EB" w:rsidRPr="00750AB2" w:rsidRDefault="00AE64EB" w:rsidP="00AE64EB">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AE64EB" w:rsidRPr="00750AB2" w:rsidRDefault="00AE64EB" w:rsidP="00AE64EB">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AE64EB" w:rsidRPr="00750AB2" w:rsidRDefault="00AE64EB" w:rsidP="00AE64EB">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AE64EB" w:rsidRPr="00750AB2" w:rsidRDefault="00AE64EB" w:rsidP="00AE64EB">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AE64EB" w:rsidRPr="00750AB2" w:rsidRDefault="00AE64EB" w:rsidP="00AE64EB">
      <w:pPr>
        <w:tabs>
          <w:tab w:val="left" w:pos="0"/>
          <w:tab w:val="left" w:pos="360"/>
        </w:tabs>
        <w:spacing w:line="520" w:lineRule="exact"/>
        <w:ind w:firstLineChars="200" w:firstLine="446"/>
        <w:rPr>
          <w:sz w:val="24"/>
          <w:szCs w:val="24"/>
        </w:rPr>
      </w:pPr>
      <w:r w:rsidRPr="00750AB2">
        <w:rPr>
          <w:sz w:val="24"/>
          <w:szCs w:val="24"/>
        </w:rPr>
        <w:t>八、合同约定的交货期（竣工期）或验收期届满，需方由于不具备现场条件导致供方无法验收，合同顺延，延期</w:t>
      </w:r>
      <w:r w:rsidRPr="00750AB2">
        <w:rPr>
          <w:sz w:val="24"/>
          <w:szCs w:val="24"/>
        </w:rPr>
        <w:t>30</w:t>
      </w:r>
      <w:r w:rsidRPr="00750AB2">
        <w:rPr>
          <w:sz w:val="24"/>
          <w:szCs w:val="24"/>
        </w:rPr>
        <w:t>日以上，需方应按约定付款，如在实际验收过程中出现质量问题，另行商定；需方无故推迟验收或拒不验收的，则视同</w:t>
      </w:r>
      <w:r w:rsidRPr="00750AB2">
        <w:rPr>
          <w:sz w:val="24"/>
          <w:szCs w:val="24"/>
        </w:rPr>
        <w:t>“</w:t>
      </w:r>
      <w:r w:rsidRPr="00750AB2">
        <w:rPr>
          <w:sz w:val="24"/>
          <w:szCs w:val="24"/>
        </w:rPr>
        <w:t>验收合格</w:t>
      </w:r>
      <w:r w:rsidRPr="00750AB2">
        <w:rPr>
          <w:sz w:val="24"/>
          <w:szCs w:val="24"/>
        </w:rPr>
        <w:t>”</w:t>
      </w:r>
      <w:r w:rsidRPr="00750AB2">
        <w:rPr>
          <w:sz w:val="24"/>
          <w:szCs w:val="24"/>
        </w:rPr>
        <w:t>并向供方付款，但合同中与验收有关的其他条款以合同实际履行后的验收为准。需方具备现场条件，供方应积极做好安装和验收工作。</w:t>
      </w:r>
    </w:p>
    <w:p w:rsidR="00AE64EB" w:rsidRPr="00750AB2" w:rsidRDefault="00AE64EB" w:rsidP="00AE64EB">
      <w:pPr>
        <w:pStyle w:val="22"/>
        <w:spacing w:line="520" w:lineRule="exact"/>
        <w:ind w:leftChars="-50" w:left="-97" w:firstLineChars="200" w:firstLine="446"/>
        <w:rPr>
          <w:sz w:val="24"/>
        </w:rPr>
      </w:pPr>
      <w:r w:rsidRPr="00750AB2">
        <w:rPr>
          <w:sz w:val="24"/>
        </w:rPr>
        <w:t>九、有关涉及本合同供方向天津市政府采购中心所提交的投标文件及有关澄清资料和服务承诺均视为本合同不可分割的部分，对供方具有约束力。</w:t>
      </w:r>
    </w:p>
    <w:p w:rsidR="00AE64EB" w:rsidRPr="00750AB2" w:rsidRDefault="00AE64EB" w:rsidP="00AE64EB">
      <w:pPr>
        <w:tabs>
          <w:tab w:val="left" w:pos="0"/>
          <w:tab w:val="left" w:pos="315"/>
        </w:tabs>
        <w:spacing w:line="520" w:lineRule="exact"/>
        <w:rPr>
          <w:sz w:val="24"/>
          <w:szCs w:val="24"/>
        </w:rPr>
      </w:pPr>
      <w:r w:rsidRPr="00750AB2">
        <w:rPr>
          <w:sz w:val="24"/>
          <w:szCs w:val="24"/>
        </w:rPr>
        <w:t>十、本合同一式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AE64EB" w:rsidRPr="00750AB2" w:rsidTr="00AE64EB">
        <w:tc>
          <w:tcPr>
            <w:tcW w:w="4261" w:type="dxa"/>
          </w:tcPr>
          <w:p w:rsidR="00AE64EB" w:rsidRPr="00750AB2" w:rsidRDefault="00AE64EB" w:rsidP="00AE64EB">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AE64EB" w:rsidRPr="00750AB2" w:rsidRDefault="00AE64EB" w:rsidP="00AE64EB">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AE64EB" w:rsidRPr="00750AB2" w:rsidTr="00AE64EB">
        <w:tc>
          <w:tcPr>
            <w:tcW w:w="4261" w:type="dxa"/>
          </w:tcPr>
          <w:p w:rsidR="00AE64EB" w:rsidRPr="00750AB2" w:rsidRDefault="00AE64EB" w:rsidP="00AE64EB">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AE64EB" w:rsidRPr="00750AB2" w:rsidRDefault="00AE64EB" w:rsidP="00AE64EB">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AE64EB" w:rsidRPr="00750AB2" w:rsidTr="00AE64EB">
        <w:tc>
          <w:tcPr>
            <w:tcW w:w="4261" w:type="dxa"/>
          </w:tcPr>
          <w:p w:rsidR="00AE64EB" w:rsidRPr="00750AB2" w:rsidRDefault="00AE64EB" w:rsidP="00AE64EB">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AE64EB" w:rsidRPr="00750AB2" w:rsidRDefault="00AE64EB" w:rsidP="00AE64EB">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AE64EB" w:rsidRPr="00750AB2" w:rsidTr="00AE64EB">
        <w:tc>
          <w:tcPr>
            <w:tcW w:w="4261" w:type="dxa"/>
          </w:tcPr>
          <w:p w:rsidR="00AE64EB" w:rsidRPr="00750AB2" w:rsidRDefault="00AE64EB" w:rsidP="00AE64EB">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AE64EB" w:rsidRPr="00750AB2" w:rsidRDefault="00AE64EB" w:rsidP="00AE64EB">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AE64EB" w:rsidRPr="00750AB2" w:rsidTr="00AE64EB">
        <w:tc>
          <w:tcPr>
            <w:tcW w:w="4261" w:type="dxa"/>
          </w:tcPr>
          <w:p w:rsidR="00AE64EB" w:rsidRPr="00750AB2" w:rsidRDefault="00AE64EB" w:rsidP="00AE64EB">
            <w:pPr>
              <w:tabs>
                <w:tab w:val="left" w:pos="360"/>
              </w:tabs>
              <w:spacing w:line="520" w:lineRule="exact"/>
              <w:rPr>
                <w:sz w:val="24"/>
                <w:szCs w:val="24"/>
              </w:rPr>
            </w:pPr>
            <w:r w:rsidRPr="00750AB2">
              <w:rPr>
                <w:sz w:val="24"/>
                <w:szCs w:val="24"/>
              </w:rPr>
              <w:t>电话：</w:t>
            </w:r>
          </w:p>
        </w:tc>
        <w:tc>
          <w:tcPr>
            <w:tcW w:w="4261" w:type="dxa"/>
          </w:tcPr>
          <w:p w:rsidR="00AE64EB" w:rsidRPr="00750AB2" w:rsidRDefault="00AE64EB" w:rsidP="00AE64EB">
            <w:pPr>
              <w:tabs>
                <w:tab w:val="left" w:pos="360"/>
              </w:tabs>
              <w:spacing w:line="520" w:lineRule="exact"/>
              <w:rPr>
                <w:sz w:val="24"/>
                <w:szCs w:val="24"/>
              </w:rPr>
            </w:pPr>
            <w:r w:rsidRPr="00750AB2">
              <w:rPr>
                <w:sz w:val="24"/>
                <w:szCs w:val="24"/>
              </w:rPr>
              <w:t>电话：</w:t>
            </w:r>
          </w:p>
        </w:tc>
      </w:tr>
    </w:tbl>
    <w:p w:rsidR="00AE64EB" w:rsidRPr="00750AB2" w:rsidRDefault="00AE64EB" w:rsidP="00AE64EB">
      <w:pPr>
        <w:rPr>
          <w:sz w:val="24"/>
          <w:szCs w:val="24"/>
        </w:rPr>
      </w:pPr>
    </w:p>
    <w:p w:rsidR="00AE64EB" w:rsidRPr="00750AB2" w:rsidRDefault="00AE64EB" w:rsidP="00AE64EB">
      <w:pPr>
        <w:rPr>
          <w:szCs w:val="24"/>
        </w:rPr>
      </w:pPr>
      <w:r w:rsidRPr="00750AB2">
        <w:rPr>
          <w:sz w:val="24"/>
          <w:szCs w:val="24"/>
        </w:rPr>
        <w:t>时间：</w:t>
      </w:r>
      <w:r w:rsidRPr="00750AB2">
        <w:rPr>
          <w:sz w:val="24"/>
          <w:szCs w:val="24"/>
        </w:rPr>
        <w:t>201</w:t>
      </w:r>
      <w:r w:rsidR="00335C1D">
        <w:rPr>
          <w:rFonts w:hint="eastAsia"/>
          <w:sz w:val="24"/>
          <w:szCs w:val="24"/>
        </w:rPr>
        <w:t>8</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AE64EB" w:rsidRPr="00750AB2" w:rsidRDefault="00AE64EB" w:rsidP="00AE64EB">
      <w:pPr>
        <w:jc w:val="center"/>
        <w:rPr>
          <w:b/>
          <w:sz w:val="30"/>
          <w:szCs w:val="30"/>
        </w:rPr>
      </w:pPr>
      <w:r w:rsidRPr="00750AB2">
        <w:rPr>
          <w:b/>
          <w:sz w:val="30"/>
          <w:szCs w:val="30"/>
        </w:rPr>
        <w:br w:type="page"/>
      </w:r>
      <w:r w:rsidRPr="00750AB2">
        <w:rPr>
          <w:b/>
          <w:sz w:val="30"/>
          <w:szCs w:val="30"/>
        </w:rPr>
        <w:t>合同特殊条款</w:t>
      </w:r>
    </w:p>
    <w:p w:rsidR="00AE64EB" w:rsidRPr="00750AB2" w:rsidRDefault="00AE64EB" w:rsidP="00AE64EB">
      <w:pPr>
        <w:tabs>
          <w:tab w:val="left" w:pos="360"/>
        </w:tabs>
        <w:spacing w:line="520" w:lineRule="exact"/>
        <w:ind w:firstLineChars="171" w:firstLine="382"/>
        <w:rPr>
          <w:color w:val="000000"/>
          <w:sz w:val="24"/>
          <w:szCs w:val="24"/>
        </w:rPr>
      </w:pPr>
    </w:p>
    <w:p w:rsidR="00AE64EB" w:rsidRPr="00750AB2" w:rsidRDefault="00AE64EB" w:rsidP="00AE64EB">
      <w:pPr>
        <w:tabs>
          <w:tab w:val="left" w:pos="360"/>
        </w:tabs>
        <w:spacing w:line="520" w:lineRule="exact"/>
        <w:ind w:firstLineChars="171" w:firstLine="382"/>
        <w:rPr>
          <w:color w:val="000000"/>
          <w:sz w:val="24"/>
          <w:szCs w:val="24"/>
        </w:rPr>
      </w:pPr>
      <w:r w:rsidRPr="00750AB2">
        <w:rPr>
          <w:color w:val="000000"/>
          <w:sz w:val="24"/>
          <w:szCs w:val="24"/>
        </w:rPr>
        <w:t>合同特殊条款是合同一般条款的补充和修改。如果两者之间有抵触，应以特殊条款为准。</w:t>
      </w:r>
    </w:p>
    <w:p w:rsidR="00AE64EB" w:rsidRDefault="00AE64EB" w:rsidP="00AE64EB">
      <w:pPr>
        <w:tabs>
          <w:tab w:val="left" w:pos="210"/>
        </w:tabs>
        <w:autoSpaceDE w:val="0"/>
        <w:autoSpaceDN w:val="0"/>
        <w:adjustRightInd w:val="0"/>
        <w:spacing w:line="360" w:lineRule="auto"/>
        <w:ind w:firstLineChars="200" w:firstLine="446"/>
        <w:jc w:val="left"/>
        <w:rPr>
          <w:sz w:val="24"/>
          <w:szCs w:val="24"/>
        </w:rPr>
      </w:pPr>
      <w:r w:rsidRPr="00750AB2">
        <w:rPr>
          <w:color w:val="000000"/>
          <w:sz w:val="24"/>
          <w:szCs w:val="24"/>
        </w:rPr>
        <w:t>合同特殊条款由中标单位和货物（或工程、服务）需求方及代理方根据货物项目的具体情况协商拟订。</w:t>
      </w:r>
    </w:p>
    <w:p w:rsidR="00AE64EB" w:rsidRDefault="00AE64EB" w:rsidP="00AE64EB">
      <w:pPr>
        <w:tabs>
          <w:tab w:val="left" w:pos="210"/>
        </w:tabs>
        <w:autoSpaceDE w:val="0"/>
        <w:autoSpaceDN w:val="0"/>
        <w:adjustRightInd w:val="0"/>
        <w:spacing w:line="360" w:lineRule="auto"/>
        <w:jc w:val="center"/>
        <w:rPr>
          <w:sz w:val="24"/>
          <w:szCs w:val="24"/>
        </w:rPr>
      </w:pPr>
    </w:p>
    <w:p w:rsidR="00AE64EB" w:rsidRDefault="00AE64EB" w:rsidP="00AE64EB">
      <w:pPr>
        <w:tabs>
          <w:tab w:val="left" w:pos="210"/>
        </w:tabs>
        <w:autoSpaceDE w:val="0"/>
        <w:autoSpaceDN w:val="0"/>
        <w:adjustRightInd w:val="0"/>
        <w:spacing w:line="360" w:lineRule="auto"/>
        <w:jc w:val="center"/>
        <w:rPr>
          <w:sz w:val="24"/>
          <w:szCs w:val="24"/>
        </w:rPr>
      </w:pPr>
    </w:p>
    <w:p w:rsidR="00AE64EB" w:rsidRPr="00AE64EB" w:rsidRDefault="00AE64EB" w:rsidP="00AE64EB">
      <w:pPr>
        <w:spacing w:line="360" w:lineRule="auto"/>
        <w:jc w:val="center"/>
        <w:rPr>
          <w:color w:val="000000"/>
          <w:sz w:val="24"/>
        </w:rPr>
      </w:pPr>
    </w:p>
    <w:p w:rsidR="00AE64EB" w:rsidRDefault="00AE64EB" w:rsidP="00AE64EB">
      <w:pPr>
        <w:spacing w:line="360" w:lineRule="auto"/>
        <w:jc w:val="center"/>
        <w:rPr>
          <w:color w:val="000000"/>
          <w:sz w:val="24"/>
        </w:rPr>
      </w:pPr>
    </w:p>
    <w:p w:rsidR="00AE64EB" w:rsidRDefault="00AE64EB" w:rsidP="00AE64EB">
      <w:pPr>
        <w:spacing w:line="360" w:lineRule="auto"/>
        <w:jc w:val="center"/>
        <w:rPr>
          <w:color w:val="000000"/>
          <w:sz w:val="24"/>
        </w:rPr>
      </w:pPr>
    </w:p>
    <w:p w:rsidR="00AE64EB" w:rsidRDefault="00AE64EB" w:rsidP="00AE64EB">
      <w:pPr>
        <w:spacing w:line="360" w:lineRule="auto"/>
        <w:jc w:val="center"/>
        <w:rPr>
          <w:color w:val="000000"/>
          <w:sz w:val="24"/>
        </w:rPr>
      </w:pPr>
    </w:p>
    <w:p w:rsidR="00AE64EB" w:rsidRDefault="00AE64EB" w:rsidP="00AE64EB">
      <w:pPr>
        <w:spacing w:line="360" w:lineRule="auto"/>
        <w:jc w:val="center"/>
        <w:rPr>
          <w:rFonts w:ascii="宋体" w:hAnsi="宋体"/>
          <w:b/>
          <w:sz w:val="24"/>
          <w:szCs w:val="24"/>
        </w:rPr>
      </w:pPr>
      <w:r>
        <w:rPr>
          <w:rFonts w:ascii="宋体" w:hAnsi="宋体"/>
          <w:b/>
          <w:sz w:val="24"/>
          <w:szCs w:val="24"/>
        </w:rPr>
        <w:br w:type="page"/>
      </w:r>
    </w:p>
    <w:p w:rsidR="00AE64EB" w:rsidRPr="005C01CE" w:rsidRDefault="00AE64EB" w:rsidP="00AE64EB">
      <w:pPr>
        <w:spacing w:line="360" w:lineRule="auto"/>
        <w:jc w:val="center"/>
        <w:rPr>
          <w:rFonts w:ascii="宋体" w:hAnsi="宋体"/>
          <w:b/>
          <w:sz w:val="24"/>
          <w:szCs w:val="24"/>
        </w:rPr>
      </w:pPr>
      <w:r>
        <w:rPr>
          <w:rFonts w:ascii="宋体" w:hAnsi="宋体" w:hint="eastAsia"/>
          <w:b/>
          <w:sz w:val="24"/>
          <w:szCs w:val="24"/>
        </w:rPr>
        <w:t>D.</w:t>
      </w:r>
      <w:r w:rsidRPr="005C01CE">
        <w:rPr>
          <w:rFonts w:ascii="宋体" w:hAnsi="宋体" w:hint="eastAsia"/>
          <w:b/>
          <w:sz w:val="24"/>
          <w:szCs w:val="24"/>
        </w:rPr>
        <w:t>响应文件格式</w:t>
      </w:r>
    </w:p>
    <w:p w:rsidR="00AE64EB" w:rsidRPr="005C01CE" w:rsidRDefault="00AE64EB" w:rsidP="00AE64EB">
      <w:pPr>
        <w:autoSpaceDN w:val="0"/>
        <w:spacing w:line="360" w:lineRule="auto"/>
        <w:jc w:val="center"/>
        <w:rPr>
          <w:b/>
          <w:bCs/>
          <w:sz w:val="24"/>
        </w:rPr>
      </w:pPr>
      <w:r w:rsidRPr="005C01CE">
        <w:rPr>
          <w:rFonts w:hint="eastAsia"/>
          <w:b/>
          <w:bCs/>
          <w:sz w:val="24"/>
        </w:rPr>
        <w:t>响应文件封面格式</w:t>
      </w:r>
    </w:p>
    <w:p w:rsidR="00AE64EB" w:rsidRPr="005C01CE" w:rsidRDefault="00AE64EB" w:rsidP="00AE64EB">
      <w:pPr>
        <w:autoSpaceDE w:val="0"/>
        <w:autoSpaceDN w:val="0"/>
        <w:adjustRightInd w:val="0"/>
        <w:spacing w:line="520" w:lineRule="exact"/>
      </w:pPr>
    </w:p>
    <w:p w:rsidR="00AE64EB" w:rsidRPr="005C01CE" w:rsidRDefault="00AE64EB" w:rsidP="00AE64EB">
      <w:pPr>
        <w:autoSpaceDE w:val="0"/>
        <w:autoSpaceDN w:val="0"/>
        <w:adjustRightInd w:val="0"/>
        <w:spacing w:line="520" w:lineRule="exact"/>
        <w:rPr>
          <w:b/>
          <w:kern w:val="0"/>
          <w:sz w:val="24"/>
        </w:rPr>
      </w:pPr>
      <w:r w:rsidRPr="005C01CE">
        <w:rPr>
          <w:noProof/>
        </w:rPr>
        <w:drawing>
          <wp:anchor distT="0" distB="0" distL="114300" distR="114300" simplePos="0" relativeHeight="251662336" behindDoc="0" locked="0" layoutInCell="1" allowOverlap="1" wp14:anchorId="20E80C92" wp14:editId="0136EDD2">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AE64EB" w:rsidRPr="005C01CE" w:rsidRDefault="00AE64EB" w:rsidP="00AE64EB">
      <w:pPr>
        <w:autoSpaceDE w:val="0"/>
        <w:autoSpaceDN w:val="0"/>
        <w:adjustRightInd w:val="0"/>
        <w:spacing w:line="520" w:lineRule="exact"/>
        <w:rPr>
          <w:b/>
          <w:kern w:val="0"/>
          <w:sz w:val="24"/>
        </w:rPr>
      </w:pPr>
    </w:p>
    <w:p w:rsidR="00AE64EB" w:rsidRPr="005C01CE" w:rsidRDefault="00AE64EB" w:rsidP="00AE64EB">
      <w:pPr>
        <w:autoSpaceDE w:val="0"/>
        <w:autoSpaceDN w:val="0"/>
        <w:adjustRightInd w:val="0"/>
        <w:spacing w:line="520" w:lineRule="exact"/>
        <w:rPr>
          <w:b/>
          <w:kern w:val="0"/>
          <w:sz w:val="24"/>
        </w:rPr>
      </w:pPr>
    </w:p>
    <w:p w:rsidR="00AE64EB" w:rsidRPr="005C01CE" w:rsidRDefault="00AE64EB" w:rsidP="00AE64EB">
      <w:pPr>
        <w:autoSpaceDE w:val="0"/>
        <w:autoSpaceDN w:val="0"/>
        <w:adjustRightInd w:val="0"/>
        <w:jc w:val="center"/>
        <w:rPr>
          <w:kern w:val="0"/>
          <w:sz w:val="144"/>
          <w:szCs w:val="144"/>
        </w:rPr>
      </w:pPr>
      <w:r w:rsidRPr="005C01CE">
        <w:rPr>
          <w:rFonts w:hint="eastAsia"/>
          <w:sz w:val="160"/>
          <w:szCs w:val="84"/>
        </w:rPr>
        <w:t>响应文件</w:t>
      </w:r>
    </w:p>
    <w:p w:rsidR="00AE64EB" w:rsidRPr="005C01CE" w:rsidRDefault="00AE64EB" w:rsidP="00AE64EB">
      <w:pPr>
        <w:autoSpaceDE w:val="0"/>
        <w:autoSpaceDN w:val="0"/>
        <w:adjustRightInd w:val="0"/>
        <w:spacing w:line="520" w:lineRule="exact"/>
        <w:jc w:val="center"/>
        <w:rPr>
          <w:b/>
          <w:kern w:val="0"/>
          <w:sz w:val="24"/>
        </w:rPr>
      </w:pPr>
    </w:p>
    <w:p w:rsidR="00AE64EB" w:rsidRPr="005C01CE" w:rsidRDefault="00AE64EB" w:rsidP="00AE64EB">
      <w:pPr>
        <w:spacing w:beforeLines="30" w:before="85" w:afterLines="70" w:after="199" w:line="540" w:lineRule="exact"/>
        <w:ind w:leftChars="300" w:left="579"/>
        <w:rPr>
          <w:b/>
          <w:sz w:val="34"/>
          <w:szCs w:val="34"/>
        </w:rPr>
      </w:pPr>
      <w:r w:rsidRPr="005C01CE">
        <w:rPr>
          <w:rFonts w:hint="eastAsia"/>
          <w:b/>
          <w:sz w:val="34"/>
          <w:szCs w:val="34"/>
        </w:rPr>
        <w:t>项目编号：</w:t>
      </w:r>
    </w:p>
    <w:p w:rsidR="00AE64EB" w:rsidRPr="005C01CE" w:rsidRDefault="00AE64EB" w:rsidP="00AE64EB">
      <w:pPr>
        <w:spacing w:beforeLines="30" w:before="85" w:afterLines="70" w:after="199" w:line="540" w:lineRule="exact"/>
        <w:ind w:leftChars="300" w:left="2026" w:hangingChars="446" w:hanging="1447"/>
        <w:rPr>
          <w:b/>
          <w:sz w:val="34"/>
          <w:szCs w:val="34"/>
        </w:rPr>
      </w:pPr>
      <w:r w:rsidRPr="005C01CE">
        <w:rPr>
          <w:rFonts w:hint="eastAsia"/>
          <w:b/>
          <w:sz w:val="34"/>
          <w:szCs w:val="34"/>
        </w:rPr>
        <w:t>项目名称：</w:t>
      </w:r>
    </w:p>
    <w:p w:rsidR="00AE64EB" w:rsidRPr="005C01CE" w:rsidRDefault="00AE64EB" w:rsidP="00AE64EB">
      <w:pPr>
        <w:spacing w:beforeLines="30" w:before="85" w:afterLines="70" w:after="199" w:line="540" w:lineRule="exact"/>
        <w:ind w:leftChars="300" w:left="579"/>
        <w:rPr>
          <w:b/>
          <w:sz w:val="34"/>
          <w:szCs w:val="34"/>
        </w:rPr>
      </w:pPr>
      <w:r w:rsidRPr="005C01CE">
        <w:rPr>
          <w:rFonts w:hint="eastAsia"/>
          <w:b/>
          <w:sz w:val="34"/>
          <w:szCs w:val="34"/>
        </w:rPr>
        <w:t>投标单位名称（公章）：</w:t>
      </w:r>
    </w:p>
    <w:p w:rsidR="00AE64EB" w:rsidRPr="005C01CE" w:rsidRDefault="00AE64EB" w:rsidP="00AE64EB">
      <w:pPr>
        <w:spacing w:beforeLines="30" w:before="85" w:afterLines="70" w:after="199" w:line="540" w:lineRule="exact"/>
        <w:ind w:leftChars="300" w:left="579"/>
        <w:rPr>
          <w:b/>
          <w:sz w:val="34"/>
          <w:szCs w:val="34"/>
        </w:rPr>
      </w:pPr>
    </w:p>
    <w:p w:rsidR="00AE64EB" w:rsidRPr="006C09A7" w:rsidRDefault="00AE64EB" w:rsidP="00AE64EB">
      <w:pPr>
        <w:spacing w:beforeLines="30" w:before="85" w:afterLines="70" w:after="199" w:line="540" w:lineRule="exact"/>
        <w:ind w:leftChars="300" w:left="579"/>
        <w:rPr>
          <w:b/>
          <w:sz w:val="34"/>
          <w:szCs w:val="34"/>
        </w:rPr>
      </w:pPr>
      <w:r w:rsidRPr="006C09A7">
        <w:rPr>
          <w:rFonts w:hint="eastAsia"/>
          <w:b/>
          <w:sz w:val="34"/>
          <w:szCs w:val="34"/>
        </w:rPr>
        <w:t>法定代表人</w:t>
      </w:r>
      <w:r>
        <w:rPr>
          <w:rFonts w:hint="eastAsia"/>
          <w:b/>
          <w:sz w:val="34"/>
          <w:szCs w:val="34"/>
        </w:rPr>
        <w:t>：</w:t>
      </w:r>
    </w:p>
    <w:p w:rsidR="00AE64EB" w:rsidRPr="005C01CE" w:rsidRDefault="00AE64EB" w:rsidP="00AE64EB">
      <w:pPr>
        <w:spacing w:beforeLines="30" w:before="85" w:afterLines="70" w:after="199" w:line="540" w:lineRule="exact"/>
        <w:ind w:leftChars="300" w:left="579"/>
        <w:rPr>
          <w:b/>
          <w:sz w:val="34"/>
          <w:szCs w:val="34"/>
        </w:rPr>
      </w:pPr>
      <w:r>
        <w:rPr>
          <w:rFonts w:hint="eastAsia"/>
          <w:b/>
          <w:sz w:val="34"/>
          <w:szCs w:val="34"/>
        </w:rPr>
        <w:t>供应商代表</w:t>
      </w:r>
      <w:r w:rsidRPr="006C09A7">
        <w:rPr>
          <w:rFonts w:hint="eastAsia"/>
          <w:b/>
          <w:sz w:val="34"/>
          <w:szCs w:val="34"/>
        </w:rPr>
        <w:t>：</w:t>
      </w:r>
    </w:p>
    <w:p w:rsidR="00AE64EB" w:rsidRPr="005C01CE" w:rsidRDefault="00AE64EB" w:rsidP="00AE64EB">
      <w:pPr>
        <w:spacing w:beforeLines="30" w:before="85" w:afterLines="70" w:after="199" w:line="540" w:lineRule="exact"/>
        <w:ind w:leftChars="300" w:left="579"/>
        <w:rPr>
          <w:b/>
          <w:sz w:val="34"/>
          <w:szCs w:val="34"/>
        </w:rPr>
      </w:pPr>
    </w:p>
    <w:p w:rsidR="00AE64EB" w:rsidRPr="005C01CE" w:rsidRDefault="00AE64EB" w:rsidP="00AE64EB">
      <w:pPr>
        <w:spacing w:beforeLines="30" w:before="85" w:afterLines="70" w:after="199" w:line="540" w:lineRule="exact"/>
        <w:ind w:leftChars="300" w:left="579"/>
        <w:rPr>
          <w:b/>
          <w:sz w:val="34"/>
          <w:szCs w:val="34"/>
        </w:rPr>
      </w:pPr>
      <w:r w:rsidRPr="005C01CE">
        <w:rPr>
          <w:rFonts w:hint="eastAsia"/>
          <w:b/>
          <w:sz w:val="34"/>
          <w:szCs w:val="34"/>
        </w:rPr>
        <w:t>投标日期：</w:t>
      </w:r>
      <w:r w:rsidRPr="005C01CE">
        <w:rPr>
          <w:rFonts w:hint="eastAsia"/>
          <w:b/>
          <w:sz w:val="34"/>
          <w:szCs w:val="34"/>
        </w:rPr>
        <w:t xml:space="preserve">   </w:t>
      </w:r>
      <w:r w:rsidRPr="005C01CE">
        <w:rPr>
          <w:rFonts w:hint="eastAsia"/>
          <w:b/>
          <w:sz w:val="34"/>
          <w:szCs w:val="34"/>
        </w:rPr>
        <w:t>年</w:t>
      </w:r>
      <w:r w:rsidRPr="005C01CE">
        <w:rPr>
          <w:rFonts w:hint="eastAsia"/>
          <w:b/>
          <w:sz w:val="34"/>
          <w:szCs w:val="34"/>
        </w:rPr>
        <w:t xml:space="preserve">   </w:t>
      </w:r>
      <w:r w:rsidRPr="005C01CE">
        <w:rPr>
          <w:rFonts w:hint="eastAsia"/>
          <w:b/>
          <w:sz w:val="34"/>
          <w:szCs w:val="34"/>
        </w:rPr>
        <w:t>月</w:t>
      </w:r>
      <w:r w:rsidRPr="005C01CE">
        <w:rPr>
          <w:rFonts w:hint="eastAsia"/>
          <w:b/>
          <w:sz w:val="34"/>
          <w:szCs w:val="34"/>
        </w:rPr>
        <w:t xml:space="preserve">   </w:t>
      </w:r>
      <w:r w:rsidRPr="005C01CE">
        <w:rPr>
          <w:rFonts w:hint="eastAsia"/>
          <w:b/>
          <w:sz w:val="34"/>
          <w:szCs w:val="34"/>
        </w:rPr>
        <w:t>日</w:t>
      </w:r>
    </w:p>
    <w:p w:rsidR="00AE64EB" w:rsidRPr="005C01CE" w:rsidRDefault="00AE64EB" w:rsidP="00AE64EB">
      <w:pPr>
        <w:spacing w:beforeLines="30" w:before="85" w:afterLines="70" w:after="199" w:line="540" w:lineRule="exact"/>
        <w:ind w:leftChars="300" w:left="579"/>
        <w:rPr>
          <w:b/>
          <w:bCs/>
          <w:sz w:val="24"/>
        </w:rPr>
      </w:pPr>
      <w:r w:rsidRPr="005C01CE">
        <w:rPr>
          <w:b/>
          <w:bCs/>
          <w:sz w:val="24"/>
        </w:rPr>
        <w:br w:type="page"/>
      </w:r>
    </w:p>
    <w:p w:rsidR="00AE64EB" w:rsidRPr="005C01CE" w:rsidRDefault="00AE64EB" w:rsidP="00AE64EB">
      <w:pPr>
        <w:autoSpaceDN w:val="0"/>
        <w:spacing w:line="360" w:lineRule="auto"/>
        <w:jc w:val="center"/>
        <w:rPr>
          <w:b/>
          <w:bCs/>
          <w:sz w:val="24"/>
        </w:rPr>
      </w:pPr>
      <w:r w:rsidRPr="005C01CE">
        <w:rPr>
          <w:rFonts w:hint="eastAsia"/>
          <w:b/>
          <w:bCs/>
          <w:sz w:val="24"/>
        </w:rPr>
        <w:t>响应文件总目录</w:t>
      </w:r>
    </w:p>
    <w:p w:rsidR="00AE64EB" w:rsidRPr="005C01CE" w:rsidRDefault="00AE64EB" w:rsidP="00AE64EB">
      <w:pPr>
        <w:autoSpaceDN w:val="0"/>
        <w:spacing w:line="360" w:lineRule="auto"/>
        <w:jc w:val="center"/>
        <w:rPr>
          <w:b/>
          <w:bCs/>
          <w:sz w:val="24"/>
        </w:rPr>
      </w:pPr>
      <w:r w:rsidRPr="005C01CE">
        <w:rPr>
          <w:rFonts w:hint="eastAsia"/>
          <w:b/>
          <w:bCs/>
          <w:sz w:val="24"/>
        </w:rPr>
        <w:t>（按单一来源采购文件</w:t>
      </w:r>
      <w:r w:rsidRPr="005C01CE">
        <w:rPr>
          <w:rFonts w:hint="eastAsia"/>
          <w:b/>
          <w:bCs/>
          <w:sz w:val="24"/>
        </w:rPr>
        <w:t>B</w:t>
      </w:r>
      <w:r w:rsidRPr="005C01CE">
        <w:rPr>
          <w:rFonts w:hint="eastAsia"/>
          <w:b/>
          <w:bCs/>
          <w:sz w:val="24"/>
        </w:rPr>
        <w:t>．谈判项目要求“</w:t>
      </w:r>
      <w:r w:rsidRPr="00FB12D6">
        <w:rPr>
          <w:rFonts w:hint="eastAsia"/>
          <w:b/>
          <w:bCs/>
          <w:sz w:val="24"/>
        </w:rPr>
        <w:t>纸质响应文件要求</w:t>
      </w:r>
      <w:r w:rsidRPr="005C01CE">
        <w:rPr>
          <w:rFonts w:hint="eastAsia"/>
          <w:b/>
          <w:bCs/>
          <w:sz w:val="24"/>
        </w:rPr>
        <w:t>”中规定格式自行编制）</w:t>
      </w:r>
    </w:p>
    <w:p w:rsidR="00AE64EB" w:rsidRPr="005C01CE" w:rsidRDefault="00AE64EB" w:rsidP="00AE64EB">
      <w:pPr>
        <w:tabs>
          <w:tab w:val="left" w:pos="360"/>
        </w:tabs>
        <w:spacing w:line="560" w:lineRule="exact"/>
        <w:jc w:val="left"/>
        <w:rPr>
          <w:sz w:val="24"/>
        </w:rPr>
      </w:pPr>
    </w:p>
    <w:p w:rsidR="00AE64EB" w:rsidRPr="005C01CE" w:rsidRDefault="00AE64EB" w:rsidP="00AE64EB">
      <w:pPr>
        <w:tabs>
          <w:tab w:val="left" w:pos="360"/>
        </w:tabs>
        <w:spacing w:line="560" w:lineRule="exact"/>
        <w:jc w:val="left"/>
        <w:rPr>
          <w:sz w:val="24"/>
        </w:rPr>
      </w:pPr>
    </w:p>
    <w:p w:rsidR="00AE64EB" w:rsidRPr="005C01CE" w:rsidRDefault="00AE64EB" w:rsidP="00AE64EB">
      <w:pPr>
        <w:tabs>
          <w:tab w:val="left" w:pos="360"/>
        </w:tabs>
        <w:spacing w:line="560" w:lineRule="exact"/>
        <w:jc w:val="left"/>
        <w:rPr>
          <w:sz w:val="24"/>
        </w:rPr>
      </w:pPr>
    </w:p>
    <w:p w:rsidR="00AE64EB" w:rsidRPr="005C01CE" w:rsidRDefault="00AE64EB" w:rsidP="00AE64EB">
      <w:pPr>
        <w:widowControl/>
        <w:jc w:val="left"/>
        <w:rPr>
          <w:sz w:val="24"/>
        </w:rPr>
      </w:pPr>
      <w:r w:rsidRPr="005C01CE">
        <w:rPr>
          <w:sz w:val="24"/>
        </w:rPr>
        <w:br w:type="page"/>
      </w:r>
    </w:p>
    <w:p w:rsidR="00AE64EB" w:rsidRPr="005C01CE" w:rsidRDefault="00AE64EB" w:rsidP="00AE64EB">
      <w:pPr>
        <w:tabs>
          <w:tab w:val="left" w:pos="360"/>
        </w:tabs>
        <w:spacing w:line="560" w:lineRule="exact"/>
        <w:jc w:val="left"/>
        <w:rPr>
          <w:b/>
          <w:sz w:val="24"/>
        </w:rPr>
      </w:pPr>
      <w:r w:rsidRPr="005C01CE">
        <w:rPr>
          <w:rFonts w:hint="eastAsia"/>
          <w:b/>
          <w:sz w:val="24"/>
        </w:rPr>
        <w:t>附件</w:t>
      </w:r>
      <w:r w:rsidRPr="005C01CE">
        <w:rPr>
          <w:rFonts w:hint="eastAsia"/>
          <w:b/>
          <w:sz w:val="24"/>
        </w:rPr>
        <w:t>1</w:t>
      </w:r>
    </w:p>
    <w:p w:rsidR="00AE64EB" w:rsidRPr="005C01CE" w:rsidRDefault="00AE64EB" w:rsidP="00AE64EB">
      <w:pPr>
        <w:autoSpaceDN w:val="0"/>
        <w:spacing w:line="360" w:lineRule="auto"/>
        <w:jc w:val="center"/>
        <w:rPr>
          <w:b/>
          <w:bCs/>
          <w:sz w:val="24"/>
        </w:rPr>
      </w:pPr>
      <w:r>
        <w:rPr>
          <w:rFonts w:hint="eastAsia"/>
          <w:b/>
          <w:bCs/>
          <w:sz w:val="24"/>
        </w:rPr>
        <w:t>响应</w:t>
      </w:r>
      <w:r w:rsidRPr="005C01CE">
        <w:rPr>
          <w:b/>
          <w:bCs/>
          <w:sz w:val="24"/>
        </w:rPr>
        <w:t>书</w:t>
      </w:r>
    </w:p>
    <w:p w:rsidR="00AE64EB" w:rsidRPr="005C01CE" w:rsidRDefault="00AE64EB" w:rsidP="00AE64EB">
      <w:pPr>
        <w:spacing w:line="360" w:lineRule="auto"/>
        <w:rPr>
          <w:sz w:val="24"/>
        </w:rPr>
      </w:pPr>
      <w:r w:rsidRPr="005C01CE">
        <w:rPr>
          <w:sz w:val="24"/>
        </w:rPr>
        <w:t>致：天津市政府采购中心</w:t>
      </w:r>
    </w:p>
    <w:p w:rsidR="00AE64EB" w:rsidRPr="005C01CE" w:rsidRDefault="00AE64EB" w:rsidP="00AE64EB">
      <w:pPr>
        <w:spacing w:line="360" w:lineRule="auto"/>
        <w:ind w:firstLineChars="200" w:firstLine="446"/>
        <w:rPr>
          <w:sz w:val="24"/>
        </w:rPr>
      </w:pPr>
      <w:r w:rsidRPr="005C01CE">
        <w:rPr>
          <w:sz w:val="24"/>
        </w:rPr>
        <w:t>根据贵方为天津市</w:t>
      </w:r>
      <w:r w:rsidRPr="005C01CE">
        <w:rPr>
          <w:rFonts w:hint="eastAsia"/>
          <w:sz w:val="24"/>
          <w:u w:val="single"/>
        </w:rPr>
        <w:t xml:space="preserve">                     </w:t>
      </w:r>
      <w:r w:rsidRPr="005C01CE">
        <w:rPr>
          <w:sz w:val="24"/>
        </w:rPr>
        <w:t>项目（项目编号：</w:t>
      </w:r>
      <w:r w:rsidRPr="005C01CE">
        <w:rPr>
          <w:rFonts w:hint="eastAsia"/>
          <w:sz w:val="24"/>
          <w:u w:val="single"/>
        </w:rPr>
        <w:t xml:space="preserve">               </w:t>
      </w:r>
      <w:r w:rsidRPr="005C01CE">
        <w:rPr>
          <w:sz w:val="24"/>
        </w:rPr>
        <w:t>）的邀请，签字代表</w:t>
      </w:r>
      <w:r w:rsidRPr="005C01CE">
        <w:rPr>
          <w:rFonts w:hint="eastAsia"/>
          <w:sz w:val="24"/>
          <w:u w:val="single"/>
        </w:rPr>
        <w:t xml:space="preserve">                  </w:t>
      </w:r>
      <w:r>
        <w:rPr>
          <w:rFonts w:hint="eastAsia"/>
          <w:sz w:val="24"/>
          <w:u w:val="single"/>
        </w:rPr>
        <w:t xml:space="preserve">    </w:t>
      </w:r>
      <w:r w:rsidRPr="005C01CE">
        <w:rPr>
          <w:rFonts w:hint="eastAsia"/>
          <w:sz w:val="24"/>
          <w:u w:val="single"/>
        </w:rPr>
        <w:t xml:space="preserve">   </w:t>
      </w:r>
      <w:r w:rsidRPr="005C01CE">
        <w:rPr>
          <w:sz w:val="24"/>
          <w:u w:val="single"/>
        </w:rPr>
        <w:t>（姓名</w:t>
      </w:r>
      <w:r w:rsidRPr="005C01CE">
        <w:rPr>
          <w:sz w:val="24"/>
          <w:u w:val="single"/>
          <w:lang w:val="en-GB"/>
        </w:rPr>
        <w:t>/</w:t>
      </w:r>
      <w:r w:rsidRPr="005C01CE">
        <w:rPr>
          <w:sz w:val="24"/>
          <w:u w:val="single"/>
        </w:rPr>
        <w:t>职务）</w:t>
      </w:r>
      <w:r w:rsidRPr="005C01CE">
        <w:rPr>
          <w:sz w:val="24"/>
        </w:rPr>
        <w:t>经正式授权并代表</w:t>
      </w:r>
      <w:r w:rsidRPr="005C01CE">
        <w:rPr>
          <w:rFonts w:hint="eastAsia"/>
          <w:sz w:val="24"/>
        </w:rPr>
        <w:t>我公司</w:t>
      </w:r>
      <w:r w:rsidRPr="005C01CE">
        <w:rPr>
          <w:rFonts w:hint="eastAsia"/>
          <w:sz w:val="24"/>
          <w:u w:val="single"/>
        </w:rPr>
        <w:t xml:space="preserve">                </w:t>
      </w:r>
      <w:r w:rsidRPr="005C01CE">
        <w:rPr>
          <w:sz w:val="24"/>
          <w:u w:val="single"/>
        </w:rPr>
        <w:t>（</w:t>
      </w:r>
      <w:r>
        <w:rPr>
          <w:rFonts w:hint="eastAsia"/>
          <w:sz w:val="24"/>
          <w:u w:val="single"/>
        </w:rPr>
        <w:t>供应商</w:t>
      </w:r>
      <w:r w:rsidRPr="005C01CE">
        <w:rPr>
          <w:rFonts w:hint="eastAsia"/>
          <w:sz w:val="24"/>
          <w:u w:val="single"/>
        </w:rPr>
        <w:t>单位</w:t>
      </w:r>
      <w:r w:rsidRPr="005C01CE">
        <w:rPr>
          <w:sz w:val="24"/>
          <w:u w:val="single"/>
        </w:rPr>
        <w:t>名称、地址）</w:t>
      </w:r>
      <w:r w:rsidRPr="005C01CE">
        <w:rPr>
          <w:sz w:val="24"/>
        </w:rPr>
        <w:t>提交</w:t>
      </w:r>
      <w:r w:rsidRPr="005C01CE">
        <w:rPr>
          <w:rFonts w:hint="eastAsia"/>
          <w:sz w:val="24"/>
        </w:rPr>
        <w:t>响应文件正本一份（含</w:t>
      </w:r>
      <w:r w:rsidRPr="005C01CE">
        <w:rPr>
          <w:rFonts w:hint="eastAsia"/>
          <w:sz w:val="24"/>
        </w:rPr>
        <w:t>office</w:t>
      </w:r>
      <w:r w:rsidRPr="005C01CE">
        <w:rPr>
          <w:rFonts w:hint="eastAsia"/>
          <w:sz w:val="24"/>
        </w:rPr>
        <w:t>文档电子光盘）、副本二份及网上应答</w:t>
      </w:r>
      <w:r w:rsidRPr="005C01CE">
        <w:rPr>
          <w:sz w:val="24"/>
        </w:rPr>
        <w:t>。</w:t>
      </w:r>
    </w:p>
    <w:p w:rsidR="00AE64EB" w:rsidRPr="005C01CE" w:rsidRDefault="00AE64EB" w:rsidP="00AE64EB">
      <w:pPr>
        <w:spacing w:line="360" w:lineRule="auto"/>
        <w:ind w:firstLineChars="200" w:firstLine="446"/>
        <w:rPr>
          <w:sz w:val="24"/>
        </w:rPr>
      </w:pPr>
      <w:r w:rsidRPr="005C01CE">
        <w:rPr>
          <w:sz w:val="24"/>
        </w:rPr>
        <w:t>据此函，签字代表宣布同意如下：</w:t>
      </w:r>
    </w:p>
    <w:p w:rsidR="00AE64EB" w:rsidRPr="005C01CE" w:rsidRDefault="00AE64EB" w:rsidP="00AE64EB">
      <w:pPr>
        <w:spacing w:line="360" w:lineRule="auto"/>
        <w:ind w:firstLineChars="200" w:firstLine="446"/>
        <w:rPr>
          <w:sz w:val="24"/>
        </w:rPr>
      </w:pPr>
      <w:r w:rsidRPr="005C01CE">
        <w:rPr>
          <w:rFonts w:hint="eastAsia"/>
          <w:sz w:val="24"/>
        </w:rPr>
        <w:t>1.</w:t>
      </w:r>
      <w:r>
        <w:rPr>
          <w:rFonts w:hint="eastAsia"/>
          <w:sz w:val="24"/>
        </w:rPr>
        <w:t xml:space="preserve"> </w:t>
      </w:r>
      <w:r w:rsidRPr="005C01CE">
        <w:rPr>
          <w:rFonts w:hint="eastAsia"/>
          <w:sz w:val="24"/>
        </w:rPr>
        <w:t>所附投标报价表中规定的应提供和交付的投标总价为：</w:t>
      </w:r>
    </w:p>
    <w:p w:rsidR="00AE64EB" w:rsidRPr="005C01CE" w:rsidRDefault="00AE64EB" w:rsidP="00AE64EB">
      <w:pPr>
        <w:spacing w:line="560" w:lineRule="exact"/>
        <w:ind w:left="480"/>
        <w:jc w:val="left"/>
        <w:rPr>
          <w:sz w:val="24"/>
        </w:rPr>
      </w:pPr>
      <w:r w:rsidRPr="005C01CE">
        <w:rPr>
          <w:sz w:val="24"/>
        </w:rPr>
        <w:t>￥</w:t>
      </w:r>
      <w:r w:rsidRPr="005C01CE">
        <w:rPr>
          <w:sz w:val="24"/>
          <w:u w:val="single"/>
        </w:rPr>
        <w:t xml:space="preserve">      </w:t>
      </w:r>
      <w:r w:rsidRPr="005C01CE">
        <w:rPr>
          <w:sz w:val="24"/>
        </w:rPr>
        <w:t>元（</w:t>
      </w:r>
      <w:r w:rsidRPr="005C01CE">
        <w:rPr>
          <w:rFonts w:hint="eastAsia"/>
          <w:sz w:val="24"/>
        </w:rPr>
        <w:t>人民币</w:t>
      </w:r>
      <w:r w:rsidRPr="005C01CE">
        <w:rPr>
          <w:sz w:val="24"/>
        </w:rPr>
        <w:t>），大写</w:t>
      </w:r>
      <w:r w:rsidRPr="005C01CE">
        <w:rPr>
          <w:sz w:val="24"/>
          <w:u w:val="single"/>
        </w:rPr>
        <w:t xml:space="preserve">                   </w:t>
      </w:r>
      <w:r w:rsidRPr="005C01CE">
        <w:rPr>
          <w:sz w:val="24"/>
        </w:rPr>
        <w:t>（文字表述）。</w:t>
      </w:r>
    </w:p>
    <w:p w:rsidR="00AE64EB" w:rsidRPr="005C01CE" w:rsidRDefault="00AE64EB" w:rsidP="00AE64EB">
      <w:pPr>
        <w:spacing w:line="360" w:lineRule="auto"/>
        <w:ind w:firstLineChars="200" w:firstLine="446"/>
        <w:rPr>
          <w:sz w:val="24"/>
        </w:rPr>
      </w:pPr>
      <w:r w:rsidRPr="005C01CE">
        <w:rPr>
          <w:sz w:val="24"/>
        </w:rPr>
        <w:t>2.</w:t>
      </w:r>
      <w:r>
        <w:rPr>
          <w:rFonts w:hint="eastAsia"/>
          <w:sz w:val="24"/>
        </w:rPr>
        <w:t xml:space="preserve"> </w:t>
      </w:r>
      <w:r w:rsidRPr="005C01CE">
        <w:rPr>
          <w:rFonts w:hint="eastAsia"/>
          <w:sz w:val="24"/>
        </w:rPr>
        <w:t>我公司</w:t>
      </w:r>
      <w:r w:rsidRPr="005C01CE">
        <w:rPr>
          <w:sz w:val="24"/>
        </w:rPr>
        <w:t>将按</w:t>
      </w:r>
      <w:r w:rsidRPr="005C01CE">
        <w:rPr>
          <w:rFonts w:hint="eastAsia"/>
          <w:sz w:val="24"/>
        </w:rPr>
        <w:t>单一来源采购文件</w:t>
      </w:r>
      <w:r w:rsidRPr="005C01CE">
        <w:rPr>
          <w:sz w:val="24"/>
        </w:rPr>
        <w:t>的规定履行合同责任和义务。</w:t>
      </w:r>
    </w:p>
    <w:p w:rsidR="00AE64EB" w:rsidRPr="005C01CE" w:rsidRDefault="00AE64EB" w:rsidP="00AE64EB">
      <w:pPr>
        <w:spacing w:line="360" w:lineRule="auto"/>
        <w:ind w:firstLineChars="200" w:firstLine="446"/>
        <w:rPr>
          <w:sz w:val="24"/>
        </w:rPr>
      </w:pPr>
      <w:r w:rsidRPr="005C01CE">
        <w:rPr>
          <w:sz w:val="24"/>
        </w:rPr>
        <w:t>3.</w:t>
      </w:r>
      <w:r>
        <w:rPr>
          <w:rFonts w:hint="eastAsia"/>
          <w:sz w:val="24"/>
        </w:rPr>
        <w:t xml:space="preserve"> </w:t>
      </w:r>
      <w:r w:rsidRPr="005C01CE">
        <w:rPr>
          <w:rFonts w:hint="eastAsia"/>
          <w:sz w:val="24"/>
        </w:rPr>
        <w:t>我公司已详细审查全部单一来源采购文件，包括更正公告以及全部参考资料和所有附件。我们认为全部单一来源采购文件（包括更正公告以及全部参考资料和所有附件）公平公正，无倾向性和排他性，我们完全理解并同意放弃对这方面有不明及误解的权利。</w:t>
      </w:r>
    </w:p>
    <w:p w:rsidR="00AE64EB" w:rsidRPr="005C01CE" w:rsidRDefault="00AE64EB" w:rsidP="00AE64EB">
      <w:pPr>
        <w:spacing w:line="360" w:lineRule="auto"/>
        <w:ind w:firstLineChars="200" w:firstLine="446"/>
        <w:rPr>
          <w:sz w:val="24"/>
        </w:rPr>
      </w:pPr>
      <w:r w:rsidRPr="005C01CE">
        <w:rPr>
          <w:sz w:val="24"/>
        </w:rPr>
        <w:t>4.</w:t>
      </w:r>
      <w:r>
        <w:rPr>
          <w:rFonts w:hint="eastAsia"/>
          <w:sz w:val="24"/>
        </w:rPr>
        <w:t xml:space="preserve"> </w:t>
      </w:r>
      <w:r w:rsidRPr="005C01CE">
        <w:rPr>
          <w:rFonts w:hint="eastAsia"/>
          <w:sz w:val="24"/>
        </w:rPr>
        <w:t>我公司的投标有效期为开标之日起</w:t>
      </w:r>
      <w:r w:rsidRPr="005C01CE">
        <w:rPr>
          <w:rFonts w:hint="eastAsia"/>
          <w:sz w:val="24"/>
        </w:rPr>
        <w:t>60</w:t>
      </w:r>
      <w:r w:rsidRPr="005C01CE">
        <w:rPr>
          <w:rFonts w:hint="eastAsia"/>
          <w:sz w:val="24"/>
        </w:rPr>
        <w:t>天。</w:t>
      </w:r>
    </w:p>
    <w:p w:rsidR="00AE64EB" w:rsidRPr="005C01CE" w:rsidRDefault="00AE64EB" w:rsidP="00AE64EB">
      <w:pPr>
        <w:spacing w:line="360" w:lineRule="auto"/>
        <w:ind w:firstLineChars="200" w:firstLine="446"/>
        <w:rPr>
          <w:sz w:val="24"/>
        </w:rPr>
      </w:pPr>
      <w:r w:rsidRPr="005C01CE">
        <w:rPr>
          <w:rFonts w:hint="eastAsia"/>
          <w:sz w:val="24"/>
        </w:rPr>
        <w:t>5</w:t>
      </w:r>
      <w:r w:rsidRPr="005C01CE">
        <w:rPr>
          <w:sz w:val="24"/>
        </w:rPr>
        <w:t>.</w:t>
      </w:r>
      <w:r>
        <w:rPr>
          <w:rFonts w:hint="eastAsia"/>
          <w:sz w:val="24"/>
        </w:rPr>
        <w:t xml:space="preserve"> </w:t>
      </w:r>
      <w:r w:rsidRPr="005C01CE">
        <w:rPr>
          <w:rFonts w:hint="eastAsia"/>
          <w:sz w:val="24"/>
        </w:rPr>
        <w:t>我公司同意按照招标方要求</w:t>
      </w:r>
      <w:r w:rsidRPr="005C01CE">
        <w:rPr>
          <w:sz w:val="24"/>
        </w:rPr>
        <w:t>提供的与投标有关的一切数据或资料</w:t>
      </w:r>
      <w:r w:rsidRPr="005C01CE">
        <w:rPr>
          <w:rFonts w:hint="eastAsia"/>
          <w:sz w:val="24"/>
        </w:rPr>
        <w:t>，并声明响应文件及所提供的一切资料均真实有效。由于我公司提供资料不实而造成的责任和后果由我公司自行承担。</w:t>
      </w:r>
    </w:p>
    <w:p w:rsidR="00AE64EB" w:rsidRPr="005C01CE" w:rsidRDefault="00AE64EB" w:rsidP="00AE64EB">
      <w:pPr>
        <w:spacing w:line="360" w:lineRule="auto"/>
        <w:ind w:firstLineChars="200" w:firstLine="446"/>
        <w:rPr>
          <w:sz w:val="24"/>
        </w:rPr>
      </w:pPr>
      <w:r w:rsidRPr="005C01CE">
        <w:rPr>
          <w:rFonts w:hint="eastAsia"/>
          <w:sz w:val="24"/>
        </w:rPr>
        <w:t xml:space="preserve">6. </w:t>
      </w:r>
      <w:r w:rsidRPr="005C01CE">
        <w:rPr>
          <w:rFonts w:hint="eastAsia"/>
          <w:sz w:val="24"/>
        </w:rPr>
        <w:t>我公司保证所投产品来自合法的供货渠道，若</w:t>
      </w:r>
      <w:r>
        <w:rPr>
          <w:rFonts w:hint="eastAsia"/>
          <w:sz w:val="24"/>
        </w:rPr>
        <w:t>成交</w:t>
      </w:r>
      <w:r w:rsidRPr="005C01CE">
        <w:rPr>
          <w:rFonts w:hint="eastAsia"/>
          <w:sz w:val="24"/>
        </w:rPr>
        <w:t>，则有义务向采购人提供其需要的有效书面证明材料。如果提供非法渠道的商品，视为欺诈，并承担相关责任。</w:t>
      </w:r>
    </w:p>
    <w:p w:rsidR="00AE64EB" w:rsidRPr="005C01CE" w:rsidRDefault="00AE64EB" w:rsidP="00AE64EB">
      <w:pPr>
        <w:spacing w:line="360" w:lineRule="auto"/>
        <w:ind w:firstLineChars="200" w:firstLine="446"/>
        <w:rPr>
          <w:sz w:val="24"/>
        </w:rPr>
      </w:pPr>
      <w:r w:rsidRPr="005C01CE">
        <w:rPr>
          <w:rFonts w:hint="eastAsia"/>
          <w:sz w:val="24"/>
        </w:rPr>
        <w:t xml:space="preserve">7. </w:t>
      </w:r>
      <w:r w:rsidRPr="005C01CE">
        <w:rPr>
          <w:rFonts w:hint="eastAsia"/>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AE64EB" w:rsidRPr="005C01CE" w:rsidRDefault="00AE64EB" w:rsidP="00AE64EB">
      <w:pPr>
        <w:spacing w:line="360" w:lineRule="auto"/>
        <w:ind w:firstLineChars="200" w:firstLine="446"/>
        <w:rPr>
          <w:sz w:val="24"/>
        </w:rPr>
      </w:pPr>
      <w:r w:rsidRPr="005C01CE">
        <w:rPr>
          <w:rFonts w:hint="eastAsia"/>
          <w:sz w:val="24"/>
        </w:rPr>
        <w:t xml:space="preserve">8. </w:t>
      </w:r>
      <w:r w:rsidRPr="005C01CE">
        <w:rPr>
          <w:rFonts w:hint="eastAsia"/>
          <w:sz w:val="24"/>
        </w:rPr>
        <w:t>我公司承诺完全符合《政府采购法》、《政府采购法实施条例》等法律法规规定，并随时接受招标采购单位的检查验证。</w:t>
      </w:r>
      <w:r w:rsidRPr="005C01CE">
        <w:rPr>
          <w:sz w:val="24"/>
        </w:rPr>
        <w:t>在整个招标过程中，</w:t>
      </w:r>
      <w:r w:rsidRPr="005C01CE">
        <w:rPr>
          <w:rFonts w:hint="eastAsia"/>
          <w:sz w:val="24"/>
        </w:rPr>
        <w:t>我公司</w:t>
      </w:r>
      <w:r w:rsidRPr="005C01CE">
        <w:rPr>
          <w:sz w:val="24"/>
        </w:rPr>
        <w:t>若有违规行为，</w:t>
      </w:r>
      <w:r w:rsidRPr="005C01CE">
        <w:rPr>
          <w:rFonts w:hint="eastAsia"/>
          <w:sz w:val="24"/>
        </w:rPr>
        <w:t>我公司完全接受</w:t>
      </w:r>
      <w:r w:rsidRPr="005C01CE">
        <w:rPr>
          <w:sz w:val="24"/>
        </w:rPr>
        <w:t>贵</w:t>
      </w:r>
      <w:r w:rsidRPr="005C01CE">
        <w:rPr>
          <w:rFonts w:hint="eastAsia"/>
          <w:sz w:val="24"/>
        </w:rPr>
        <w:t>中心依照相关法律法规和</w:t>
      </w:r>
      <w:r w:rsidRPr="005C01CE">
        <w:rPr>
          <w:sz w:val="24"/>
        </w:rPr>
        <w:t>单一来源采购文件</w:t>
      </w:r>
      <w:r w:rsidRPr="005C01CE">
        <w:rPr>
          <w:rFonts w:hint="eastAsia"/>
          <w:sz w:val="24"/>
        </w:rPr>
        <w:t>的</w:t>
      </w:r>
      <w:r w:rsidRPr="005C01CE">
        <w:rPr>
          <w:sz w:val="24"/>
        </w:rPr>
        <w:t>规定给予</w:t>
      </w:r>
      <w:r w:rsidRPr="005C01CE">
        <w:rPr>
          <w:rFonts w:hint="eastAsia"/>
          <w:sz w:val="24"/>
        </w:rPr>
        <w:t>处罚</w:t>
      </w:r>
      <w:r w:rsidRPr="005C01CE">
        <w:rPr>
          <w:sz w:val="24"/>
        </w:rPr>
        <w:t>。</w:t>
      </w:r>
    </w:p>
    <w:p w:rsidR="00AE64EB" w:rsidRDefault="00AE64EB" w:rsidP="00AE64EB">
      <w:pPr>
        <w:spacing w:line="360" w:lineRule="auto"/>
        <w:ind w:firstLineChars="200" w:firstLine="446"/>
        <w:rPr>
          <w:sz w:val="24"/>
        </w:rPr>
      </w:pPr>
      <w:r w:rsidRPr="00C856E5">
        <w:rPr>
          <w:rFonts w:hint="eastAsia"/>
          <w:sz w:val="24"/>
        </w:rPr>
        <w:t xml:space="preserve">9. </w:t>
      </w:r>
      <w:r w:rsidRPr="00C856E5">
        <w:rPr>
          <w:rFonts w:hint="eastAsia"/>
          <w:sz w:val="24"/>
        </w:rPr>
        <w:t>我公司承诺未列入“信用中国”网站（</w:t>
      </w:r>
      <w:r w:rsidRPr="00C856E5">
        <w:rPr>
          <w:rFonts w:hint="eastAsia"/>
          <w:sz w:val="24"/>
        </w:rPr>
        <w:t>www.creditchina.gov.cn</w:t>
      </w:r>
      <w:r w:rsidRPr="00C856E5">
        <w:rPr>
          <w:rFonts w:hint="eastAsia"/>
          <w:sz w:val="24"/>
        </w:rPr>
        <w:t>）失信被执行人、重大税收违法案件当事人名单，也未列入中国政府采购网（</w:t>
      </w:r>
      <w:r w:rsidRPr="00C856E5">
        <w:rPr>
          <w:rFonts w:hint="eastAsia"/>
          <w:sz w:val="24"/>
        </w:rPr>
        <w:t>www.ccgp.gov.cn</w:t>
      </w:r>
      <w:r w:rsidRPr="00C856E5">
        <w:rPr>
          <w:rFonts w:hint="eastAsia"/>
          <w:sz w:val="24"/>
        </w:rPr>
        <w:t>）政府采购严重违法失信行为记录名单，符合《中华人民共和国政府采购法》第二十二条规定的各项条件</w:t>
      </w:r>
      <w:r w:rsidR="00A653F2">
        <w:rPr>
          <w:rFonts w:hint="eastAsia"/>
          <w:sz w:val="24"/>
        </w:rPr>
        <w:t>，</w:t>
      </w:r>
      <w:r w:rsidR="00A653F2" w:rsidRPr="006E10C9">
        <w:rPr>
          <w:rFonts w:hint="eastAsia"/>
          <w:sz w:val="24"/>
          <w:szCs w:val="24"/>
        </w:rPr>
        <w:t>投标截止日前</w:t>
      </w:r>
      <w:r w:rsidR="00A653F2" w:rsidRPr="006E10C9">
        <w:rPr>
          <w:rFonts w:hint="eastAsia"/>
          <w:sz w:val="24"/>
          <w:szCs w:val="24"/>
        </w:rPr>
        <w:t>3</w:t>
      </w:r>
      <w:r w:rsidR="00A653F2" w:rsidRPr="006E10C9">
        <w:rPr>
          <w:rFonts w:hint="eastAsia"/>
          <w:sz w:val="24"/>
          <w:szCs w:val="24"/>
        </w:rPr>
        <w:t>年在经营活动中没有重大违法记录</w:t>
      </w:r>
      <w:r w:rsidRPr="00C856E5">
        <w:rPr>
          <w:rFonts w:hint="eastAsia"/>
          <w:sz w:val="24"/>
        </w:rPr>
        <w:t>。</w:t>
      </w:r>
    </w:p>
    <w:p w:rsidR="00AE64EB" w:rsidRPr="005C01CE" w:rsidRDefault="00AE64EB" w:rsidP="00AE64EB">
      <w:pPr>
        <w:spacing w:line="360" w:lineRule="auto"/>
        <w:ind w:firstLineChars="200" w:firstLine="446"/>
        <w:rPr>
          <w:sz w:val="24"/>
        </w:rPr>
      </w:pPr>
      <w:r>
        <w:rPr>
          <w:rFonts w:hint="eastAsia"/>
          <w:sz w:val="24"/>
        </w:rPr>
        <w:t>10</w:t>
      </w:r>
      <w:r w:rsidRPr="005C01CE">
        <w:rPr>
          <w:sz w:val="24"/>
        </w:rPr>
        <w:t>.</w:t>
      </w:r>
      <w:r>
        <w:rPr>
          <w:rFonts w:hint="eastAsia"/>
          <w:sz w:val="24"/>
        </w:rPr>
        <w:t xml:space="preserve"> </w:t>
      </w:r>
      <w:r w:rsidRPr="005C01CE">
        <w:rPr>
          <w:sz w:val="24"/>
        </w:rPr>
        <w:t>我公司若</w:t>
      </w:r>
      <w:r>
        <w:rPr>
          <w:rFonts w:hint="eastAsia"/>
          <w:sz w:val="24"/>
        </w:rPr>
        <w:t>成交</w:t>
      </w:r>
      <w:r w:rsidRPr="005C01CE">
        <w:rPr>
          <w:sz w:val="24"/>
        </w:rPr>
        <w:t>，本承诺将成为合同不可分割的一部分，与合同具有同等的法律效力。</w:t>
      </w:r>
    </w:p>
    <w:p w:rsidR="00AE64EB" w:rsidRPr="005C01CE" w:rsidRDefault="00AE64EB" w:rsidP="00AE64EB">
      <w:pPr>
        <w:spacing w:line="360" w:lineRule="auto"/>
        <w:ind w:firstLineChars="200" w:firstLine="446"/>
        <w:rPr>
          <w:sz w:val="24"/>
        </w:rPr>
      </w:pPr>
      <w:r w:rsidRPr="005C01CE">
        <w:rPr>
          <w:rFonts w:hint="eastAsia"/>
          <w:sz w:val="24"/>
        </w:rPr>
        <w:t>1</w:t>
      </w:r>
      <w:r>
        <w:rPr>
          <w:rFonts w:hint="eastAsia"/>
          <w:sz w:val="24"/>
        </w:rPr>
        <w:t>1</w:t>
      </w:r>
      <w:r w:rsidRPr="005C01CE">
        <w:rPr>
          <w:rFonts w:hint="eastAsia"/>
          <w:sz w:val="24"/>
        </w:rPr>
        <w:t xml:space="preserve">. </w:t>
      </w:r>
      <w:r w:rsidRPr="005C01CE">
        <w:rPr>
          <w:rFonts w:hint="eastAsia"/>
          <w:sz w:val="24"/>
        </w:rPr>
        <w:t>如违反上述承诺，我公司投标无效且接受相关部门依法作出的处罚，并承担通过“天津市政府采购网”等相关媒体予以公布的任何风险和责任。</w:t>
      </w:r>
    </w:p>
    <w:p w:rsidR="00AE64EB" w:rsidRPr="005C01CE" w:rsidRDefault="00AE64EB" w:rsidP="00AE64EB">
      <w:pPr>
        <w:spacing w:line="360" w:lineRule="auto"/>
        <w:ind w:firstLineChars="200" w:firstLine="446"/>
        <w:rPr>
          <w:sz w:val="24"/>
        </w:rPr>
      </w:pPr>
      <w:r w:rsidRPr="005C01CE">
        <w:rPr>
          <w:rFonts w:hint="eastAsia"/>
          <w:sz w:val="24"/>
        </w:rPr>
        <w:t>1</w:t>
      </w:r>
      <w:r>
        <w:rPr>
          <w:rFonts w:hint="eastAsia"/>
          <w:sz w:val="24"/>
        </w:rPr>
        <w:t>2</w:t>
      </w:r>
      <w:r w:rsidRPr="005C01CE">
        <w:rPr>
          <w:sz w:val="24"/>
        </w:rPr>
        <w:t>.</w:t>
      </w:r>
      <w:r>
        <w:rPr>
          <w:rFonts w:hint="eastAsia"/>
          <w:sz w:val="24"/>
        </w:rPr>
        <w:t xml:space="preserve"> </w:t>
      </w:r>
      <w:r w:rsidRPr="005C01CE">
        <w:rPr>
          <w:sz w:val="24"/>
        </w:rPr>
        <w:t>与本投标有关的一切正式往来通讯请寄：</w:t>
      </w:r>
    </w:p>
    <w:p w:rsidR="00AE64EB" w:rsidRPr="005C01CE" w:rsidRDefault="00AE64EB" w:rsidP="00AE64EB">
      <w:pPr>
        <w:spacing w:line="360" w:lineRule="auto"/>
        <w:ind w:firstLineChars="200" w:firstLine="446"/>
        <w:rPr>
          <w:sz w:val="24"/>
        </w:rPr>
      </w:pPr>
      <w:r w:rsidRPr="005C01CE">
        <w:rPr>
          <w:sz w:val="24"/>
        </w:rPr>
        <w:t>地址：</w:t>
      </w:r>
    </w:p>
    <w:p w:rsidR="00AE64EB" w:rsidRPr="005C01CE" w:rsidRDefault="00AE64EB" w:rsidP="00AE64EB">
      <w:pPr>
        <w:spacing w:line="360" w:lineRule="auto"/>
        <w:ind w:firstLineChars="200" w:firstLine="446"/>
        <w:rPr>
          <w:sz w:val="24"/>
        </w:rPr>
      </w:pPr>
      <w:r w:rsidRPr="005C01CE">
        <w:rPr>
          <w:sz w:val="24"/>
        </w:rPr>
        <w:t>邮政编码：</w:t>
      </w:r>
    </w:p>
    <w:p w:rsidR="00AE64EB" w:rsidRPr="005C01CE" w:rsidRDefault="00AE64EB" w:rsidP="00AE64EB">
      <w:pPr>
        <w:spacing w:line="360" w:lineRule="auto"/>
        <w:ind w:firstLineChars="200" w:firstLine="446"/>
        <w:rPr>
          <w:sz w:val="24"/>
        </w:rPr>
      </w:pPr>
      <w:r w:rsidRPr="005C01CE">
        <w:rPr>
          <w:sz w:val="24"/>
        </w:rPr>
        <w:t>电话：</w:t>
      </w:r>
    </w:p>
    <w:p w:rsidR="00AE64EB" w:rsidRPr="005C01CE" w:rsidRDefault="00AE64EB" w:rsidP="00AE64EB">
      <w:pPr>
        <w:spacing w:line="360" w:lineRule="auto"/>
        <w:ind w:firstLineChars="200" w:firstLine="446"/>
        <w:rPr>
          <w:sz w:val="24"/>
        </w:rPr>
      </w:pPr>
      <w:r w:rsidRPr="005C01CE">
        <w:rPr>
          <w:sz w:val="24"/>
        </w:rPr>
        <w:t>传真：</w:t>
      </w:r>
    </w:p>
    <w:p w:rsidR="00AE64EB" w:rsidRPr="005C01CE" w:rsidRDefault="00AE64EB" w:rsidP="00AE64EB">
      <w:pPr>
        <w:spacing w:line="360" w:lineRule="auto"/>
        <w:ind w:firstLineChars="200" w:firstLine="446"/>
        <w:rPr>
          <w:sz w:val="24"/>
        </w:rPr>
      </w:pPr>
      <w:r w:rsidRPr="00130767">
        <w:rPr>
          <w:rFonts w:hint="eastAsia"/>
          <w:sz w:val="24"/>
        </w:rPr>
        <w:t>供应商</w:t>
      </w:r>
      <w:r w:rsidRPr="005C01CE">
        <w:rPr>
          <w:sz w:val="24"/>
        </w:rPr>
        <w:t>代表姓名、职务：</w:t>
      </w:r>
    </w:p>
    <w:p w:rsidR="00AE64EB" w:rsidRPr="005C01CE" w:rsidRDefault="00AE64EB" w:rsidP="00AE64EB">
      <w:pPr>
        <w:spacing w:line="360" w:lineRule="auto"/>
        <w:ind w:firstLineChars="200" w:firstLine="446"/>
        <w:rPr>
          <w:sz w:val="24"/>
        </w:rPr>
      </w:pPr>
      <w:r w:rsidRPr="00130767">
        <w:rPr>
          <w:rFonts w:hint="eastAsia"/>
          <w:sz w:val="24"/>
        </w:rPr>
        <w:t>供应商</w:t>
      </w:r>
      <w:r>
        <w:rPr>
          <w:rFonts w:hint="eastAsia"/>
          <w:sz w:val="24"/>
        </w:rPr>
        <w:t>单位</w:t>
      </w:r>
      <w:r w:rsidRPr="005C01CE">
        <w:rPr>
          <w:sz w:val="24"/>
        </w:rPr>
        <w:t>名称（公章）：</w:t>
      </w:r>
    </w:p>
    <w:p w:rsidR="00AE64EB" w:rsidRPr="005C01CE" w:rsidRDefault="00AE64EB" w:rsidP="00AE64EB">
      <w:pPr>
        <w:spacing w:line="360" w:lineRule="auto"/>
        <w:ind w:firstLineChars="200" w:firstLine="446"/>
        <w:rPr>
          <w:sz w:val="24"/>
        </w:rPr>
      </w:pPr>
      <w:r w:rsidRPr="005C01CE">
        <w:rPr>
          <w:sz w:val="24"/>
        </w:rPr>
        <w:t>日期：</w:t>
      </w:r>
      <w:r w:rsidRPr="005C01CE">
        <w:rPr>
          <w:rFonts w:hint="eastAsia"/>
          <w:sz w:val="24"/>
        </w:rPr>
        <w:t xml:space="preserve">     </w:t>
      </w:r>
      <w:r w:rsidRPr="005C01CE">
        <w:rPr>
          <w:sz w:val="24"/>
        </w:rPr>
        <w:t>年</w:t>
      </w:r>
      <w:r w:rsidRPr="005C01CE">
        <w:rPr>
          <w:rFonts w:hint="eastAsia"/>
          <w:sz w:val="24"/>
        </w:rPr>
        <w:t xml:space="preserve">    </w:t>
      </w:r>
      <w:r w:rsidRPr="005C01CE">
        <w:rPr>
          <w:sz w:val="24"/>
        </w:rPr>
        <w:t>月</w:t>
      </w:r>
      <w:r w:rsidRPr="005C01CE">
        <w:rPr>
          <w:rFonts w:hint="eastAsia"/>
          <w:sz w:val="24"/>
        </w:rPr>
        <w:t xml:space="preserve">    </w:t>
      </w:r>
      <w:r w:rsidRPr="005C01CE">
        <w:rPr>
          <w:sz w:val="24"/>
        </w:rPr>
        <w:t>日</w:t>
      </w:r>
    </w:p>
    <w:p w:rsidR="00AE64EB" w:rsidRPr="005C01CE" w:rsidRDefault="00AE64EB" w:rsidP="00AE64EB">
      <w:pPr>
        <w:spacing w:line="360" w:lineRule="auto"/>
        <w:ind w:firstLineChars="200" w:firstLine="446"/>
        <w:rPr>
          <w:sz w:val="24"/>
        </w:rPr>
      </w:pPr>
      <w:r w:rsidRPr="00130767">
        <w:rPr>
          <w:rFonts w:hint="eastAsia"/>
          <w:sz w:val="24"/>
        </w:rPr>
        <w:t>供应商</w:t>
      </w:r>
      <w:r w:rsidRPr="005C01CE">
        <w:rPr>
          <w:sz w:val="24"/>
        </w:rPr>
        <w:t>代表签字：</w:t>
      </w:r>
    </w:p>
    <w:p w:rsidR="00AE64EB" w:rsidRPr="005C01CE" w:rsidRDefault="00AE64EB" w:rsidP="00AE64EB">
      <w:pPr>
        <w:widowControl/>
        <w:jc w:val="left"/>
        <w:rPr>
          <w:rFonts w:ascii="宋体" w:hAnsi="宋体"/>
          <w:sz w:val="24"/>
          <w:szCs w:val="24"/>
        </w:rPr>
      </w:pPr>
      <w:r w:rsidRPr="005C01CE">
        <w:rPr>
          <w:rFonts w:ascii="宋体" w:hAnsi="宋体"/>
          <w:sz w:val="24"/>
          <w:szCs w:val="24"/>
        </w:rPr>
        <w:br w:type="page"/>
      </w:r>
    </w:p>
    <w:p w:rsidR="00AE64EB" w:rsidRPr="005C01CE" w:rsidRDefault="00AE64EB" w:rsidP="00AE64EB">
      <w:pPr>
        <w:tabs>
          <w:tab w:val="left" w:pos="360"/>
        </w:tabs>
        <w:spacing w:line="560" w:lineRule="exact"/>
        <w:jc w:val="left"/>
        <w:rPr>
          <w:b/>
          <w:sz w:val="24"/>
        </w:rPr>
      </w:pPr>
      <w:r w:rsidRPr="005C01CE">
        <w:rPr>
          <w:rFonts w:hint="eastAsia"/>
          <w:b/>
          <w:sz w:val="24"/>
        </w:rPr>
        <w:t>附件</w:t>
      </w:r>
      <w:r w:rsidRPr="005C01CE">
        <w:rPr>
          <w:rFonts w:hint="eastAsia"/>
          <w:b/>
          <w:sz w:val="24"/>
        </w:rPr>
        <w:t>2</w:t>
      </w:r>
    </w:p>
    <w:p w:rsidR="00AE64EB" w:rsidRPr="005C01CE" w:rsidRDefault="00AE64EB" w:rsidP="00AE64EB">
      <w:pPr>
        <w:autoSpaceDN w:val="0"/>
        <w:spacing w:line="360" w:lineRule="auto"/>
        <w:jc w:val="center"/>
        <w:rPr>
          <w:b/>
          <w:bCs/>
          <w:sz w:val="24"/>
        </w:rPr>
      </w:pPr>
      <w:r w:rsidRPr="005C01CE">
        <w:rPr>
          <w:rFonts w:hint="eastAsia"/>
          <w:b/>
          <w:bCs/>
          <w:sz w:val="24"/>
        </w:rPr>
        <w:t>供应商资格要求证明文件</w:t>
      </w:r>
    </w:p>
    <w:p w:rsidR="00AE64EB" w:rsidRPr="005C01CE" w:rsidRDefault="00AE64EB" w:rsidP="00AE64EB">
      <w:pPr>
        <w:spacing w:line="620" w:lineRule="exact"/>
        <w:rPr>
          <w:sz w:val="24"/>
        </w:rPr>
      </w:pPr>
    </w:p>
    <w:p w:rsidR="00AE64EB" w:rsidRPr="00B51BD2" w:rsidRDefault="00AE64EB" w:rsidP="00AE64EB">
      <w:pPr>
        <w:spacing w:line="620" w:lineRule="exact"/>
        <w:rPr>
          <w:sz w:val="24"/>
        </w:rPr>
      </w:pPr>
      <w:r>
        <w:rPr>
          <w:rFonts w:hint="eastAsia"/>
          <w:sz w:val="24"/>
        </w:rPr>
        <w:t>按照</w:t>
      </w:r>
      <w:r w:rsidRPr="00B51BD2">
        <w:rPr>
          <w:rFonts w:hint="eastAsia"/>
          <w:sz w:val="24"/>
        </w:rPr>
        <w:t>A</w:t>
      </w:r>
      <w:r w:rsidRPr="00B51BD2">
        <w:rPr>
          <w:rFonts w:hint="eastAsia"/>
          <w:sz w:val="24"/>
        </w:rPr>
        <w:t>．供应商须知</w:t>
      </w:r>
      <w:r>
        <w:rPr>
          <w:rFonts w:hint="eastAsia"/>
          <w:sz w:val="24"/>
        </w:rPr>
        <w:t>“</w:t>
      </w:r>
      <w:r w:rsidRPr="00B51BD2">
        <w:rPr>
          <w:rFonts w:hint="eastAsia"/>
          <w:sz w:val="24"/>
        </w:rPr>
        <w:t>供应商资格要求（实质性要求）</w:t>
      </w:r>
      <w:r>
        <w:rPr>
          <w:rFonts w:hint="eastAsia"/>
          <w:sz w:val="24"/>
        </w:rPr>
        <w:t>”要求提供对应的证明文件</w:t>
      </w:r>
    </w:p>
    <w:p w:rsidR="00AE64EB" w:rsidRPr="00540438" w:rsidRDefault="00AE64EB" w:rsidP="00AE64EB">
      <w:pPr>
        <w:spacing w:line="620" w:lineRule="exact"/>
        <w:rPr>
          <w:sz w:val="24"/>
        </w:rPr>
      </w:pPr>
    </w:p>
    <w:p w:rsidR="00AE64EB" w:rsidRPr="005C01CE" w:rsidRDefault="00AE64EB" w:rsidP="00AE64EB">
      <w:pPr>
        <w:spacing w:line="620" w:lineRule="exact"/>
        <w:rPr>
          <w:sz w:val="24"/>
        </w:rPr>
      </w:pPr>
    </w:p>
    <w:p w:rsidR="00AE64EB" w:rsidRPr="005C01CE" w:rsidRDefault="00AE64EB" w:rsidP="00AE64EB">
      <w:pPr>
        <w:spacing w:line="620" w:lineRule="exact"/>
        <w:rPr>
          <w:sz w:val="24"/>
        </w:rPr>
      </w:pPr>
    </w:p>
    <w:p w:rsidR="00AE64EB" w:rsidRPr="005C01CE" w:rsidRDefault="00AE64EB" w:rsidP="00AE64EB">
      <w:pPr>
        <w:spacing w:line="620" w:lineRule="exact"/>
        <w:rPr>
          <w:sz w:val="24"/>
        </w:rPr>
      </w:pPr>
    </w:p>
    <w:p w:rsidR="00AE64EB" w:rsidRPr="005C01CE" w:rsidRDefault="00AE64EB" w:rsidP="00AE64EB">
      <w:pPr>
        <w:spacing w:line="620" w:lineRule="exact"/>
        <w:rPr>
          <w:sz w:val="24"/>
        </w:rPr>
      </w:pPr>
    </w:p>
    <w:p w:rsidR="00AE64EB" w:rsidRPr="005C01CE" w:rsidRDefault="00AE64EB" w:rsidP="00AE64EB">
      <w:pPr>
        <w:spacing w:line="620" w:lineRule="exact"/>
        <w:rPr>
          <w:sz w:val="24"/>
        </w:rPr>
      </w:pPr>
    </w:p>
    <w:p w:rsidR="00AE64EB" w:rsidRPr="005C01CE" w:rsidRDefault="00AE64EB" w:rsidP="00AE64EB">
      <w:pPr>
        <w:spacing w:line="620" w:lineRule="exact"/>
        <w:rPr>
          <w:sz w:val="24"/>
        </w:rPr>
      </w:pPr>
    </w:p>
    <w:p w:rsidR="00AE64EB" w:rsidRPr="005C01CE" w:rsidRDefault="00AE64EB" w:rsidP="00AE64EB">
      <w:pPr>
        <w:spacing w:line="620" w:lineRule="exact"/>
        <w:rPr>
          <w:sz w:val="24"/>
        </w:rPr>
      </w:pPr>
      <w:r w:rsidRPr="00540438">
        <w:rPr>
          <w:rFonts w:hint="eastAsia"/>
          <w:sz w:val="24"/>
        </w:rPr>
        <w:t>注：相关证明材料应附在此页后面。</w:t>
      </w:r>
    </w:p>
    <w:p w:rsidR="00AE64EB" w:rsidRPr="005C01CE" w:rsidRDefault="00AE64EB" w:rsidP="00AE64EB">
      <w:pPr>
        <w:spacing w:line="620" w:lineRule="exact"/>
        <w:rPr>
          <w:sz w:val="24"/>
        </w:rPr>
      </w:pPr>
    </w:p>
    <w:p w:rsidR="00AE64EB" w:rsidRPr="005C01CE" w:rsidRDefault="00AE64EB" w:rsidP="00AE64EB">
      <w:pPr>
        <w:spacing w:line="620" w:lineRule="exact"/>
        <w:rPr>
          <w:sz w:val="24"/>
        </w:rPr>
      </w:pPr>
    </w:p>
    <w:p w:rsidR="00AE64EB" w:rsidRPr="005C01CE" w:rsidRDefault="00AE64EB" w:rsidP="00AE64EB">
      <w:pPr>
        <w:widowControl/>
        <w:jc w:val="left"/>
        <w:rPr>
          <w:rFonts w:ascii="宋体" w:hAnsi="宋体"/>
          <w:sz w:val="24"/>
          <w:szCs w:val="24"/>
        </w:rPr>
      </w:pPr>
      <w:r w:rsidRPr="005C01CE">
        <w:rPr>
          <w:rFonts w:ascii="宋体" w:hAnsi="宋体"/>
          <w:sz w:val="24"/>
          <w:szCs w:val="24"/>
        </w:rPr>
        <w:br w:type="page"/>
      </w:r>
    </w:p>
    <w:p w:rsidR="00AE64EB" w:rsidRPr="005C01CE" w:rsidRDefault="00AE64EB" w:rsidP="00AE64EB">
      <w:pPr>
        <w:tabs>
          <w:tab w:val="left" w:pos="360"/>
        </w:tabs>
        <w:spacing w:line="560" w:lineRule="exact"/>
        <w:jc w:val="left"/>
        <w:rPr>
          <w:b/>
          <w:sz w:val="24"/>
        </w:rPr>
      </w:pPr>
      <w:r w:rsidRPr="005C01CE">
        <w:rPr>
          <w:b/>
          <w:sz w:val="24"/>
        </w:rPr>
        <w:t>附件</w:t>
      </w:r>
      <w:r w:rsidRPr="005C01CE">
        <w:rPr>
          <w:rFonts w:hint="eastAsia"/>
          <w:b/>
          <w:sz w:val="24"/>
        </w:rPr>
        <w:t>3</w:t>
      </w:r>
    </w:p>
    <w:p w:rsidR="00AE64EB" w:rsidRPr="005C01CE" w:rsidRDefault="00AE64EB" w:rsidP="00AE64EB">
      <w:pPr>
        <w:autoSpaceDN w:val="0"/>
        <w:spacing w:line="360" w:lineRule="auto"/>
        <w:jc w:val="center"/>
        <w:rPr>
          <w:b/>
          <w:bCs/>
          <w:sz w:val="24"/>
        </w:rPr>
      </w:pPr>
      <w:r>
        <w:rPr>
          <w:rFonts w:hint="eastAsia"/>
          <w:b/>
          <w:bCs/>
          <w:sz w:val="24"/>
        </w:rPr>
        <w:t>法定</w:t>
      </w:r>
      <w:r w:rsidRPr="005C01CE">
        <w:rPr>
          <w:b/>
          <w:bCs/>
          <w:sz w:val="24"/>
        </w:rPr>
        <w:t>代表人授权书</w:t>
      </w:r>
    </w:p>
    <w:p w:rsidR="00AE64EB" w:rsidRPr="005C01CE" w:rsidRDefault="00AE64EB" w:rsidP="00AE64EB">
      <w:pPr>
        <w:spacing w:line="360" w:lineRule="auto"/>
        <w:rPr>
          <w:sz w:val="24"/>
          <w:szCs w:val="21"/>
        </w:rPr>
      </w:pPr>
    </w:p>
    <w:p w:rsidR="00AE64EB" w:rsidRPr="005C01CE" w:rsidRDefault="00AE64EB" w:rsidP="00AE64EB">
      <w:pPr>
        <w:spacing w:line="360" w:lineRule="auto"/>
        <w:rPr>
          <w:sz w:val="24"/>
          <w:szCs w:val="21"/>
        </w:rPr>
      </w:pPr>
      <w:r w:rsidRPr="005C01CE">
        <w:rPr>
          <w:sz w:val="24"/>
          <w:szCs w:val="21"/>
        </w:rPr>
        <w:t>致：天津市政府采购中心</w:t>
      </w:r>
    </w:p>
    <w:p w:rsidR="00AE64EB" w:rsidRPr="005C01CE" w:rsidRDefault="00AE64EB" w:rsidP="00AE64EB">
      <w:pPr>
        <w:snapToGrid w:val="0"/>
        <w:spacing w:line="360" w:lineRule="auto"/>
        <w:ind w:firstLineChars="200" w:firstLine="446"/>
        <w:rPr>
          <w:sz w:val="24"/>
          <w:szCs w:val="21"/>
        </w:rPr>
      </w:pPr>
      <w:r w:rsidRPr="005C01CE">
        <w:rPr>
          <w:sz w:val="24"/>
          <w:szCs w:val="21"/>
        </w:rPr>
        <w:t>我</w:t>
      </w:r>
      <w:r w:rsidRPr="005C01CE">
        <w:rPr>
          <w:sz w:val="24"/>
          <w:szCs w:val="21"/>
        </w:rPr>
        <w:t>____________</w:t>
      </w:r>
      <w:r w:rsidRPr="005C01CE">
        <w:rPr>
          <w:sz w:val="24"/>
          <w:szCs w:val="21"/>
        </w:rPr>
        <w:t>（姓名）系</w:t>
      </w:r>
      <w:r w:rsidRPr="005C01CE">
        <w:rPr>
          <w:sz w:val="24"/>
          <w:szCs w:val="21"/>
        </w:rPr>
        <w:t>______________________________</w:t>
      </w:r>
      <w:r w:rsidRPr="005C01CE">
        <w:rPr>
          <w:sz w:val="24"/>
          <w:szCs w:val="21"/>
        </w:rPr>
        <w:t>（投标单位名称）的法定代表人，现授权委托本单位在职</w:t>
      </w:r>
      <w:r w:rsidRPr="005C01CE">
        <w:rPr>
          <w:rFonts w:hint="eastAsia"/>
          <w:sz w:val="24"/>
          <w:szCs w:val="21"/>
        </w:rPr>
        <w:t>员工</w:t>
      </w:r>
      <w:r w:rsidRPr="005C01CE">
        <w:rPr>
          <w:sz w:val="24"/>
          <w:szCs w:val="21"/>
        </w:rPr>
        <w:t>_______________</w:t>
      </w:r>
      <w:r w:rsidRPr="005C01CE">
        <w:rPr>
          <w:sz w:val="24"/>
          <w:szCs w:val="21"/>
        </w:rPr>
        <w:t>（姓名，职务）（身份证号码：</w:t>
      </w:r>
      <w:r w:rsidRPr="005C01CE">
        <w:rPr>
          <w:sz w:val="24"/>
          <w:szCs w:val="21"/>
        </w:rPr>
        <w:t>____________________</w:t>
      </w:r>
      <w:r w:rsidRPr="005C01CE">
        <w:rPr>
          <w:sz w:val="24"/>
          <w:szCs w:val="21"/>
        </w:rPr>
        <w:t>、联系电话：</w:t>
      </w:r>
      <w:r w:rsidRPr="005C01CE">
        <w:rPr>
          <w:sz w:val="24"/>
          <w:szCs w:val="21"/>
        </w:rPr>
        <w:t>_______________</w:t>
      </w:r>
      <w:r w:rsidRPr="005C01CE">
        <w:rPr>
          <w:sz w:val="24"/>
          <w:szCs w:val="21"/>
        </w:rPr>
        <w:t>）作为投标代表人以我方的名义参加贵中心</w:t>
      </w:r>
      <w:r w:rsidRPr="005C01CE">
        <w:rPr>
          <w:sz w:val="24"/>
          <w:szCs w:val="21"/>
        </w:rPr>
        <w:t>______________________</w:t>
      </w:r>
      <w:r w:rsidRPr="005C01CE">
        <w:rPr>
          <w:sz w:val="24"/>
          <w:szCs w:val="21"/>
        </w:rPr>
        <w:t>项目（项目编号：</w:t>
      </w:r>
      <w:r w:rsidRPr="005C01CE">
        <w:rPr>
          <w:sz w:val="24"/>
          <w:szCs w:val="21"/>
        </w:rPr>
        <w:t>_______________</w:t>
      </w:r>
      <w:r w:rsidRPr="005C01CE">
        <w:rPr>
          <w:sz w:val="24"/>
          <w:szCs w:val="21"/>
        </w:rPr>
        <w:t>）的投标活动，并代表我方全权办理针对上述项目的投标、开标、响应文件澄清、签约等一切具体事务和签署相关文件。</w:t>
      </w:r>
    </w:p>
    <w:p w:rsidR="00AE64EB" w:rsidRPr="005C01CE" w:rsidRDefault="00AE64EB" w:rsidP="00AE64EB">
      <w:pPr>
        <w:snapToGrid w:val="0"/>
        <w:spacing w:line="360" w:lineRule="auto"/>
        <w:ind w:firstLineChars="200" w:firstLine="446"/>
        <w:rPr>
          <w:sz w:val="24"/>
          <w:szCs w:val="21"/>
        </w:rPr>
      </w:pPr>
      <w:r w:rsidRPr="005C01CE">
        <w:rPr>
          <w:sz w:val="24"/>
          <w:szCs w:val="21"/>
        </w:rPr>
        <w:t>我方对</w:t>
      </w:r>
      <w:r w:rsidRPr="005C01CE">
        <w:rPr>
          <w:rFonts w:hint="eastAsia"/>
          <w:sz w:val="24"/>
          <w:szCs w:val="21"/>
        </w:rPr>
        <w:t>投标代表人</w:t>
      </w:r>
      <w:r w:rsidRPr="005C01CE">
        <w:rPr>
          <w:sz w:val="24"/>
          <w:szCs w:val="21"/>
        </w:rPr>
        <w:t>的签名事项负全部责任。</w:t>
      </w:r>
    </w:p>
    <w:p w:rsidR="00AE64EB" w:rsidRPr="005C01CE" w:rsidRDefault="00AE64EB" w:rsidP="00AE64EB">
      <w:pPr>
        <w:snapToGrid w:val="0"/>
        <w:spacing w:line="360" w:lineRule="auto"/>
        <w:ind w:firstLineChars="200" w:firstLine="446"/>
        <w:rPr>
          <w:sz w:val="24"/>
          <w:szCs w:val="21"/>
        </w:rPr>
      </w:pPr>
      <w:r w:rsidRPr="005C01CE">
        <w:rPr>
          <w:sz w:val="24"/>
          <w:szCs w:val="21"/>
        </w:rPr>
        <w:t>本授权书至投标有效期结束前始终有效。</w:t>
      </w:r>
    </w:p>
    <w:p w:rsidR="00AE64EB" w:rsidRPr="005C01CE" w:rsidRDefault="00AE64EB" w:rsidP="00AE64EB">
      <w:pPr>
        <w:snapToGrid w:val="0"/>
        <w:spacing w:line="360" w:lineRule="auto"/>
        <w:ind w:firstLineChars="200" w:firstLine="446"/>
        <w:rPr>
          <w:sz w:val="24"/>
          <w:szCs w:val="21"/>
        </w:rPr>
      </w:pPr>
      <w:r w:rsidRPr="005C01CE">
        <w:rPr>
          <w:sz w:val="24"/>
          <w:szCs w:val="21"/>
        </w:rPr>
        <w:t>投标代表人无转委托权，特此委托。</w:t>
      </w:r>
    </w:p>
    <w:p w:rsidR="00AE64EB" w:rsidRPr="005C01CE" w:rsidRDefault="00AE64EB" w:rsidP="00AE64EB">
      <w:pPr>
        <w:spacing w:line="360" w:lineRule="auto"/>
        <w:ind w:firstLineChars="200" w:firstLine="446"/>
        <w:rPr>
          <w:sz w:val="24"/>
        </w:rPr>
      </w:pPr>
    </w:p>
    <w:p w:rsidR="00AE64EB" w:rsidRPr="005C01CE" w:rsidRDefault="00AE64EB" w:rsidP="00AE64EB">
      <w:pPr>
        <w:spacing w:line="360" w:lineRule="auto"/>
        <w:ind w:firstLineChars="200" w:firstLine="446"/>
        <w:rPr>
          <w:sz w:val="24"/>
        </w:rPr>
      </w:pPr>
    </w:p>
    <w:p w:rsidR="00AE64EB" w:rsidRPr="005C01CE" w:rsidRDefault="00AE64EB" w:rsidP="00AE64EB">
      <w:pPr>
        <w:spacing w:line="480" w:lineRule="auto"/>
        <w:ind w:right="480" w:firstLineChars="1700" w:firstLine="3794"/>
        <w:rPr>
          <w:sz w:val="24"/>
        </w:rPr>
      </w:pPr>
      <w:r w:rsidRPr="00130767">
        <w:rPr>
          <w:rFonts w:hint="eastAsia"/>
          <w:sz w:val="24"/>
        </w:rPr>
        <w:t>供应商</w:t>
      </w:r>
      <w:r>
        <w:rPr>
          <w:rFonts w:hint="eastAsia"/>
          <w:sz w:val="24"/>
        </w:rPr>
        <w:t>单位</w:t>
      </w:r>
      <w:r w:rsidRPr="005C01CE">
        <w:rPr>
          <w:sz w:val="24"/>
        </w:rPr>
        <w:t>名称（公章）：</w:t>
      </w:r>
    </w:p>
    <w:p w:rsidR="00AE64EB" w:rsidRPr="005C01CE" w:rsidRDefault="00AE64EB" w:rsidP="00AE64EB">
      <w:pPr>
        <w:spacing w:line="480" w:lineRule="auto"/>
        <w:ind w:right="480" w:firstLineChars="1700" w:firstLine="3794"/>
        <w:rPr>
          <w:sz w:val="24"/>
        </w:rPr>
      </w:pPr>
      <w:r w:rsidRPr="005C01CE">
        <w:rPr>
          <w:sz w:val="24"/>
        </w:rPr>
        <w:t>法定代表人签字</w:t>
      </w:r>
      <w:r w:rsidRPr="005C01CE">
        <w:rPr>
          <w:rFonts w:hint="eastAsia"/>
          <w:sz w:val="24"/>
        </w:rPr>
        <w:t>或名章</w:t>
      </w:r>
      <w:r w:rsidRPr="005C01CE">
        <w:rPr>
          <w:sz w:val="24"/>
        </w:rPr>
        <w:t>：</w:t>
      </w:r>
    </w:p>
    <w:p w:rsidR="00AE64EB" w:rsidRPr="005C01CE" w:rsidRDefault="00AE64EB" w:rsidP="00AE64EB">
      <w:pPr>
        <w:spacing w:line="480" w:lineRule="auto"/>
        <w:ind w:right="480" w:firstLineChars="2200" w:firstLine="4910"/>
        <w:rPr>
          <w:sz w:val="24"/>
        </w:rPr>
      </w:pPr>
      <w:r w:rsidRPr="005C01CE">
        <w:rPr>
          <w:sz w:val="24"/>
        </w:rPr>
        <w:t>年</w:t>
      </w:r>
      <w:r w:rsidRPr="005C01CE">
        <w:rPr>
          <w:rFonts w:hint="eastAsia"/>
          <w:sz w:val="24"/>
        </w:rPr>
        <w:t xml:space="preserve">  </w:t>
      </w:r>
      <w:r w:rsidRPr="005C01CE">
        <w:rPr>
          <w:sz w:val="24"/>
        </w:rPr>
        <w:t>月</w:t>
      </w:r>
      <w:r w:rsidRPr="005C01CE">
        <w:rPr>
          <w:rFonts w:hint="eastAsia"/>
          <w:sz w:val="24"/>
        </w:rPr>
        <w:t xml:space="preserve">    </w:t>
      </w:r>
      <w:r w:rsidRPr="005C01CE">
        <w:rPr>
          <w:sz w:val="24"/>
        </w:rPr>
        <w:t>日</w:t>
      </w:r>
    </w:p>
    <w:p w:rsidR="00AE64EB" w:rsidRPr="005C01CE" w:rsidRDefault="00AE64EB" w:rsidP="00AE64EB">
      <w:pPr>
        <w:spacing w:line="360" w:lineRule="auto"/>
        <w:ind w:firstLineChars="2100" w:firstLine="4686"/>
        <w:rPr>
          <w:sz w:val="24"/>
        </w:rPr>
      </w:pPr>
    </w:p>
    <w:tbl>
      <w:tblPr>
        <w:tblStyle w:val="aa"/>
        <w:tblW w:w="0" w:type="auto"/>
        <w:tblLook w:val="04A0" w:firstRow="1" w:lastRow="0" w:firstColumn="1" w:lastColumn="0" w:noHBand="0" w:noVBand="1"/>
      </w:tblPr>
      <w:tblGrid>
        <w:gridCol w:w="4264"/>
        <w:gridCol w:w="4264"/>
      </w:tblGrid>
      <w:tr w:rsidR="00AE64EB" w:rsidRPr="005C01CE" w:rsidTr="00AE64EB">
        <w:tc>
          <w:tcPr>
            <w:tcW w:w="4264" w:type="dxa"/>
          </w:tcPr>
          <w:p w:rsidR="00AE64EB" w:rsidRPr="005C01CE" w:rsidRDefault="00AE64EB" w:rsidP="00AE64EB">
            <w:pPr>
              <w:spacing w:line="360" w:lineRule="auto"/>
              <w:jc w:val="left"/>
              <w:rPr>
                <w:sz w:val="24"/>
              </w:rPr>
            </w:pPr>
            <w:r w:rsidRPr="005C01CE">
              <w:rPr>
                <w:rFonts w:hint="eastAsia"/>
                <w:sz w:val="24"/>
              </w:rPr>
              <w:t>投标代表人身份证正面</w:t>
            </w:r>
          </w:p>
          <w:p w:rsidR="00AE64EB" w:rsidRPr="005C01CE" w:rsidRDefault="00AE64EB" w:rsidP="00AE64EB">
            <w:pPr>
              <w:spacing w:line="360" w:lineRule="auto"/>
              <w:jc w:val="left"/>
              <w:rPr>
                <w:sz w:val="24"/>
              </w:rPr>
            </w:pPr>
          </w:p>
          <w:p w:rsidR="00AE64EB" w:rsidRPr="005C01CE" w:rsidRDefault="00AE64EB" w:rsidP="00AE64EB">
            <w:pPr>
              <w:spacing w:line="360" w:lineRule="auto"/>
              <w:jc w:val="left"/>
              <w:rPr>
                <w:sz w:val="24"/>
              </w:rPr>
            </w:pPr>
          </w:p>
          <w:p w:rsidR="00AE64EB" w:rsidRPr="005C01CE" w:rsidRDefault="00AE64EB" w:rsidP="00AE64EB">
            <w:pPr>
              <w:spacing w:line="360" w:lineRule="auto"/>
              <w:jc w:val="left"/>
              <w:rPr>
                <w:sz w:val="24"/>
              </w:rPr>
            </w:pPr>
          </w:p>
          <w:p w:rsidR="00AE64EB" w:rsidRPr="005C01CE" w:rsidRDefault="00AE64EB" w:rsidP="00AE64EB">
            <w:pPr>
              <w:spacing w:line="360" w:lineRule="auto"/>
              <w:jc w:val="left"/>
              <w:rPr>
                <w:sz w:val="24"/>
              </w:rPr>
            </w:pPr>
          </w:p>
          <w:p w:rsidR="00AE64EB" w:rsidRPr="005C01CE" w:rsidRDefault="00AE64EB" w:rsidP="00AE64EB">
            <w:pPr>
              <w:spacing w:line="360" w:lineRule="auto"/>
              <w:jc w:val="left"/>
              <w:rPr>
                <w:sz w:val="24"/>
              </w:rPr>
            </w:pPr>
          </w:p>
        </w:tc>
        <w:tc>
          <w:tcPr>
            <w:tcW w:w="4264" w:type="dxa"/>
          </w:tcPr>
          <w:p w:rsidR="00AE64EB" w:rsidRPr="005C01CE" w:rsidRDefault="00AE64EB" w:rsidP="00AE64EB">
            <w:pPr>
              <w:spacing w:line="360" w:lineRule="auto"/>
              <w:jc w:val="left"/>
              <w:rPr>
                <w:sz w:val="24"/>
              </w:rPr>
            </w:pPr>
            <w:r w:rsidRPr="005C01CE">
              <w:rPr>
                <w:rFonts w:hint="eastAsia"/>
                <w:sz w:val="24"/>
              </w:rPr>
              <w:t>投标代表人身份证背面</w:t>
            </w:r>
          </w:p>
        </w:tc>
      </w:tr>
    </w:tbl>
    <w:p w:rsidR="00AE64EB" w:rsidRPr="005C01CE" w:rsidRDefault="00AE64EB" w:rsidP="00AE64EB">
      <w:pPr>
        <w:spacing w:line="360" w:lineRule="auto"/>
        <w:ind w:firstLineChars="2100" w:firstLine="4686"/>
        <w:rPr>
          <w:sz w:val="24"/>
        </w:rPr>
      </w:pPr>
    </w:p>
    <w:p w:rsidR="00AE64EB" w:rsidRPr="005C01CE" w:rsidRDefault="00AE64EB" w:rsidP="00AE64EB">
      <w:pPr>
        <w:widowControl/>
        <w:jc w:val="left"/>
        <w:rPr>
          <w:rFonts w:ascii="宋体" w:hAnsi="宋体"/>
          <w:sz w:val="24"/>
          <w:szCs w:val="24"/>
        </w:rPr>
      </w:pPr>
      <w:r w:rsidRPr="005C01CE">
        <w:rPr>
          <w:rFonts w:ascii="宋体" w:hAnsi="宋体"/>
          <w:sz w:val="24"/>
          <w:szCs w:val="24"/>
        </w:rPr>
        <w:br w:type="page"/>
      </w:r>
    </w:p>
    <w:p w:rsidR="00AE64EB" w:rsidRPr="005C01CE" w:rsidRDefault="00AE64EB" w:rsidP="00AE64EB">
      <w:pPr>
        <w:tabs>
          <w:tab w:val="left" w:pos="360"/>
        </w:tabs>
        <w:spacing w:line="560" w:lineRule="exact"/>
        <w:jc w:val="left"/>
        <w:rPr>
          <w:b/>
          <w:sz w:val="24"/>
        </w:rPr>
      </w:pPr>
      <w:r w:rsidRPr="005C01CE">
        <w:rPr>
          <w:rFonts w:hint="eastAsia"/>
          <w:b/>
          <w:sz w:val="24"/>
        </w:rPr>
        <w:t>附件</w:t>
      </w:r>
      <w:r w:rsidRPr="005C01CE">
        <w:rPr>
          <w:rFonts w:hint="eastAsia"/>
          <w:b/>
          <w:sz w:val="24"/>
        </w:rPr>
        <w:t>4</w:t>
      </w:r>
    </w:p>
    <w:p w:rsidR="00AE64EB" w:rsidRPr="005C01CE" w:rsidRDefault="00AE64EB" w:rsidP="00AE64EB">
      <w:pPr>
        <w:autoSpaceDN w:val="0"/>
        <w:spacing w:line="360" w:lineRule="auto"/>
        <w:jc w:val="center"/>
        <w:rPr>
          <w:b/>
          <w:bCs/>
          <w:sz w:val="24"/>
        </w:rPr>
      </w:pPr>
      <w:r w:rsidRPr="005C01CE">
        <w:rPr>
          <w:rFonts w:hint="eastAsia"/>
          <w:b/>
          <w:bCs/>
          <w:sz w:val="24"/>
        </w:rPr>
        <w:t>投标价格表</w:t>
      </w:r>
    </w:p>
    <w:p w:rsidR="00AE64EB" w:rsidRPr="005C01CE" w:rsidRDefault="00AE64EB" w:rsidP="00AE64EB">
      <w:pPr>
        <w:ind w:right="84"/>
        <w:rPr>
          <w:sz w:val="24"/>
        </w:rPr>
      </w:pPr>
    </w:p>
    <w:p w:rsidR="00AE64EB" w:rsidRPr="005C01CE" w:rsidRDefault="00AE64EB" w:rsidP="00AE64EB">
      <w:pPr>
        <w:spacing w:line="460" w:lineRule="exact"/>
        <w:rPr>
          <w:sz w:val="24"/>
        </w:rPr>
      </w:pPr>
      <w:r w:rsidRPr="005C01CE">
        <w:rPr>
          <w:sz w:val="24"/>
        </w:rPr>
        <w:t>项目名称：</w:t>
      </w:r>
    </w:p>
    <w:p w:rsidR="00AE64EB" w:rsidRPr="005C01CE" w:rsidRDefault="00AE64EB" w:rsidP="00AE64EB">
      <w:pPr>
        <w:spacing w:line="460" w:lineRule="exact"/>
        <w:rPr>
          <w:sz w:val="24"/>
        </w:rPr>
      </w:pPr>
      <w:r w:rsidRPr="005C01CE">
        <w:rPr>
          <w:sz w:val="24"/>
        </w:rPr>
        <w:t>项目编号：</w:t>
      </w:r>
    </w:p>
    <w:p w:rsidR="00AE64EB" w:rsidRPr="005C01CE" w:rsidRDefault="00AE64EB" w:rsidP="00AE64EB">
      <w:pPr>
        <w:spacing w:line="460" w:lineRule="exact"/>
        <w:jc w:val="right"/>
        <w:rPr>
          <w:sz w:val="24"/>
        </w:rPr>
      </w:pPr>
      <w:r w:rsidRPr="005C01CE">
        <w:rPr>
          <w:sz w:val="24"/>
        </w:rPr>
        <w:t>单位：元</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311"/>
        <w:gridCol w:w="1592"/>
        <w:gridCol w:w="1694"/>
        <w:gridCol w:w="1613"/>
      </w:tblGrid>
      <w:tr w:rsidR="00AE64EB" w:rsidRPr="008B1E48" w:rsidTr="00AE64EB">
        <w:trPr>
          <w:trHeight w:val="642"/>
          <w:jc w:val="center"/>
        </w:trPr>
        <w:tc>
          <w:tcPr>
            <w:tcW w:w="828" w:type="dxa"/>
            <w:vAlign w:val="center"/>
          </w:tcPr>
          <w:p w:rsidR="00AE64EB" w:rsidRPr="008B1E48" w:rsidRDefault="00AE64EB" w:rsidP="00AE64EB">
            <w:pPr>
              <w:jc w:val="center"/>
              <w:rPr>
                <w:sz w:val="24"/>
              </w:rPr>
            </w:pPr>
            <w:r w:rsidRPr="008B1E48">
              <w:rPr>
                <w:sz w:val="24"/>
              </w:rPr>
              <w:t>序号</w:t>
            </w:r>
          </w:p>
        </w:tc>
        <w:tc>
          <w:tcPr>
            <w:tcW w:w="3311" w:type="dxa"/>
            <w:vAlign w:val="center"/>
          </w:tcPr>
          <w:p w:rsidR="00AE64EB" w:rsidRPr="008B1E48" w:rsidRDefault="00AE64EB" w:rsidP="00AE64EB">
            <w:pPr>
              <w:jc w:val="center"/>
              <w:rPr>
                <w:sz w:val="24"/>
              </w:rPr>
            </w:pPr>
            <w:r w:rsidRPr="008B1E48">
              <w:rPr>
                <w:sz w:val="24"/>
              </w:rPr>
              <w:t>服务名称</w:t>
            </w:r>
          </w:p>
        </w:tc>
        <w:tc>
          <w:tcPr>
            <w:tcW w:w="1592" w:type="dxa"/>
            <w:shd w:val="clear" w:color="auto" w:fill="auto"/>
            <w:vAlign w:val="center"/>
          </w:tcPr>
          <w:p w:rsidR="00AE64EB" w:rsidRPr="008B1E48" w:rsidRDefault="00AE64EB" w:rsidP="00AE64EB">
            <w:pPr>
              <w:jc w:val="center"/>
              <w:rPr>
                <w:sz w:val="24"/>
              </w:rPr>
            </w:pPr>
            <w:r w:rsidRPr="008B1E48">
              <w:rPr>
                <w:sz w:val="24"/>
              </w:rPr>
              <w:t>数量</w:t>
            </w:r>
          </w:p>
        </w:tc>
        <w:tc>
          <w:tcPr>
            <w:tcW w:w="1694" w:type="dxa"/>
            <w:shd w:val="clear" w:color="auto" w:fill="auto"/>
            <w:vAlign w:val="center"/>
          </w:tcPr>
          <w:p w:rsidR="00AE64EB" w:rsidRPr="008B1E48" w:rsidRDefault="00AE64EB" w:rsidP="00AE64EB">
            <w:pPr>
              <w:jc w:val="center"/>
              <w:rPr>
                <w:sz w:val="24"/>
              </w:rPr>
            </w:pPr>
            <w:r>
              <w:rPr>
                <w:rFonts w:hint="eastAsia"/>
                <w:sz w:val="24"/>
              </w:rPr>
              <w:t>总价</w:t>
            </w:r>
          </w:p>
        </w:tc>
        <w:tc>
          <w:tcPr>
            <w:tcW w:w="1613" w:type="dxa"/>
            <w:shd w:val="clear" w:color="auto" w:fill="auto"/>
            <w:vAlign w:val="center"/>
          </w:tcPr>
          <w:p w:rsidR="00AE64EB" w:rsidRPr="008B1E48" w:rsidRDefault="00AE64EB" w:rsidP="00AE64EB">
            <w:pPr>
              <w:jc w:val="center"/>
              <w:rPr>
                <w:sz w:val="24"/>
              </w:rPr>
            </w:pPr>
            <w:r>
              <w:rPr>
                <w:rFonts w:hint="eastAsia"/>
                <w:sz w:val="24"/>
              </w:rPr>
              <w:t>备注</w:t>
            </w:r>
          </w:p>
        </w:tc>
      </w:tr>
      <w:tr w:rsidR="00AE64EB" w:rsidRPr="008B1E48" w:rsidTr="00AE64EB">
        <w:trPr>
          <w:trHeight w:val="640"/>
          <w:jc w:val="center"/>
        </w:trPr>
        <w:tc>
          <w:tcPr>
            <w:tcW w:w="828" w:type="dxa"/>
            <w:tcBorders>
              <w:bottom w:val="single" w:sz="4" w:space="0" w:color="auto"/>
            </w:tcBorders>
            <w:vAlign w:val="center"/>
          </w:tcPr>
          <w:p w:rsidR="00AE64EB" w:rsidRPr="008B1E48" w:rsidRDefault="00AE64EB" w:rsidP="00AE64EB">
            <w:pPr>
              <w:spacing w:line="460" w:lineRule="exact"/>
              <w:jc w:val="center"/>
              <w:rPr>
                <w:sz w:val="24"/>
              </w:rPr>
            </w:pPr>
            <w:r w:rsidRPr="008B1E48">
              <w:rPr>
                <w:sz w:val="24"/>
              </w:rPr>
              <w:t>1</w:t>
            </w:r>
          </w:p>
        </w:tc>
        <w:tc>
          <w:tcPr>
            <w:tcW w:w="3311" w:type="dxa"/>
            <w:tcBorders>
              <w:bottom w:val="single" w:sz="4" w:space="0" w:color="auto"/>
            </w:tcBorders>
            <w:vAlign w:val="center"/>
          </w:tcPr>
          <w:p w:rsidR="00AE64EB" w:rsidRPr="0089761C" w:rsidRDefault="000928A1" w:rsidP="00AE64EB">
            <w:pPr>
              <w:tabs>
                <w:tab w:val="num" w:pos="750"/>
                <w:tab w:val="num" w:pos="840"/>
              </w:tabs>
              <w:jc w:val="center"/>
              <w:rPr>
                <w:sz w:val="24"/>
              </w:rPr>
            </w:pPr>
            <w:r w:rsidRPr="000928A1">
              <w:rPr>
                <w:rFonts w:hint="eastAsia"/>
                <w:sz w:val="24"/>
              </w:rPr>
              <w:t>天津市人民政府口岸服务办公室免除新港海关进出口货物验放中心查验没问题外贸企业吊装移位仓储费用项目</w:t>
            </w:r>
          </w:p>
        </w:tc>
        <w:tc>
          <w:tcPr>
            <w:tcW w:w="1592" w:type="dxa"/>
            <w:shd w:val="clear" w:color="auto" w:fill="auto"/>
            <w:vAlign w:val="center"/>
          </w:tcPr>
          <w:p w:rsidR="00AE64EB" w:rsidRPr="008B1E48" w:rsidRDefault="00AE64EB" w:rsidP="00AE64EB">
            <w:pPr>
              <w:spacing w:line="460" w:lineRule="exact"/>
              <w:jc w:val="center"/>
              <w:rPr>
                <w:sz w:val="24"/>
              </w:rPr>
            </w:pPr>
            <w:r>
              <w:rPr>
                <w:rFonts w:hint="eastAsia"/>
                <w:sz w:val="24"/>
              </w:rPr>
              <w:t>1</w:t>
            </w:r>
            <w:r>
              <w:rPr>
                <w:rFonts w:hint="eastAsia"/>
                <w:sz w:val="24"/>
              </w:rPr>
              <w:t>项</w:t>
            </w:r>
          </w:p>
        </w:tc>
        <w:tc>
          <w:tcPr>
            <w:tcW w:w="1694" w:type="dxa"/>
            <w:shd w:val="clear" w:color="auto" w:fill="auto"/>
            <w:vAlign w:val="center"/>
          </w:tcPr>
          <w:p w:rsidR="00AE64EB" w:rsidRPr="008B1E48" w:rsidRDefault="00AE64EB" w:rsidP="00AE64EB">
            <w:pPr>
              <w:spacing w:line="460" w:lineRule="exact"/>
              <w:jc w:val="center"/>
              <w:rPr>
                <w:sz w:val="24"/>
              </w:rPr>
            </w:pPr>
          </w:p>
        </w:tc>
        <w:tc>
          <w:tcPr>
            <w:tcW w:w="1613" w:type="dxa"/>
            <w:shd w:val="clear" w:color="auto" w:fill="auto"/>
            <w:vAlign w:val="center"/>
          </w:tcPr>
          <w:p w:rsidR="00AE64EB" w:rsidRPr="008B1E48" w:rsidRDefault="00AE64EB" w:rsidP="00AE64EB">
            <w:pPr>
              <w:spacing w:line="460" w:lineRule="exact"/>
              <w:jc w:val="center"/>
              <w:rPr>
                <w:sz w:val="24"/>
              </w:rPr>
            </w:pPr>
          </w:p>
        </w:tc>
      </w:tr>
      <w:tr w:rsidR="00AE64EB" w:rsidRPr="008B1E48" w:rsidTr="00AE64EB">
        <w:trPr>
          <w:trHeight w:val="640"/>
          <w:jc w:val="center"/>
        </w:trPr>
        <w:tc>
          <w:tcPr>
            <w:tcW w:w="828" w:type="dxa"/>
            <w:tcBorders>
              <w:bottom w:val="single" w:sz="4" w:space="0" w:color="auto"/>
            </w:tcBorders>
            <w:vAlign w:val="center"/>
          </w:tcPr>
          <w:p w:rsidR="00AE64EB" w:rsidRPr="008B1E48" w:rsidRDefault="00AE64EB" w:rsidP="00AE64EB">
            <w:pPr>
              <w:spacing w:line="460" w:lineRule="exact"/>
              <w:jc w:val="center"/>
              <w:rPr>
                <w:sz w:val="24"/>
              </w:rPr>
            </w:pPr>
          </w:p>
        </w:tc>
        <w:tc>
          <w:tcPr>
            <w:tcW w:w="3311" w:type="dxa"/>
            <w:tcBorders>
              <w:bottom w:val="single" w:sz="4" w:space="0" w:color="auto"/>
            </w:tcBorders>
            <w:vAlign w:val="center"/>
          </w:tcPr>
          <w:p w:rsidR="00AE64EB" w:rsidRPr="008B1E48" w:rsidRDefault="00AE64EB" w:rsidP="00AE64EB">
            <w:pPr>
              <w:tabs>
                <w:tab w:val="num" w:pos="750"/>
                <w:tab w:val="num" w:pos="840"/>
              </w:tabs>
              <w:jc w:val="center"/>
              <w:rPr>
                <w:sz w:val="24"/>
              </w:rPr>
            </w:pPr>
          </w:p>
        </w:tc>
        <w:tc>
          <w:tcPr>
            <w:tcW w:w="1592" w:type="dxa"/>
            <w:shd w:val="clear" w:color="auto" w:fill="auto"/>
            <w:vAlign w:val="center"/>
          </w:tcPr>
          <w:p w:rsidR="00AE64EB" w:rsidRPr="008B1E48" w:rsidRDefault="00AE64EB" w:rsidP="00AE64EB">
            <w:pPr>
              <w:spacing w:line="460" w:lineRule="exact"/>
              <w:jc w:val="center"/>
              <w:rPr>
                <w:sz w:val="24"/>
              </w:rPr>
            </w:pPr>
          </w:p>
        </w:tc>
        <w:tc>
          <w:tcPr>
            <w:tcW w:w="1694" w:type="dxa"/>
            <w:shd w:val="clear" w:color="auto" w:fill="auto"/>
            <w:vAlign w:val="center"/>
          </w:tcPr>
          <w:p w:rsidR="00AE64EB" w:rsidRPr="008B1E48" w:rsidRDefault="00AE64EB" w:rsidP="00AE64EB">
            <w:pPr>
              <w:spacing w:line="460" w:lineRule="exact"/>
              <w:jc w:val="center"/>
              <w:rPr>
                <w:sz w:val="24"/>
              </w:rPr>
            </w:pPr>
          </w:p>
        </w:tc>
        <w:tc>
          <w:tcPr>
            <w:tcW w:w="1613" w:type="dxa"/>
            <w:shd w:val="clear" w:color="auto" w:fill="auto"/>
            <w:vAlign w:val="center"/>
          </w:tcPr>
          <w:p w:rsidR="00AE64EB" w:rsidRPr="008B1E48" w:rsidRDefault="00AE64EB" w:rsidP="00AE64EB">
            <w:pPr>
              <w:spacing w:line="460" w:lineRule="exact"/>
              <w:jc w:val="center"/>
              <w:rPr>
                <w:sz w:val="24"/>
              </w:rPr>
            </w:pPr>
          </w:p>
        </w:tc>
      </w:tr>
      <w:tr w:rsidR="00AE64EB" w:rsidRPr="008B1E48" w:rsidTr="00AE64EB">
        <w:trPr>
          <w:cantSplit/>
          <w:trHeight w:val="640"/>
          <w:jc w:val="center"/>
        </w:trPr>
        <w:tc>
          <w:tcPr>
            <w:tcW w:w="828" w:type="dxa"/>
            <w:tcBorders>
              <w:bottom w:val="single" w:sz="4" w:space="0" w:color="auto"/>
            </w:tcBorders>
            <w:vAlign w:val="center"/>
          </w:tcPr>
          <w:p w:rsidR="00AE64EB" w:rsidRPr="008B1E48" w:rsidRDefault="00AE64EB" w:rsidP="00AE64EB">
            <w:pPr>
              <w:spacing w:line="460" w:lineRule="exact"/>
              <w:jc w:val="center"/>
              <w:rPr>
                <w:sz w:val="24"/>
              </w:rPr>
            </w:pPr>
          </w:p>
        </w:tc>
        <w:tc>
          <w:tcPr>
            <w:tcW w:w="3311" w:type="dxa"/>
            <w:tcBorders>
              <w:bottom w:val="single" w:sz="4" w:space="0" w:color="auto"/>
            </w:tcBorders>
            <w:vAlign w:val="center"/>
          </w:tcPr>
          <w:p w:rsidR="00AE64EB" w:rsidRPr="008B1E48" w:rsidRDefault="00AE64EB" w:rsidP="00AE64EB">
            <w:pPr>
              <w:tabs>
                <w:tab w:val="num" w:pos="750"/>
                <w:tab w:val="num" w:pos="840"/>
              </w:tabs>
              <w:jc w:val="center"/>
              <w:rPr>
                <w:sz w:val="24"/>
              </w:rPr>
            </w:pPr>
          </w:p>
        </w:tc>
        <w:tc>
          <w:tcPr>
            <w:tcW w:w="1592" w:type="dxa"/>
            <w:shd w:val="clear" w:color="auto" w:fill="auto"/>
            <w:vAlign w:val="center"/>
          </w:tcPr>
          <w:p w:rsidR="00AE64EB" w:rsidRPr="008B1E48" w:rsidRDefault="00AE64EB" w:rsidP="00AE64EB">
            <w:pPr>
              <w:spacing w:line="460" w:lineRule="exact"/>
              <w:jc w:val="center"/>
              <w:rPr>
                <w:sz w:val="24"/>
              </w:rPr>
            </w:pPr>
          </w:p>
        </w:tc>
        <w:tc>
          <w:tcPr>
            <w:tcW w:w="1694" w:type="dxa"/>
            <w:shd w:val="clear" w:color="auto" w:fill="auto"/>
            <w:vAlign w:val="center"/>
          </w:tcPr>
          <w:p w:rsidR="00AE64EB" w:rsidRPr="008B1E48" w:rsidRDefault="00AE64EB" w:rsidP="00AE64EB">
            <w:pPr>
              <w:spacing w:line="460" w:lineRule="exact"/>
              <w:jc w:val="center"/>
              <w:rPr>
                <w:sz w:val="24"/>
              </w:rPr>
            </w:pPr>
          </w:p>
        </w:tc>
        <w:tc>
          <w:tcPr>
            <w:tcW w:w="1613" w:type="dxa"/>
            <w:shd w:val="clear" w:color="auto" w:fill="auto"/>
            <w:vAlign w:val="center"/>
          </w:tcPr>
          <w:p w:rsidR="00AE64EB" w:rsidRPr="008B1E48" w:rsidRDefault="00AE64EB" w:rsidP="00AE64EB">
            <w:pPr>
              <w:spacing w:line="460" w:lineRule="exact"/>
              <w:jc w:val="center"/>
              <w:rPr>
                <w:sz w:val="24"/>
              </w:rPr>
            </w:pPr>
          </w:p>
        </w:tc>
      </w:tr>
      <w:tr w:rsidR="00AE64EB" w:rsidRPr="008B1E48" w:rsidTr="00AE64EB">
        <w:trPr>
          <w:cantSplit/>
          <w:trHeight w:val="640"/>
          <w:jc w:val="center"/>
        </w:trPr>
        <w:tc>
          <w:tcPr>
            <w:tcW w:w="828" w:type="dxa"/>
            <w:tcBorders>
              <w:bottom w:val="single" w:sz="4" w:space="0" w:color="auto"/>
            </w:tcBorders>
            <w:vAlign w:val="center"/>
          </w:tcPr>
          <w:p w:rsidR="00AE64EB" w:rsidRPr="008B1E48" w:rsidRDefault="00AE64EB" w:rsidP="00AE64EB">
            <w:pPr>
              <w:spacing w:line="460" w:lineRule="exact"/>
              <w:jc w:val="center"/>
              <w:rPr>
                <w:sz w:val="24"/>
              </w:rPr>
            </w:pPr>
          </w:p>
        </w:tc>
        <w:tc>
          <w:tcPr>
            <w:tcW w:w="3311" w:type="dxa"/>
            <w:tcBorders>
              <w:bottom w:val="single" w:sz="4" w:space="0" w:color="auto"/>
            </w:tcBorders>
            <w:vAlign w:val="center"/>
          </w:tcPr>
          <w:p w:rsidR="00AE64EB" w:rsidRPr="008B1E48" w:rsidRDefault="00AE64EB" w:rsidP="00AE64EB">
            <w:pPr>
              <w:tabs>
                <w:tab w:val="num" w:pos="750"/>
                <w:tab w:val="num" w:pos="840"/>
              </w:tabs>
              <w:jc w:val="center"/>
              <w:rPr>
                <w:sz w:val="24"/>
              </w:rPr>
            </w:pPr>
          </w:p>
        </w:tc>
        <w:tc>
          <w:tcPr>
            <w:tcW w:w="1592" w:type="dxa"/>
            <w:shd w:val="clear" w:color="auto" w:fill="auto"/>
            <w:vAlign w:val="center"/>
          </w:tcPr>
          <w:p w:rsidR="00AE64EB" w:rsidRPr="008B1E48" w:rsidRDefault="00AE64EB" w:rsidP="00AE64EB">
            <w:pPr>
              <w:spacing w:line="460" w:lineRule="exact"/>
              <w:jc w:val="center"/>
              <w:rPr>
                <w:sz w:val="24"/>
              </w:rPr>
            </w:pPr>
          </w:p>
        </w:tc>
        <w:tc>
          <w:tcPr>
            <w:tcW w:w="1694" w:type="dxa"/>
            <w:shd w:val="clear" w:color="auto" w:fill="auto"/>
            <w:vAlign w:val="center"/>
          </w:tcPr>
          <w:p w:rsidR="00AE64EB" w:rsidRPr="008B1E48" w:rsidRDefault="00AE64EB" w:rsidP="00AE64EB">
            <w:pPr>
              <w:spacing w:line="460" w:lineRule="exact"/>
              <w:jc w:val="center"/>
              <w:rPr>
                <w:sz w:val="24"/>
              </w:rPr>
            </w:pPr>
          </w:p>
        </w:tc>
        <w:tc>
          <w:tcPr>
            <w:tcW w:w="1613" w:type="dxa"/>
            <w:shd w:val="clear" w:color="auto" w:fill="auto"/>
            <w:vAlign w:val="center"/>
          </w:tcPr>
          <w:p w:rsidR="00AE64EB" w:rsidRPr="008B1E48" w:rsidRDefault="00AE64EB" w:rsidP="00AE64EB">
            <w:pPr>
              <w:spacing w:line="460" w:lineRule="exact"/>
              <w:jc w:val="center"/>
              <w:rPr>
                <w:sz w:val="24"/>
              </w:rPr>
            </w:pPr>
          </w:p>
        </w:tc>
      </w:tr>
      <w:tr w:rsidR="00AE64EB" w:rsidRPr="008B1E48" w:rsidTr="00AE64EB">
        <w:trPr>
          <w:cantSplit/>
          <w:trHeight w:val="640"/>
          <w:jc w:val="center"/>
        </w:trPr>
        <w:tc>
          <w:tcPr>
            <w:tcW w:w="828" w:type="dxa"/>
            <w:tcBorders>
              <w:bottom w:val="single" w:sz="4" w:space="0" w:color="auto"/>
            </w:tcBorders>
            <w:vAlign w:val="center"/>
          </w:tcPr>
          <w:p w:rsidR="00AE64EB" w:rsidRPr="008B1E48" w:rsidRDefault="00AE64EB" w:rsidP="00AE64EB">
            <w:pPr>
              <w:spacing w:line="460" w:lineRule="exact"/>
              <w:jc w:val="center"/>
              <w:rPr>
                <w:sz w:val="24"/>
              </w:rPr>
            </w:pPr>
          </w:p>
        </w:tc>
        <w:tc>
          <w:tcPr>
            <w:tcW w:w="3311" w:type="dxa"/>
            <w:tcBorders>
              <w:bottom w:val="single" w:sz="4" w:space="0" w:color="auto"/>
            </w:tcBorders>
            <w:vAlign w:val="center"/>
          </w:tcPr>
          <w:p w:rsidR="00AE64EB" w:rsidRPr="008B1E48" w:rsidRDefault="00AE64EB" w:rsidP="00AE64EB">
            <w:pPr>
              <w:tabs>
                <w:tab w:val="num" w:pos="750"/>
                <w:tab w:val="num" w:pos="840"/>
              </w:tabs>
              <w:jc w:val="center"/>
              <w:rPr>
                <w:sz w:val="24"/>
              </w:rPr>
            </w:pPr>
          </w:p>
        </w:tc>
        <w:tc>
          <w:tcPr>
            <w:tcW w:w="1592" w:type="dxa"/>
            <w:shd w:val="clear" w:color="auto" w:fill="auto"/>
            <w:vAlign w:val="center"/>
          </w:tcPr>
          <w:p w:rsidR="00AE64EB" w:rsidRPr="008B1E48" w:rsidRDefault="00AE64EB" w:rsidP="00AE64EB">
            <w:pPr>
              <w:spacing w:line="460" w:lineRule="exact"/>
              <w:jc w:val="center"/>
              <w:rPr>
                <w:sz w:val="24"/>
              </w:rPr>
            </w:pPr>
          </w:p>
        </w:tc>
        <w:tc>
          <w:tcPr>
            <w:tcW w:w="1694" w:type="dxa"/>
            <w:shd w:val="clear" w:color="auto" w:fill="auto"/>
            <w:vAlign w:val="center"/>
          </w:tcPr>
          <w:p w:rsidR="00AE64EB" w:rsidRPr="008B1E48" w:rsidRDefault="00AE64EB" w:rsidP="00AE64EB">
            <w:pPr>
              <w:spacing w:line="460" w:lineRule="exact"/>
              <w:jc w:val="center"/>
              <w:rPr>
                <w:sz w:val="24"/>
              </w:rPr>
            </w:pPr>
          </w:p>
        </w:tc>
        <w:tc>
          <w:tcPr>
            <w:tcW w:w="1613" w:type="dxa"/>
            <w:shd w:val="clear" w:color="auto" w:fill="auto"/>
            <w:vAlign w:val="center"/>
          </w:tcPr>
          <w:p w:rsidR="00AE64EB" w:rsidRPr="008B1E48" w:rsidRDefault="00AE64EB" w:rsidP="00AE64EB">
            <w:pPr>
              <w:spacing w:line="460" w:lineRule="exact"/>
              <w:jc w:val="center"/>
              <w:rPr>
                <w:sz w:val="24"/>
              </w:rPr>
            </w:pPr>
          </w:p>
        </w:tc>
      </w:tr>
      <w:tr w:rsidR="00AE64EB" w:rsidRPr="008B1E48" w:rsidTr="00AE64EB">
        <w:trPr>
          <w:cantSplit/>
          <w:trHeight w:val="640"/>
          <w:jc w:val="center"/>
        </w:trPr>
        <w:tc>
          <w:tcPr>
            <w:tcW w:w="828" w:type="dxa"/>
            <w:tcBorders>
              <w:bottom w:val="single" w:sz="4" w:space="0" w:color="auto"/>
            </w:tcBorders>
            <w:vAlign w:val="center"/>
          </w:tcPr>
          <w:p w:rsidR="00AE64EB" w:rsidRPr="008B1E48" w:rsidRDefault="00AE64EB" w:rsidP="00AE64EB">
            <w:pPr>
              <w:spacing w:line="460" w:lineRule="exact"/>
              <w:jc w:val="center"/>
              <w:rPr>
                <w:sz w:val="24"/>
              </w:rPr>
            </w:pPr>
          </w:p>
        </w:tc>
        <w:tc>
          <w:tcPr>
            <w:tcW w:w="3311" w:type="dxa"/>
            <w:tcBorders>
              <w:bottom w:val="single" w:sz="4" w:space="0" w:color="auto"/>
            </w:tcBorders>
            <w:vAlign w:val="center"/>
          </w:tcPr>
          <w:p w:rsidR="00AE64EB" w:rsidRPr="008B1E48" w:rsidRDefault="00AE64EB" w:rsidP="00AE64EB">
            <w:pPr>
              <w:tabs>
                <w:tab w:val="num" w:pos="750"/>
                <w:tab w:val="num" w:pos="840"/>
              </w:tabs>
              <w:jc w:val="center"/>
              <w:rPr>
                <w:sz w:val="24"/>
              </w:rPr>
            </w:pPr>
          </w:p>
        </w:tc>
        <w:tc>
          <w:tcPr>
            <w:tcW w:w="1592" w:type="dxa"/>
            <w:shd w:val="clear" w:color="auto" w:fill="auto"/>
            <w:vAlign w:val="center"/>
          </w:tcPr>
          <w:p w:rsidR="00AE64EB" w:rsidRPr="008B1E48" w:rsidRDefault="00AE64EB" w:rsidP="00AE64EB">
            <w:pPr>
              <w:spacing w:line="460" w:lineRule="exact"/>
              <w:jc w:val="center"/>
              <w:rPr>
                <w:sz w:val="24"/>
              </w:rPr>
            </w:pPr>
          </w:p>
        </w:tc>
        <w:tc>
          <w:tcPr>
            <w:tcW w:w="1694" w:type="dxa"/>
            <w:shd w:val="clear" w:color="auto" w:fill="auto"/>
            <w:vAlign w:val="center"/>
          </w:tcPr>
          <w:p w:rsidR="00AE64EB" w:rsidRPr="008B1E48" w:rsidRDefault="00AE64EB" w:rsidP="00AE64EB">
            <w:pPr>
              <w:spacing w:line="460" w:lineRule="exact"/>
              <w:jc w:val="center"/>
              <w:rPr>
                <w:sz w:val="24"/>
              </w:rPr>
            </w:pPr>
          </w:p>
        </w:tc>
        <w:tc>
          <w:tcPr>
            <w:tcW w:w="1613" w:type="dxa"/>
            <w:shd w:val="clear" w:color="auto" w:fill="auto"/>
            <w:vAlign w:val="center"/>
          </w:tcPr>
          <w:p w:rsidR="00AE64EB" w:rsidRPr="008B1E48" w:rsidRDefault="00AE64EB" w:rsidP="00AE64EB">
            <w:pPr>
              <w:spacing w:line="460" w:lineRule="exact"/>
              <w:jc w:val="center"/>
              <w:rPr>
                <w:sz w:val="24"/>
              </w:rPr>
            </w:pPr>
          </w:p>
        </w:tc>
      </w:tr>
      <w:tr w:rsidR="00AE64EB" w:rsidRPr="008B1E48" w:rsidTr="00AE64EB">
        <w:trPr>
          <w:trHeight w:val="640"/>
          <w:jc w:val="center"/>
        </w:trPr>
        <w:tc>
          <w:tcPr>
            <w:tcW w:w="828" w:type="dxa"/>
            <w:vAlign w:val="center"/>
          </w:tcPr>
          <w:p w:rsidR="00AE64EB" w:rsidRPr="008B1E48" w:rsidRDefault="00AE64EB" w:rsidP="00AE64EB">
            <w:pPr>
              <w:spacing w:line="460" w:lineRule="exact"/>
              <w:jc w:val="center"/>
              <w:rPr>
                <w:sz w:val="24"/>
              </w:rPr>
            </w:pPr>
          </w:p>
        </w:tc>
        <w:tc>
          <w:tcPr>
            <w:tcW w:w="3311" w:type="dxa"/>
            <w:vAlign w:val="center"/>
          </w:tcPr>
          <w:p w:rsidR="00AE64EB" w:rsidRPr="008B1E48" w:rsidRDefault="00AE64EB" w:rsidP="00AE64EB">
            <w:pPr>
              <w:tabs>
                <w:tab w:val="num" w:pos="750"/>
                <w:tab w:val="num" w:pos="840"/>
              </w:tabs>
              <w:jc w:val="center"/>
              <w:rPr>
                <w:sz w:val="24"/>
              </w:rPr>
            </w:pPr>
          </w:p>
        </w:tc>
        <w:tc>
          <w:tcPr>
            <w:tcW w:w="1592" w:type="dxa"/>
            <w:shd w:val="clear" w:color="auto" w:fill="auto"/>
            <w:vAlign w:val="center"/>
          </w:tcPr>
          <w:p w:rsidR="00AE64EB" w:rsidRPr="008B1E48" w:rsidRDefault="00AE64EB" w:rsidP="00AE64EB">
            <w:pPr>
              <w:spacing w:line="460" w:lineRule="exact"/>
              <w:jc w:val="center"/>
              <w:rPr>
                <w:sz w:val="24"/>
              </w:rPr>
            </w:pPr>
          </w:p>
        </w:tc>
        <w:tc>
          <w:tcPr>
            <w:tcW w:w="1694" w:type="dxa"/>
            <w:shd w:val="clear" w:color="auto" w:fill="auto"/>
            <w:vAlign w:val="center"/>
          </w:tcPr>
          <w:p w:rsidR="00AE64EB" w:rsidRPr="008B1E48" w:rsidRDefault="00AE64EB" w:rsidP="00AE64EB">
            <w:pPr>
              <w:spacing w:line="460" w:lineRule="exact"/>
              <w:jc w:val="center"/>
              <w:rPr>
                <w:sz w:val="24"/>
              </w:rPr>
            </w:pPr>
          </w:p>
        </w:tc>
        <w:tc>
          <w:tcPr>
            <w:tcW w:w="1613" w:type="dxa"/>
            <w:shd w:val="clear" w:color="auto" w:fill="auto"/>
            <w:vAlign w:val="center"/>
          </w:tcPr>
          <w:p w:rsidR="00AE64EB" w:rsidRPr="008B1E48" w:rsidRDefault="00AE64EB" w:rsidP="00AE64EB">
            <w:pPr>
              <w:spacing w:line="460" w:lineRule="exact"/>
              <w:jc w:val="center"/>
              <w:rPr>
                <w:sz w:val="24"/>
              </w:rPr>
            </w:pPr>
          </w:p>
        </w:tc>
      </w:tr>
      <w:tr w:rsidR="00AE64EB" w:rsidRPr="008B1E48" w:rsidTr="00AE64EB">
        <w:trPr>
          <w:trHeight w:val="640"/>
          <w:jc w:val="center"/>
        </w:trPr>
        <w:tc>
          <w:tcPr>
            <w:tcW w:w="828" w:type="dxa"/>
            <w:vAlign w:val="center"/>
          </w:tcPr>
          <w:p w:rsidR="00AE64EB" w:rsidRPr="008B1E48" w:rsidRDefault="00AE64EB" w:rsidP="00AE64EB">
            <w:pPr>
              <w:spacing w:line="460" w:lineRule="exact"/>
              <w:jc w:val="center"/>
              <w:rPr>
                <w:sz w:val="24"/>
              </w:rPr>
            </w:pPr>
          </w:p>
        </w:tc>
        <w:tc>
          <w:tcPr>
            <w:tcW w:w="3311" w:type="dxa"/>
            <w:vAlign w:val="center"/>
          </w:tcPr>
          <w:p w:rsidR="00AE64EB" w:rsidRPr="008B1E48" w:rsidRDefault="00AE64EB" w:rsidP="00AE64EB">
            <w:pPr>
              <w:tabs>
                <w:tab w:val="num" w:pos="750"/>
                <w:tab w:val="num" w:pos="840"/>
              </w:tabs>
              <w:jc w:val="center"/>
              <w:rPr>
                <w:sz w:val="24"/>
              </w:rPr>
            </w:pPr>
          </w:p>
        </w:tc>
        <w:tc>
          <w:tcPr>
            <w:tcW w:w="1592" w:type="dxa"/>
            <w:shd w:val="clear" w:color="auto" w:fill="auto"/>
            <w:vAlign w:val="center"/>
          </w:tcPr>
          <w:p w:rsidR="00AE64EB" w:rsidRPr="008B1E48" w:rsidRDefault="00AE64EB" w:rsidP="00AE64EB">
            <w:pPr>
              <w:spacing w:line="460" w:lineRule="exact"/>
              <w:jc w:val="center"/>
              <w:rPr>
                <w:sz w:val="24"/>
              </w:rPr>
            </w:pPr>
          </w:p>
        </w:tc>
        <w:tc>
          <w:tcPr>
            <w:tcW w:w="1694" w:type="dxa"/>
            <w:shd w:val="clear" w:color="auto" w:fill="auto"/>
            <w:vAlign w:val="center"/>
          </w:tcPr>
          <w:p w:rsidR="00AE64EB" w:rsidRPr="008B1E48" w:rsidRDefault="00AE64EB" w:rsidP="00AE64EB">
            <w:pPr>
              <w:spacing w:line="460" w:lineRule="exact"/>
              <w:jc w:val="center"/>
              <w:rPr>
                <w:sz w:val="24"/>
              </w:rPr>
            </w:pPr>
          </w:p>
        </w:tc>
        <w:tc>
          <w:tcPr>
            <w:tcW w:w="1613" w:type="dxa"/>
            <w:shd w:val="clear" w:color="auto" w:fill="auto"/>
            <w:vAlign w:val="center"/>
          </w:tcPr>
          <w:p w:rsidR="00AE64EB" w:rsidRPr="008B1E48" w:rsidRDefault="00AE64EB" w:rsidP="00AE64EB">
            <w:pPr>
              <w:spacing w:line="460" w:lineRule="exact"/>
              <w:jc w:val="center"/>
              <w:rPr>
                <w:sz w:val="24"/>
              </w:rPr>
            </w:pPr>
          </w:p>
        </w:tc>
      </w:tr>
    </w:tbl>
    <w:p w:rsidR="00AE64EB" w:rsidRDefault="00AE64EB" w:rsidP="00AE64EB">
      <w:pPr>
        <w:spacing w:line="360" w:lineRule="auto"/>
        <w:ind w:right="84" w:firstLine="420"/>
        <w:rPr>
          <w:sz w:val="24"/>
        </w:rPr>
      </w:pPr>
    </w:p>
    <w:p w:rsidR="00AE64EB" w:rsidRPr="005C01CE" w:rsidRDefault="00AE64EB" w:rsidP="00AE64EB">
      <w:pPr>
        <w:spacing w:line="360" w:lineRule="auto"/>
        <w:ind w:right="84" w:firstLine="420"/>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sidRPr="005C01CE">
        <w:rPr>
          <w:sz w:val="24"/>
        </w:rPr>
        <w:t>代表签字：</w:t>
      </w:r>
      <w:r w:rsidRPr="005C01CE">
        <w:rPr>
          <w:sz w:val="24"/>
        </w:rPr>
        <w:t>_______________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5C01CE">
        <w:rPr>
          <w:sz w:val="24"/>
        </w:rPr>
        <w:t>职务：</w:t>
      </w:r>
      <w:r w:rsidRPr="005C01CE">
        <w:rPr>
          <w:sz w:val="24"/>
        </w:rPr>
        <w:t>_________</w:t>
      </w:r>
      <w:r w:rsidRPr="005C01CE">
        <w:rPr>
          <w:sz w:val="24"/>
        </w:rPr>
        <w:t>日期：</w:t>
      </w:r>
      <w:r w:rsidRPr="005C01CE">
        <w:rPr>
          <w:sz w:val="24"/>
        </w:rPr>
        <w:t>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Pr>
          <w:rFonts w:hint="eastAsia"/>
          <w:sz w:val="24"/>
        </w:rPr>
        <w:t>单位</w:t>
      </w:r>
      <w:r w:rsidRPr="005C01CE">
        <w:rPr>
          <w:sz w:val="24"/>
        </w:rPr>
        <w:t>名称（公章）：</w:t>
      </w:r>
      <w:r>
        <w:rPr>
          <w:sz w:val="24"/>
        </w:rPr>
        <w:t>_________</w:t>
      </w:r>
    </w:p>
    <w:p w:rsidR="00AE64EB" w:rsidRPr="005C01CE" w:rsidRDefault="00AE64EB" w:rsidP="00AE64EB">
      <w:pPr>
        <w:spacing w:line="460" w:lineRule="exact"/>
        <w:ind w:leftChars="-85" w:left="-164" w:firstLineChars="100" w:firstLine="223"/>
        <w:rPr>
          <w:rFonts w:ascii="宋体" w:hAnsi="宋体"/>
          <w:sz w:val="24"/>
          <w:szCs w:val="24"/>
        </w:rPr>
      </w:pPr>
    </w:p>
    <w:p w:rsidR="00AE64EB" w:rsidRPr="005C01CE" w:rsidRDefault="00AE64EB" w:rsidP="00AE64EB">
      <w:pPr>
        <w:tabs>
          <w:tab w:val="left" w:pos="360"/>
        </w:tabs>
        <w:spacing w:line="560" w:lineRule="exact"/>
        <w:jc w:val="left"/>
        <w:rPr>
          <w:rFonts w:ascii="宋体" w:hAnsi="宋体"/>
          <w:sz w:val="24"/>
          <w:szCs w:val="24"/>
        </w:rPr>
      </w:pPr>
      <w:r w:rsidRPr="005C01CE">
        <w:rPr>
          <w:rFonts w:ascii="宋体" w:hAnsi="宋体"/>
          <w:sz w:val="24"/>
          <w:szCs w:val="24"/>
        </w:rPr>
        <w:br w:type="page"/>
      </w:r>
      <w:r w:rsidRPr="005C01CE">
        <w:rPr>
          <w:rFonts w:hint="eastAsia"/>
          <w:b/>
          <w:sz w:val="24"/>
        </w:rPr>
        <w:t>附件</w:t>
      </w:r>
      <w:r w:rsidRPr="005C01CE">
        <w:rPr>
          <w:rFonts w:hint="eastAsia"/>
          <w:b/>
          <w:sz w:val="24"/>
        </w:rPr>
        <w:t>5</w:t>
      </w:r>
    </w:p>
    <w:p w:rsidR="00AE64EB" w:rsidRPr="005C01CE" w:rsidRDefault="00AE64EB" w:rsidP="00AE64EB">
      <w:pPr>
        <w:autoSpaceDN w:val="0"/>
        <w:spacing w:line="360" w:lineRule="auto"/>
        <w:jc w:val="center"/>
        <w:rPr>
          <w:b/>
          <w:bCs/>
          <w:sz w:val="24"/>
        </w:rPr>
      </w:pPr>
      <w:r w:rsidRPr="005C01CE">
        <w:rPr>
          <w:rFonts w:hint="eastAsia"/>
          <w:b/>
          <w:bCs/>
          <w:sz w:val="24"/>
        </w:rPr>
        <w:t>价格分项一览表</w:t>
      </w:r>
    </w:p>
    <w:p w:rsidR="00AE64EB" w:rsidRPr="005C01CE" w:rsidRDefault="00AE64EB" w:rsidP="00AE64EB">
      <w:pPr>
        <w:spacing w:line="460" w:lineRule="exact"/>
        <w:ind w:left="192"/>
        <w:rPr>
          <w:sz w:val="24"/>
        </w:rPr>
      </w:pPr>
      <w:r w:rsidRPr="005C01CE">
        <w:rPr>
          <w:sz w:val="24"/>
        </w:rPr>
        <w:t>项目名称：</w:t>
      </w:r>
    </w:p>
    <w:p w:rsidR="00AE64EB" w:rsidRPr="005C01CE" w:rsidRDefault="00AE64EB" w:rsidP="00AE64EB">
      <w:pPr>
        <w:spacing w:line="460" w:lineRule="exact"/>
        <w:ind w:left="192"/>
        <w:rPr>
          <w:sz w:val="24"/>
        </w:rPr>
      </w:pPr>
      <w:r w:rsidRPr="005C01CE">
        <w:rPr>
          <w:sz w:val="24"/>
        </w:rPr>
        <w:t>项目编号：</w:t>
      </w:r>
    </w:p>
    <w:p w:rsidR="00AE64EB" w:rsidRPr="008B1E48" w:rsidRDefault="00AE64EB" w:rsidP="00AE64EB">
      <w:pPr>
        <w:spacing w:line="460" w:lineRule="exact"/>
        <w:ind w:firstLineChars="2900" w:firstLine="6472"/>
        <w:rPr>
          <w:sz w:val="24"/>
        </w:rPr>
      </w:pPr>
      <w:r w:rsidRPr="005C01CE">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AE64EB" w:rsidRPr="00BE5C54" w:rsidTr="00AE64EB">
        <w:trPr>
          <w:trHeight w:val="555"/>
          <w:jc w:val="center"/>
        </w:trPr>
        <w:tc>
          <w:tcPr>
            <w:tcW w:w="878" w:type="dxa"/>
            <w:vAlign w:val="center"/>
          </w:tcPr>
          <w:p w:rsidR="00AE64EB" w:rsidRPr="00BE5C54" w:rsidRDefault="00AE64EB" w:rsidP="00AE64EB">
            <w:pPr>
              <w:widowControl/>
              <w:jc w:val="center"/>
              <w:rPr>
                <w:b/>
                <w:bCs/>
                <w:kern w:val="0"/>
                <w:sz w:val="24"/>
                <w:szCs w:val="24"/>
              </w:rPr>
            </w:pPr>
            <w:r w:rsidRPr="00BE5C54">
              <w:rPr>
                <w:b/>
                <w:bCs/>
                <w:kern w:val="0"/>
                <w:sz w:val="24"/>
                <w:szCs w:val="24"/>
              </w:rPr>
              <w:t>项号</w:t>
            </w:r>
          </w:p>
        </w:tc>
        <w:tc>
          <w:tcPr>
            <w:tcW w:w="2349" w:type="dxa"/>
            <w:vAlign w:val="center"/>
          </w:tcPr>
          <w:p w:rsidR="00AE64EB" w:rsidRPr="00BE5C54" w:rsidRDefault="00AE64EB" w:rsidP="00AE64EB">
            <w:pPr>
              <w:widowControl/>
              <w:jc w:val="center"/>
              <w:rPr>
                <w:b/>
                <w:bCs/>
                <w:kern w:val="0"/>
                <w:sz w:val="24"/>
                <w:szCs w:val="24"/>
              </w:rPr>
            </w:pPr>
            <w:r w:rsidRPr="00BE5C54">
              <w:rPr>
                <w:b/>
                <w:bCs/>
                <w:kern w:val="0"/>
                <w:sz w:val="24"/>
                <w:szCs w:val="24"/>
              </w:rPr>
              <w:t>服务名称</w:t>
            </w:r>
          </w:p>
        </w:tc>
        <w:tc>
          <w:tcPr>
            <w:tcW w:w="1701" w:type="dxa"/>
            <w:vAlign w:val="center"/>
          </w:tcPr>
          <w:p w:rsidR="00AE64EB" w:rsidRPr="00BE5C54" w:rsidRDefault="00AE64EB" w:rsidP="00AE64EB">
            <w:pPr>
              <w:widowControl/>
              <w:jc w:val="center"/>
              <w:rPr>
                <w:b/>
                <w:bCs/>
                <w:kern w:val="0"/>
                <w:sz w:val="24"/>
                <w:szCs w:val="24"/>
              </w:rPr>
            </w:pPr>
            <w:r w:rsidRPr="00BE5C54">
              <w:rPr>
                <w:b/>
                <w:bCs/>
                <w:kern w:val="0"/>
                <w:sz w:val="24"/>
                <w:szCs w:val="24"/>
              </w:rPr>
              <w:t>总价</w:t>
            </w:r>
          </w:p>
        </w:tc>
        <w:tc>
          <w:tcPr>
            <w:tcW w:w="2238" w:type="dxa"/>
            <w:vAlign w:val="center"/>
          </w:tcPr>
          <w:p w:rsidR="00AE64EB" w:rsidRPr="00BE5C54" w:rsidRDefault="00AE64EB" w:rsidP="00AE64EB">
            <w:pPr>
              <w:widowControl/>
              <w:jc w:val="center"/>
              <w:rPr>
                <w:b/>
                <w:bCs/>
                <w:kern w:val="0"/>
                <w:sz w:val="24"/>
                <w:szCs w:val="24"/>
              </w:rPr>
            </w:pPr>
            <w:r w:rsidRPr="00BE5C54">
              <w:rPr>
                <w:b/>
                <w:bCs/>
                <w:kern w:val="0"/>
                <w:sz w:val="24"/>
                <w:szCs w:val="24"/>
              </w:rPr>
              <w:t>数量</w:t>
            </w:r>
          </w:p>
        </w:tc>
        <w:tc>
          <w:tcPr>
            <w:tcW w:w="1848" w:type="dxa"/>
            <w:vAlign w:val="center"/>
          </w:tcPr>
          <w:p w:rsidR="00AE64EB" w:rsidRPr="00BE5C54" w:rsidRDefault="00AE64EB" w:rsidP="00AE64EB">
            <w:pPr>
              <w:widowControl/>
              <w:jc w:val="center"/>
              <w:rPr>
                <w:b/>
                <w:bCs/>
                <w:kern w:val="0"/>
                <w:sz w:val="24"/>
                <w:szCs w:val="24"/>
              </w:rPr>
            </w:pPr>
            <w:r w:rsidRPr="00BE5C54">
              <w:rPr>
                <w:b/>
                <w:bCs/>
                <w:kern w:val="0"/>
                <w:sz w:val="24"/>
                <w:szCs w:val="24"/>
              </w:rPr>
              <w:t>备注</w:t>
            </w:r>
          </w:p>
        </w:tc>
      </w:tr>
      <w:tr w:rsidR="00AE64EB" w:rsidRPr="00BE5C54" w:rsidTr="00AE64EB">
        <w:trPr>
          <w:trHeight w:val="465"/>
          <w:jc w:val="center"/>
        </w:trPr>
        <w:tc>
          <w:tcPr>
            <w:tcW w:w="878" w:type="dxa"/>
            <w:vAlign w:val="center"/>
          </w:tcPr>
          <w:p w:rsidR="00AE64EB" w:rsidRPr="00BE5C54" w:rsidRDefault="00AE64EB" w:rsidP="00AE64EB">
            <w:pPr>
              <w:widowControl/>
              <w:jc w:val="center"/>
              <w:rPr>
                <w:kern w:val="0"/>
                <w:sz w:val="24"/>
                <w:szCs w:val="24"/>
              </w:rPr>
            </w:pPr>
            <w:r w:rsidRPr="00BE5C54">
              <w:rPr>
                <w:kern w:val="0"/>
                <w:sz w:val="24"/>
                <w:szCs w:val="24"/>
              </w:rPr>
              <w:t>1</w:t>
            </w:r>
          </w:p>
        </w:tc>
        <w:tc>
          <w:tcPr>
            <w:tcW w:w="2349" w:type="dxa"/>
            <w:vAlign w:val="center"/>
          </w:tcPr>
          <w:p w:rsidR="00AE64EB" w:rsidRPr="00BE5C54" w:rsidRDefault="00AE64EB" w:rsidP="00AE64EB">
            <w:pPr>
              <w:widowControl/>
              <w:jc w:val="center"/>
              <w:rPr>
                <w:kern w:val="0"/>
                <w:sz w:val="24"/>
                <w:szCs w:val="24"/>
              </w:rPr>
            </w:pPr>
          </w:p>
        </w:tc>
        <w:tc>
          <w:tcPr>
            <w:tcW w:w="1701" w:type="dxa"/>
            <w:vAlign w:val="center"/>
          </w:tcPr>
          <w:p w:rsidR="00AE64EB" w:rsidRPr="00BE5C54" w:rsidRDefault="00AE64EB" w:rsidP="00AE64EB">
            <w:pPr>
              <w:widowControl/>
              <w:jc w:val="center"/>
              <w:rPr>
                <w:kern w:val="0"/>
                <w:sz w:val="24"/>
                <w:szCs w:val="24"/>
              </w:rPr>
            </w:pPr>
          </w:p>
        </w:tc>
        <w:tc>
          <w:tcPr>
            <w:tcW w:w="2238" w:type="dxa"/>
            <w:vAlign w:val="center"/>
          </w:tcPr>
          <w:p w:rsidR="00AE64EB" w:rsidRPr="00BE5C54" w:rsidRDefault="00AE64EB" w:rsidP="00AE64EB">
            <w:pPr>
              <w:widowControl/>
              <w:jc w:val="center"/>
              <w:rPr>
                <w:sz w:val="24"/>
                <w:szCs w:val="24"/>
              </w:rPr>
            </w:pPr>
            <w:r w:rsidRPr="00BE5C54">
              <w:rPr>
                <w:sz w:val="24"/>
                <w:szCs w:val="24"/>
              </w:rPr>
              <w:t>1</w:t>
            </w:r>
            <w:r w:rsidRPr="00BE5C54">
              <w:rPr>
                <w:sz w:val="24"/>
                <w:szCs w:val="24"/>
              </w:rPr>
              <w:t>项</w:t>
            </w:r>
          </w:p>
        </w:tc>
        <w:tc>
          <w:tcPr>
            <w:tcW w:w="1848" w:type="dxa"/>
            <w:vAlign w:val="center"/>
          </w:tcPr>
          <w:p w:rsidR="00AE64EB" w:rsidRPr="00BE5C54" w:rsidRDefault="00AE64EB" w:rsidP="00AE64EB">
            <w:pPr>
              <w:widowControl/>
              <w:jc w:val="center"/>
              <w:rPr>
                <w:sz w:val="24"/>
                <w:szCs w:val="24"/>
              </w:rPr>
            </w:pPr>
          </w:p>
        </w:tc>
      </w:tr>
      <w:tr w:rsidR="00AE64EB" w:rsidRPr="00BE5C54" w:rsidTr="00AE64EB">
        <w:trPr>
          <w:trHeight w:val="465"/>
          <w:jc w:val="center"/>
        </w:trPr>
        <w:tc>
          <w:tcPr>
            <w:tcW w:w="9014" w:type="dxa"/>
            <w:gridSpan w:val="5"/>
            <w:vAlign w:val="center"/>
          </w:tcPr>
          <w:p w:rsidR="00AE64EB" w:rsidRPr="00BE5C54" w:rsidRDefault="00AE64EB" w:rsidP="00AE64EB">
            <w:pPr>
              <w:widowControl/>
              <w:jc w:val="left"/>
              <w:rPr>
                <w:kern w:val="0"/>
                <w:sz w:val="24"/>
                <w:szCs w:val="24"/>
              </w:rPr>
            </w:pPr>
            <w:r w:rsidRPr="00BE5C54">
              <w:rPr>
                <w:kern w:val="0"/>
                <w:sz w:val="24"/>
                <w:szCs w:val="24"/>
              </w:rPr>
              <w:t>其中</w:t>
            </w:r>
          </w:p>
        </w:tc>
      </w:tr>
      <w:tr w:rsidR="00AE64EB" w:rsidRPr="00BE5C54" w:rsidTr="00AE64EB">
        <w:trPr>
          <w:trHeight w:val="465"/>
          <w:jc w:val="center"/>
        </w:trPr>
        <w:tc>
          <w:tcPr>
            <w:tcW w:w="3227" w:type="dxa"/>
            <w:gridSpan w:val="2"/>
            <w:vAlign w:val="center"/>
          </w:tcPr>
          <w:p w:rsidR="00AE64EB" w:rsidRPr="00BE5C54" w:rsidRDefault="00AE64EB" w:rsidP="00AE64EB">
            <w:pPr>
              <w:widowControl/>
              <w:jc w:val="left"/>
              <w:rPr>
                <w:b/>
                <w:sz w:val="24"/>
                <w:szCs w:val="24"/>
              </w:rPr>
            </w:pPr>
            <w:r w:rsidRPr="00BE5C54">
              <w:rPr>
                <w:b/>
                <w:sz w:val="24"/>
                <w:szCs w:val="24"/>
              </w:rPr>
              <w:t>分项名称</w:t>
            </w:r>
          </w:p>
        </w:tc>
        <w:tc>
          <w:tcPr>
            <w:tcW w:w="1701" w:type="dxa"/>
            <w:vAlign w:val="center"/>
          </w:tcPr>
          <w:p w:rsidR="00AE64EB" w:rsidRPr="00BE5C54" w:rsidRDefault="00AE64EB" w:rsidP="00AE64EB">
            <w:pPr>
              <w:widowControl/>
              <w:jc w:val="center"/>
              <w:rPr>
                <w:b/>
                <w:kern w:val="0"/>
                <w:sz w:val="24"/>
                <w:szCs w:val="24"/>
              </w:rPr>
            </w:pPr>
            <w:r w:rsidRPr="00BE5C54">
              <w:rPr>
                <w:b/>
                <w:kern w:val="0"/>
                <w:sz w:val="24"/>
                <w:szCs w:val="24"/>
              </w:rPr>
              <w:t>价格</w:t>
            </w:r>
          </w:p>
        </w:tc>
        <w:tc>
          <w:tcPr>
            <w:tcW w:w="2238" w:type="dxa"/>
            <w:vAlign w:val="center"/>
          </w:tcPr>
          <w:p w:rsidR="00AE64EB" w:rsidRPr="00BE5C54" w:rsidRDefault="00AE64EB" w:rsidP="00AE64EB">
            <w:pPr>
              <w:widowControl/>
              <w:jc w:val="center"/>
              <w:rPr>
                <w:b/>
                <w:kern w:val="0"/>
                <w:sz w:val="24"/>
                <w:szCs w:val="24"/>
              </w:rPr>
            </w:pPr>
            <w:r w:rsidRPr="00BE5C54">
              <w:rPr>
                <w:b/>
                <w:kern w:val="0"/>
                <w:sz w:val="24"/>
                <w:szCs w:val="24"/>
              </w:rPr>
              <w:t>数量</w:t>
            </w:r>
          </w:p>
        </w:tc>
        <w:tc>
          <w:tcPr>
            <w:tcW w:w="1848" w:type="dxa"/>
            <w:vAlign w:val="center"/>
          </w:tcPr>
          <w:p w:rsidR="00AE64EB" w:rsidRPr="00BE5C54" w:rsidRDefault="00AE64EB" w:rsidP="00AE64EB">
            <w:pPr>
              <w:widowControl/>
              <w:jc w:val="center"/>
              <w:rPr>
                <w:b/>
                <w:bCs/>
                <w:kern w:val="0"/>
                <w:sz w:val="24"/>
                <w:szCs w:val="24"/>
              </w:rPr>
            </w:pPr>
            <w:r w:rsidRPr="00BE5C54">
              <w:rPr>
                <w:b/>
                <w:bCs/>
                <w:kern w:val="0"/>
                <w:sz w:val="24"/>
                <w:szCs w:val="24"/>
              </w:rPr>
              <w:t>备注</w:t>
            </w:r>
          </w:p>
        </w:tc>
      </w:tr>
      <w:tr w:rsidR="00AE64EB" w:rsidRPr="0037652C" w:rsidTr="00AE64EB">
        <w:trPr>
          <w:trHeight w:val="465"/>
          <w:jc w:val="center"/>
        </w:trPr>
        <w:tc>
          <w:tcPr>
            <w:tcW w:w="3227" w:type="dxa"/>
            <w:gridSpan w:val="2"/>
            <w:vAlign w:val="center"/>
          </w:tcPr>
          <w:p w:rsidR="00AE64EB" w:rsidRPr="0037652C" w:rsidRDefault="00AE64EB" w:rsidP="00AE64EB">
            <w:pPr>
              <w:widowControl/>
              <w:jc w:val="left"/>
              <w:rPr>
                <w:kern w:val="0"/>
                <w:sz w:val="24"/>
                <w:szCs w:val="24"/>
              </w:rPr>
            </w:pPr>
            <w:r>
              <w:rPr>
                <w:rFonts w:hint="eastAsia"/>
                <w:kern w:val="0"/>
                <w:sz w:val="24"/>
                <w:szCs w:val="24"/>
              </w:rPr>
              <w:t>成本</w:t>
            </w:r>
          </w:p>
        </w:tc>
        <w:tc>
          <w:tcPr>
            <w:tcW w:w="1701" w:type="dxa"/>
            <w:vAlign w:val="center"/>
          </w:tcPr>
          <w:p w:rsidR="00AE64EB" w:rsidRPr="0037652C" w:rsidRDefault="00AE64EB" w:rsidP="00AE64EB">
            <w:pPr>
              <w:widowControl/>
              <w:jc w:val="center"/>
              <w:rPr>
                <w:kern w:val="0"/>
                <w:sz w:val="24"/>
                <w:szCs w:val="24"/>
              </w:rPr>
            </w:pPr>
          </w:p>
        </w:tc>
        <w:tc>
          <w:tcPr>
            <w:tcW w:w="2238" w:type="dxa"/>
            <w:vAlign w:val="center"/>
          </w:tcPr>
          <w:p w:rsidR="00AE64EB" w:rsidRPr="0037652C" w:rsidRDefault="00AE64EB" w:rsidP="00AE64EB">
            <w:pPr>
              <w:widowControl/>
              <w:jc w:val="center"/>
              <w:rPr>
                <w:kern w:val="0"/>
                <w:sz w:val="24"/>
                <w:szCs w:val="24"/>
              </w:rPr>
            </w:pPr>
          </w:p>
        </w:tc>
        <w:tc>
          <w:tcPr>
            <w:tcW w:w="1848" w:type="dxa"/>
            <w:vAlign w:val="center"/>
          </w:tcPr>
          <w:p w:rsidR="00AE64EB" w:rsidRPr="0037652C" w:rsidRDefault="00AE64EB" w:rsidP="00AE64EB">
            <w:pPr>
              <w:widowControl/>
              <w:jc w:val="center"/>
              <w:rPr>
                <w:sz w:val="24"/>
                <w:szCs w:val="24"/>
              </w:rPr>
            </w:pPr>
          </w:p>
        </w:tc>
      </w:tr>
      <w:tr w:rsidR="00AE64EB" w:rsidRPr="0037652C" w:rsidTr="00AE64EB">
        <w:trPr>
          <w:trHeight w:val="465"/>
          <w:jc w:val="center"/>
        </w:trPr>
        <w:tc>
          <w:tcPr>
            <w:tcW w:w="3227" w:type="dxa"/>
            <w:gridSpan w:val="2"/>
            <w:vAlign w:val="center"/>
          </w:tcPr>
          <w:p w:rsidR="00AE64EB" w:rsidRPr="0037652C" w:rsidRDefault="00AE64EB" w:rsidP="00AE64EB">
            <w:pPr>
              <w:widowControl/>
              <w:jc w:val="left"/>
              <w:rPr>
                <w:kern w:val="0"/>
                <w:sz w:val="24"/>
                <w:szCs w:val="24"/>
              </w:rPr>
            </w:pPr>
            <w:r>
              <w:rPr>
                <w:rFonts w:hint="eastAsia"/>
                <w:kern w:val="0"/>
                <w:sz w:val="24"/>
                <w:szCs w:val="24"/>
              </w:rPr>
              <w:t>利润</w:t>
            </w:r>
          </w:p>
        </w:tc>
        <w:tc>
          <w:tcPr>
            <w:tcW w:w="1701" w:type="dxa"/>
            <w:vAlign w:val="center"/>
          </w:tcPr>
          <w:p w:rsidR="00AE64EB" w:rsidRPr="0037652C" w:rsidRDefault="00AE64EB" w:rsidP="00AE64EB">
            <w:pPr>
              <w:widowControl/>
              <w:jc w:val="center"/>
              <w:rPr>
                <w:kern w:val="0"/>
                <w:sz w:val="24"/>
                <w:szCs w:val="24"/>
              </w:rPr>
            </w:pPr>
          </w:p>
        </w:tc>
        <w:tc>
          <w:tcPr>
            <w:tcW w:w="2238" w:type="dxa"/>
            <w:vAlign w:val="center"/>
          </w:tcPr>
          <w:p w:rsidR="00AE64EB" w:rsidRPr="0037652C" w:rsidRDefault="00AE64EB" w:rsidP="00AE64EB">
            <w:pPr>
              <w:widowControl/>
              <w:jc w:val="center"/>
              <w:rPr>
                <w:kern w:val="0"/>
                <w:sz w:val="24"/>
                <w:szCs w:val="24"/>
              </w:rPr>
            </w:pPr>
          </w:p>
        </w:tc>
        <w:tc>
          <w:tcPr>
            <w:tcW w:w="1848" w:type="dxa"/>
            <w:vAlign w:val="center"/>
          </w:tcPr>
          <w:p w:rsidR="00AE64EB" w:rsidRPr="0037652C" w:rsidRDefault="00AE64EB" w:rsidP="00AE64EB">
            <w:pPr>
              <w:widowControl/>
              <w:jc w:val="center"/>
              <w:rPr>
                <w:sz w:val="24"/>
                <w:szCs w:val="24"/>
              </w:rPr>
            </w:pPr>
          </w:p>
        </w:tc>
      </w:tr>
      <w:tr w:rsidR="00AE64EB" w:rsidRPr="0037652C" w:rsidTr="00AE64EB">
        <w:trPr>
          <w:trHeight w:val="465"/>
          <w:jc w:val="center"/>
        </w:trPr>
        <w:tc>
          <w:tcPr>
            <w:tcW w:w="3227" w:type="dxa"/>
            <w:gridSpan w:val="2"/>
            <w:vAlign w:val="center"/>
          </w:tcPr>
          <w:p w:rsidR="00AE64EB" w:rsidRPr="0037652C" w:rsidRDefault="00AE64EB" w:rsidP="00AE64EB">
            <w:pPr>
              <w:widowControl/>
              <w:jc w:val="left"/>
              <w:rPr>
                <w:sz w:val="24"/>
              </w:rPr>
            </w:pPr>
            <w:r>
              <w:rPr>
                <w:rFonts w:hint="eastAsia"/>
                <w:sz w:val="24"/>
              </w:rPr>
              <w:t>税金</w:t>
            </w:r>
          </w:p>
        </w:tc>
        <w:tc>
          <w:tcPr>
            <w:tcW w:w="1701" w:type="dxa"/>
            <w:vAlign w:val="center"/>
          </w:tcPr>
          <w:p w:rsidR="00AE64EB" w:rsidRPr="0037652C" w:rsidRDefault="00AE64EB" w:rsidP="00AE64EB">
            <w:pPr>
              <w:widowControl/>
              <w:jc w:val="center"/>
              <w:rPr>
                <w:kern w:val="0"/>
                <w:sz w:val="24"/>
                <w:szCs w:val="24"/>
              </w:rPr>
            </w:pPr>
          </w:p>
        </w:tc>
        <w:tc>
          <w:tcPr>
            <w:tcW w:w="2238" w:type="dxa"/>
            <w:vAlign w:val="center"/>
          </w:tcPr>
          <w:p w:rsidR="00AE64EB" w:rsidRPr="0037652C" w:rsidRDefault="00AE64EB" w:rsidP="00AE64EB">
            <w:pPr>
              <w:widowControl/>
              <w:jc w:val="center"/>
              <w:rPr>
                <w:kern w:val="0"/>
                <w:sz w:val="24"/>
                <w:szCs w:val="24"/>
              </w:rPr>
            </w:pPr>
          </w:p>
        </w:tc>
        <w:tc>
          <w:tcPr>
            <w:tcW w:w="1848" w:type="dxa"/>
            <w:vAlign w:val="center"/>
          </w:tcPr>
          <w:p w:rsidR="00AE64EB" w:rsidRPr="0037652C" w:rsidRDefault="00AE64EB" w:rsidP="00AE64EB">
            <w:pPr>
              <w:widowControl/>
              <w:jc w:val="center"/>
              <w:rPr>
                <w:sz w:val="24"/>
                <w:szCs w:val="24"/>
              </w:rPr>
            </w:pPr>
          </w:p>
        </w:tc>
      </w:tr>
      <w:tr w:rsidR="00AE64EB" w:rsidRPr="0037652C" w:rsidTr="00AE64EB">
        <w:trPr>
          <w:trHeight w:val="465"/>
          <w:jc w:val="center"/>
        </w:trPr>
        <w:tc>
          <w:tcPr>
            <w:tcW w:w="3227" w:type="dxa"/>
            <w:gridSpan w:val="2"/>
            <w:vAlign w:val="center"/>
          </w:tcPr>
          <w:p w:rsidR="00AE64EB" w:rsidRPr="0037652C" w:rsidRDefault="00AE64EB" w:rsidP="00AE64EB">
            <w:pPr>
              <w:widowControl/>
              <w:jc w:val="left"/>
              <w:rPr>
                <w:sz w:val="24"/>
              </w:rPr>
            </w:pPr>
          </w:p>
        </w:tc>
        <w:tc>
          <w:tcPr>
            <w:tcW w:w="1701" w:type="dxa"/>
            <w:vAlign w:val="center"/>
          </w:tcPr>
          <w:p w:rsidR="00AE64EB" w:rsidRPr="0037652C" w:rsidRDefault="00AE64EB" w:rsidP="00AE64EB">
            <w:pPr>
              <w:widowControl/>
              <w:jc w:val="center"/>
              <w:rPr>
                <w:kern w:val="0"/>
                <w:sz w:val="24"/>
                <w:szCs w:val="24"/>
              </w:rPr>
            </w:pPr>
          </w:p>
        </w:tc>
        <w:tc>
          <w:tcPr>
            <w:tcW w:w="2238" w:type="dxa"/>
            <w:vAlign w:val="center"/>
          </w:tcPr>
          <w:p w:rsidR="00AE64EB" w:rsidRPr="0037652C" w:rsidRDefault="00AE64EB" w:rsidP="00AE64EB">
            <w:pPr>
              <w:widowControl/>
              <w:jc w:val="center"/>
              <w:rPr>
                <w:kern w:val="0"/>
                <w:sz w:val="24"/>
                <w:szCs w:val="24"/>
              </w:rPr>
            </w:pPr>
          </w:p>
        </w:tc>
        <w:tc>
          <w:tcPr>
            <w:tcW w:w="1848" w:type="dxa"/>
            <w:vAlign w:val="center"/>
          </w:tcPr>
          <w:p w:rsidR="00AE64EB" w:rsidRPr="0037652C" w:rsidRDefault="00AE64EB" w:rsidP="00AE64EB">
            <w:pPr>
              <w:widowControl/>
              <w:jc w:val="center"/>
              <w:rPr>
                <w:sz w:val="24"/>
                <w:szCs w:val="24"/>
              </w:rPr>
            </w:pPr>
          </w:p>
        </w:tc>
      </w:tr>
      <w:tr w:rsidR="00AE64EB" w:rsidRPr="0037652C" w:rsidTr="00AE64EB">
        <w:trPr>
          <w:trHeight w:val="465"/>
          <w:jc w:val="center"/>
        </w:trPr>
        <w:tc>
          <w:tcPr>
            <w:tcW w:w="3227" w:type="dxa"/>
            <w:gridSpan w:val="2"/>
            <w:vAlign w:val="center"/>
          </w:tcPr>
          <w:p w:rsidR="00AE64EB" w:rsidRPr="0037652C" w:rsidRDefault="00AE64EB" w:rsidP="00AE64EB">
            <w:pPr>
              <w:widowControl/>
              <w:jc w:val="left"/>
              <w:rPr>
                <w:sz w:val="24"/>
              </w:rPr>
            </w:pPr>
          </w:p>
        </w:tc>
        <w:tc>
          <w:tcPr>
            <w:tcW w:w="1701" w:type="dxa"/>
            <w:vAlign w:val="center"/>
          </w:tcPr>
          <w:p w:rsidR="00AE64EB" w:rsidRPr="0037652C" w:rsidRDefault="00AE64EB" w:rsidP="00AE64EB">
            <w:pPr>
              <w:widowControl/>
              <w:jc w:val="center"/>
              <w:rPr>
                <w:kern w:val="0"/>
                <w:sz w:val="24"/>
                <w:szCs w:val="24"/>
              </w:rPr>
            </w:pPr>
          </w:p>
        </w:tc>
        <w:tc>
          <w:tcPr>
            <w:tcW w:w="2238" w:type="dxa"/>
            <w:vAlign w:val="center"/>
          </w:tcPr>
          <w:p w:rsidR="00AE64EB" w:rsidRPr="0037652C" w:rsidRDefault="00AE64EB" w:rsidP="00AE64EB">
            <w:pPr>
              <w:widowControl/>
              <w:jc w:val="center"/>
              <w:rPr>
                <w:kern w:val="0"/>
                <w:sz w:val="24"/>
                <w:szCs w:val="24"/>
              </w:rPr>
            </w:pPr>
          </w:p>
        </w:tc>
        <w:tc>
          <w:tcPr>
            <w:tcW w:w="1848" w:type="dxa"/>
            <w:vAlign w:val="center"/>
          </w:tcPr>
          <w:p w:rsidR="00AE64EB" w:rsidRPr="0037652C" w:rsidRDefault="00AE64EB" w:rsidP="00AE64EB">
            <w:pPr>
              <w:widowControl/>
              <w:jc w:val="center"/>
              <w:rPr>
                <w:sz w:val="24"/>
                <w:szCs w:val="24"/>
              </w:rPr>
            </w:pPr>
          </w:p>
        </w:tc>
      </w:tr>
      <w:tr w:rsidR="00AE64EB" w:rsidRPr="0037652C" w:rsidTr="00AE64EB">
        <w:trPr>
          <w:trHeight w:val="465"/>
          <w:jc w:val="center"/>
        </w:trPr>
        <w:tc>
          <w:tcPr>
            <w:tcW w:w="3227" w:type="dxa"/>
            <w:gridSpan w:val="2"/>
            <w:vAlign w:val="center"/>
          </w:tcPr>
          <w:p w:rsidR="00AE64EB" w:rsidRPr="0037652C" w:rsidRDefault="00AE64EB" w:rsidP="00AE64EB">
            <w:pPr>
              <w:widowControl/>
              <w:jc w:val="left"/>
              <w:rPr>
                <w:sz w:val="24"/>
              </w:rPr>
            </w:pPr>
          </w:p>
        </w:tc>
        <w:tc>
          <w:tcPr>
            <w:tcW w:w="1701" w:type="dxa"/>
            <w:vAlign w:val="center"/>
          </w:tcPr>
          <w:p w:rsidR="00AE64EB" w:rsidRPr="0037652C" w:rsidRDefault="00AE64EB" w:rsidP="00AE64EB">
            <w:pPr>
              <w:widowControl/>
              <w:jc w:val="center"/>
              <w:rPr>
                <w:kern w:val="0"/>
                <w:sz w:val="24"/>
                <w:szCs w:val="24"/>
              </w:rPr>
            </w:pPr>
          </w:p>
        </w:tc>
        <w:tc>
          <w:tcPr>
            <w:tcW w:w="2238" w:type="dxa"/>
            <w:vAlign w:val="center"/>
          </w:tcPr>
          <w:p w:rsidR="00AE64EB" w:rsidRPr="0037652C" w:rsidRDefault="00AE64EB" w:rsidP="00AE64EB">
            <w:pPr>
              <w:widowControl/>
              <w:jc w:val="center"/>
              <w:rPr>
                <w:kern w:val="0"/>
                <w:sz w:val="24"/>
                <w:szCs w:val="24"/>
              </w:rPr>
            </w:pPr>
          </w:p>
        </w:tc>
        <w:tc>
          <w:tcPr>
            <w:tcW w:w="1848" w:type="dxa"/>
            <w:vAlign w:val="center"/>
          </w:tcPr>
          <w:p w:rsidR="00AE64EB" w:rsidRPr="0037652C" w:rsidRDefault="00AE64EB" w:rsidP="00AE64EB">
            <w:pPr>
              <w:widowControl/>
              <w:jc w:val="center"/>
              <w:rPr>
                <w:kern w:val="0"/>
                <w:sz w:val="24"/>
                <w:szCs w:val="24"/>
              </w:rPr>
            </w:pPr>
          </w:p>
        </w:tc>
      </w:tr>
      <w:tr w:rsidR="00AE64EB" w:rsidRPr="0037652C" w:rsidTr="00AE64EB">
        <w:trPr>
          <w:trHeight w:val="465"/>
          <w:jc w:val="center"/>
        </w:trPr>
        <w:tc>
          <w:tcPr>
            <w:tcW w:w="3227" w:type="dxa"/>
            <w:gridSpan w:val="2"/>
            <w:vAlign w:val="center"/>
          </w:tcPr>
          <w:p w:rsidR="00AE64EB" w:rsidRPr="0037652C" w:rsidRDefault="00AE64EB" w:rsidP="00AE64EB">
            <w:pPr>
              <w:widowControl/>
              <w:jc w:val="left"/>
              <w:rPr>
                <w:sz w:val="24"/>
              </w:rPr>
            </w:pPr>
            <w:r>
              <w:rPr>
                <w:rFonts w:hint="eastAsia"/>
                <w:sz w:val="24"/>
              </w:rPr>
              <w:t>……</w:t>
            </w:r>
          </w:p>
        </w:tc>
        <w:tc>
          <w:tcPr>
            <w:tcW w:w="1701" w:type="dxa"/>
            <w:vAlign w:val="center"/>
          </w:tcPr>
          <w:p w:rsidR="00AE64EB" w:rsidRPr="0037652C" w:rsidRDefault="00AE64EB" w:rsidP="00AE64EB">
            <w:pPr>
              <w:widowControl/>
              <w:jc w:val="center"/>
              <w:rPr>
                <w:kern w:val="0"/>
                <w:sz w:val="24"/>
                <w:szCs w:val="24"/>
              </w:rPr>
            </w:pPr>
          </w:p>
        </w:tc>
        <w:tc>
          <w:tcPr>
            <w:tcW w:w="2238" w:type="dxa"/>
            <w:vAlign w:val="center"/>
          </w:tcPr>
          <w:p w:rsidR="00AE64EB" w:rsidRPr="0037652C" w:rsidRDefault="00AE64EB" w:rsidP="00AE64EB">
            <w:pPr>
              <w:widowControl/>
              <w:jc w:val="center"/>
              <w:rPr>
                <w:kern w:val="0"/>
                <w:sz w:val="24"/>
                <w:szCs w:val="24"/>
              </w:rPr>
            </w:pPr>
          </w:p>
        </w:tc>
        <w:tc>
          <w:tcPr>
            <w:tcW w:w="1848" w:type="dxa"/>
            <w:vAlign w:val="center"/>
          </w:tcPr>
          <w:p w:rsidR="00AE64EB" w:rsidRPr="0037652C" w:rsidRDefault="00AE64EB" w:rsidP="00AE64EB">
            <w:pPr>
              <w:widowControl/>
              <w:jc w:val="center"/>
              <w:rPr>
                <w:kern w:val="0"/>
                <w:sz w:val="24"/>
                <w:szCs w:val="24"/>
              </w:rPr>
            </w:pPr>
          </w:p>
        </w:tc>
      </w:tr>
    </w:tbl>
    <w:p w:rsidR="00AE64EB" w:rsidRPr="00BE5C54" w:rsidRDefault="00AE64EB" w:rsidP="00AE64EB">
      <w:pPr>
        <w:ind w:left="180"/>
        <w:rPr>
          <w:sz w:val="22"/>
          <w:szCs w:val="24"/>
        </w:rPr>
      </w:pPr>
      <w:r w:rsidRPr="00BE5C54">
        <w:rPr>
          <w:sz w:val="22"/>
          <w:szCs w:val="24"/>
        </w:rPr>
        <w:t>注：</w:t>
      </w:r>
      <w:r w:rsidRPr="00BE5C54">
        <w:rPr>
          <w:sz w:val="22"/>
          <w:szCs w:val="24"/>
        </w:rPr>
        <w:t xml:space="preserve">1. </w:t>
      </w:r>
      <w:r w:rsidRPr="00BE5C54">
        <w:rPr>
          <w:sz w:val="22"/>
          <w:szCs w:val="24"/>
        </w:rPr>
        <w:t>本表第一行填写本项目投标总价</w:t>
      </w:r>
    </w:p>
    <w:p w:rsidR="00AE64EB" w:rsidRDefault="00AE64EB" w:rsidP="00AE64EB">
      <w:pPr>
        <w:ind w:left="180" w:firstLineChars="200" w:firstLine="406"/>
        <w:rPr>
          <w:sz w:val="24"/>
          <w:szCs w:val="24"/>
        </w:rPr>
      </w:pPr>
      <w:r w:rsidRPr="00BE5C54">
        <w:rPr>
          <w:sz w:val="22"/>
          <w:szCs w:val="24"/>
        </w:rPr>
        <w:t xml:space="preserve">2. </w:t>
      </w:r>
      <w:r w:rsidRPr="00BE5C54">
        <w:rPr>
          <w:sz w:val="22"/>
          <w:szCs w:val="24"/>
        </w:rPr>
        <w:t>下面应填写分项价格及分项名称（分项名称可根据实际情况增减、修改），分项价格汇总应等于总价</w:t>
      </w:r>
    </w:p>
    <w:p w:rsidR="00AE64EB" w:rsidRPr="005C01CE" w:rsidRDefault="00AE64EB" w:rsidP="00AE64EB">
      <w:pPr>
        <w:spacing w:line="460" w:lineRule="exact"/>
        <w:ind w:left="192" w:firstLineChars="1645" w:firstLine="3671"/>
        <w:rPr>
          <w:sz w:val="24"/>
        </w:rPr>
      </w:pPr>
      <w:r w:rsidRPr="00130767">
        <w:rPr>
          <w:rFonts w:hint="eastAsia"/>
          <w:sz w:val="24"/>
        </w:rPr>
        <w:t>供应商</w:t>
      </w:r>
      <w:r w:rsidRPr="005C01CE">
        <w:rPr>
          <w:sz w:val="24"/>
        </w:rPr>
        <w:t>代表签字：</w:t>
      </w:r>
      <w:r w:rsidRPr="005C01CE">
        <w:rPr>
          <w:sz w:val="24"/>
        </w:rPr>
        <w:t>_______________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5C01CE">
        <w:rPr>
          <w:sz w:val="24"/>
        </w:rPr>
        <w:t>职务：</w:t>
      </w:r>
      <w:r w:rsidRPr="005C01CE">
        <w:rPr>
          <w:sz w:val="24"/>
        </w:rPr>
        <w:t>_________</w:t>
      </w:r>
      <w:r w:rsidRPr="005C01CE">
        <w:rPr>
          <w:sz w:val="24"/>
        </w:rPr>
        <w:t>日期：</w:t>
      </w:r>
      <w:r w:rsidRPr="005C01CE">
        <w:rPr>
          <w:sz w:val="24"/>
        </w:rPr>
        <w:t>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Pr>
          <w:rFonts w:hint="eastAsia"/>
          <w:sz w:val="24"/>
        </w:rPr>
        <w:t>单位</w:t>
      </w:r>
      <w:r w:rsidRPr="005C01CE">
        <w:rPr>
          <w:sz w:val="24"/>
        </w:rPr>
        <w:t>名称（公章）：</w:t>
      </w:r>
      <w:r>
        <w:rPr>
          <w:sz w:val="24"/>
        </w:rPr>
        <w:t>_________</w:t>
      </w:r>
    </w:p>
    <w:p w:rsidR="00AE64EB" w:rsidRPr="00130767" w:rsidRDefault="00AE64EB" w:rsidP="00AE64EB">
      <w:pPr>
        <w:spacing w:line="460" w:lineRule="exact"/>
        <w:ind w:left="192"/>
        <w:rPr>
          <w:rFonts w:ascii="宋体" w:hAnsi="宋体"/>
          <w:sz w:val="24"/>
          <w:szCs w:val="24"/>
        </w:rPr>
      </w:pPr>
    </w:p>
    <w:p w:rsidR="00AE64EB" w:rsidRPr="005C01CE" w:rsidRDefault="00AE64EB" w:rsidP="00AE64EB">
      <w:pPr>
        <w:tabs>
          <w:tab w:val="left" w:pos="360"/>
        </w:tabs>
        <w:spacing w:line="560" w:lineRule="exact"/>
        <w:jc w:val="left"/>
        <w:rPr>
          <w:sz w:val="24"/>
        </w:rPr>
      </w:pPr>
      <w:r w:rsidRPr="005C01CE">
        <w:rPr>
          <w:rFonts w:ascii="宋体" w:hAnsi="宋体"/>
          <w:sz w:val="24"/>
          <w:szCs w:val="24"/>
        </w:rPr>
        <w:br w:type="page"/>
      </w:r>
      <w:r w:rsidRPr="005C01CE">
        <w:rPr>
          <w:rFonts w:hint="eastAsia"/>
          <w:b/>
          <w:sz w:val="24"/>
        </w:rPr>
        <w:t>附件</w:t>
      </w:r>
      <w:r w:rsidRPr="005C01CE">
        <w:rPr>
          <w:rFonts w:hint="eastAsia"/>
          <w:b/>
          <w:sz w:val="24"/>
        </w:rPr>
        <w:t>6</w:t>
      </w:r>
    </w:p>
    <w:p w:rsidR="00AE64EB" w:rsidRPr="005C01CE" w:rsidRDefault="00AE64EB" w:rsidP="00AE64EB">
      <w:pPr>
        <w:autoSpaceDN w:val="0"/>
        <w:spacing w:line="360" w:lineRule="auto"/>
        <w:jc w:val="center"/>
        <w:rPr>
          <w:b/>
          <w:bCs/>
          <w:sz w:val="24"/>
        </w:rPr>
      </w:pPr>
      <w:r w:rsidRPr="005C01CE">
        <w:rPr>
          <w:b/>
          <w:bCs/>
          <w:sz w:val="24"/>
        </w:rPr>
        <w:t>商务要求点对点应答表</w:t>
      </w:r>
    </w:p>
    <w:p w:rsidR="00AE64EB" w:rsidRPr="005C01CE" w:rsidRDefault="00AE64EB" w:rsidP="00AE64EB">
      <w:pPr>
        <w:spacing w:line="460" w:lineRule="exact"/>
        <w:rPr>
          <w:sz w:val="24"/>
        </w:rPr>
      </w:pPr>
    </w:p>
    <w:p w:rsidR="00AE64EB" w:rsidRPr="005C01CE" w:rsidRDefault="00AE64EB" w:rsidP="00AE64EB">
      <w:pPr>
        <w:spacing w:line="460" w:lineRule="exact"/>
        <w:rPr>
          <w:sz w:val="24"/>
        </w:rPr>
      </w:pPr>
      <w:r w:rsidRPr="005C01CE">
        <w:rPr>
          <w:sz w:val="24"/>
        </w:rPr>
        <w:t>项目名称：</w:t>
      </w:r>
    </w:p>
    <w:p w:rsidR="00AE64EB" w:rsidRPr="005C01CE" w:rsidRDefault="00AE64EB" w:rsidP="00AE64EB">
      <w:pPr>
        <w:spacing w:line="460" w:lineRule="exact"/>
        <w:rPr>
          <w:sz w:val="24"/>
        </w:rPr>
      </w:pPr>
      <w:r w:rsidRPr="005C01CE">
        <w:rPr>
          <w:sz w:val="24"/>
        </w:rPr>
        <w:t>项目编号：</w:t>
      </w:r>
    </w:p>
    <w:p w:rsidR="00AE64EB" w:rsidRPr="005C01CE" w:rsidRDefault="00AE64EB" w:rsidP="00AE64EB">
      <w:pPr>
        <w:spacing w:line="460" w:lineRule="exact"/>
        <w:rPr>
          <w:sz w:val="24"/>
          <w:u w:val="single"/>
        </w:rPr>
      </w:pPr>
    </w:p>
    <w:tbl>
      <w:tblPr>
        <w:tblW w:w="5133" w:type="pct"/>
        <w:jc w:val="center"/>
        <w:tblLook w:val="04A0" w:firstRow="1" w:lastRow="0" w:firstColumn="1" w:lastColumn="0" w:noHBand="0" w:noVBand="1"/>
      </w:tblPr>
      <w:tblGrid>
        <w:gridCol w:w="1705"/>
        <w:gridCol w:w="2231"/>
        <w:gridCol w:w="2551"/>
        <w:gridCol w:w="1135"/>
        <w:gridCol w:w="1133"/>
      </w:tblGrid>
      <w:tr w:rsidR="00AE64EB" w:rsidRPr="00987484" w:rsidTr="00AE64EB">
        <w:trPr>
          <w:trHeight w:val="373"/>
          <w:jc w:val="center"/>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E64EB" w:rsidRPr="00987484" w:rsidRDefault="00AE64EB" w:rsidP="00AE64EB">
            <w:pPr>
              <w:widowControl/>
              <w:jc w:val="center"/>
              <w:rPr>
                <w:rFonts w:ascii="宋体" w:hAnsi="宋体" w:cs="宋体"/>
                <w:color w:val="000000"/>
                <w:kern w:val="0"/>
                <w:szCs w:val="21"/>
              </w:rPr>
            </w:pPr>
            <w:r w:rsidRPr="00987484">
              <w:rPr>
                <w:rFonts w:ascii="宋体" w:hAnsi="宋体" w:cs="宋体" w:hint="eastAsia"/>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center"/>
              <w:rPr>
                <w:rFonts w:ascii="宋体" w:hAnsi="宋体" w:cs="宋体"/>
                <w:color w:val="000000"/>
                <w:kern w:val="0"/>
                <w:szCs w:val="21"/>
              </w:rPr>
            </w:pPr>
            <w:r>
              <w:rPr>
                <w:rFonts w:ascii="宋体" w:hAnsi="宋体" w:cs="宋体" w:hint="eastAsia"/>
                <w:color w:val="000000"/>
                <w:kern w:val="0"/>
                <w:szCs w:val="21"/>
              </w:rPr>
              <w:t>谈判</w:t>
            </w:r>
            <w:r w:rsidRPr="00987484">
              <w:rPr>
                <w:rFonts w:ascii="宋体" w:hAnsi="宋体" w:cs="宋体" w:hint="eastAsia"/>
                <w:color w:val="000000"/>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center"/>
              <w:rPr>
                <w:rFonts w:ascii="宋体" w:hAnsi="宋体" w:cs="宋体"/>
                <w:color w:val="000000"/>
                <w:kern w:val="0"/>
                <w:szCs w:val="21"/>
              </w:rPr>
            </w:pPr>
            <w:r w:rsidRPr="00987484">
              <w:rPr>
                <w:rFonts w:ascii="宋体" w:hAnsi="宋体" w:cs="宋体" w:hint="eastAsia"/>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center"/>
              <w:rPr>
                <w:rFonts w:ascii="宋体" w:hAnsi="宋体" w:cs="宋体"/>
                <w:color w:val="000000"/>
                <w:kern w:val="0"/>
                <w:szCs w:val="21"/>
              </w:rPr>
            </w:pPr>
            <w:r w:rsidRPr="00987484">
              <w:rPr>
                <w:rFonts w:ascii="宋体" w:hAnsi="宋体" w:cs="宋体" w:hint="eastAsia"/>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center"/>
              <w:rPr>
                <w:rFonts w:ascii="宋体" w:hAnsi="宋体" w:cs="宋体"/>
                <w:color w:val="000000"/>
                <w:kern w:val="0"/>
                <w:szCs w:val="21"/>
              </w:rPr>
            </w:pPr>
            <w:r w:rsidRPr="00987484">
              <w:rPr>
                <w:rFonts w:ascii="宋体" w:hAnsi="宋体" w:cs="宋体" w:hint="eastAsia"/>
                <w:color w:val="000000"/>
                <w:kern w:val="0"/>
                <w:szCs w:val="21"/>
              </w:rPr>
              <w:t>备注</w:t>
            </w:r>
          </w:p>
        </w:tc>
      </w:tr>
      <w:tr w:rsidR="00AE64EB" w:rsidRPr="00987484" w:rsidTr="00AE64EB">
        <w:trPr>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E64EB" w:rsidRPr="00987484" w:rsidRDefault="00AE64EB" w:rsidP="00AE64EB">
            <w:pPr>
              <w:widowControl/>
              <w:jc w:val="left"/>
              <w:rPr>
                <w:rFonts w:ascii="宋体" w:hAnsi="宋体" w:cs="宋体"/>
                <w:color w:val="000000"/>
                <w:kern w:val="0"/>
                <w:szCs w:val="21"/>
              </w:rPr>
            </w:pPr>
            <w:r w:rsidRPr="00987484">
              <w:rPr>
                <w:rFonts w:ascii="宋体" w:hAnsi="宋体" w:cs="宋体" w:hint="eastAsia"/>
                <w:color w:val="000000"/>
                <w:kern w:val="0"/>
                <w:szCs w:val="21"/>
              </w:rPr>
              <w:t>（一）报价要求</w:t>
            </w:r>
          </w:p>
        </w:tc>
      </w:tr>
      <w:tr w:rsidR="00AE64EB" w:rsidRPr="00987484" w:rsidTr="00AE64EB">
        <w:trPr>
          <w:trHeight w:val="46"/>
          <w:jc w:val="center"/>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r>
      <w:tr w:rsidR="00AE64EB" w:rsidRPr="00987484" w:rsidTr="00AE64EB">
        <w:trPr>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E64EB" w:rsidRPr="00987484" w:rsidRDefault="00AE64EB" w:rsidP="00AE64EB">
            <w:pPr>
              <w:widowControl/>
              <w:jc w:val="left"/>
              <w:rPr>
                <w:rFonts w:ascii="宋体" w:hAnsi="宋体" w:cs="宋体"/>
                <w:color w:val="000000"/>
                <w:kern w:val="0"/>
                <w:szCs w:val="21"/>
              </w:rPr>
            </w:pPr>
            <w:r w:rsidRPr="00987484">
              <w:rPr>
                <w:rFonts w:ascii="宋体" w:hAnsi="宋体" w:cs="宋体" w:hint="eastAsia"/>
                <w:color w:val="000000"/>
                <w:kern w:val="0"/>
                <w:szCs w:val="21"/>
              </w:rPr>
              <w:t>（二）服务要求</w:t>
            </w:r>
          </w:p>
        </w:tc>
      </w:tr>
      <w:tr w:rsidR="00AE64EB" w:rsidRPr="00987484" w:rsidTr="00AE64EB">
        <w:trPr>
          <w:jc w:val="center"/>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AE64EB" w:rsidRPr="00987484" w:rsidRDefault="00AE64EB" w:rsidP="00AE64EB">
            <w:pPr>
              <w:widowControl/>
              <w:jc w:val="center"/>
              <w:rPr>
                <w:color w:val="000000"/>
                <w:kern w:val="0"/>
                <w:szCs w:val="21"/>
              </w:rPr>
            </w:pPr>
            <w:r w:rsidRPr="00987484">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color w:val="000000"/>
                <w:kern w:val="0"/>
                <w:szCs w:val="21"/>
              </w:rPr>
            </w:pPr>
            <w:r w:rsidRPr="00987484">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color w:val="000000"/>
                <w:kern w:val="0"/>
                <w:szCs w:val="21"/>
              </w:rPr>
            </w:pPr>
            <w:r w:rsidRPr="00987484">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center"/>
              <w:rPr>
                <w:color w:val="000000"/>
                <w:kern w:val="0"/>
                <w:szCs w:val="21"/>
              </w:rPr>
            </w:pPr>
            <w:r w:rsidRPr="00987484">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center"/>
              <w:rPr>
                <w:color w:val="000000"/>
                <w:kern w:val="0"/>
                <w:szCs w:val="21"/>
              </w:rPr>
            </w:pPr>
            <w:r w:rsidRPr="00987484">
              <w:rPr>
                <w:color w:val="000000"/>
                <w:kern w:val="0"/>
                <w:szCs w:val="21"/>
              </w:rPr>
              <w:t xml:space="preserve">　</w:t>
            </w:r>
          </w:p>
        </w:tc>
      </w:tr>
      <w:tr w:rsidR="00AE64EB" w:rsidRPr="00987484" w:rsidTr="00AE64EB">
        <w:trPr>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E64EB" w:rsidRPr="00987484" w:rsidRDefault="00AE64EB" w:rsidP="00B02744">
            <w:pPr>
              <w:widowControl/>
              <w:jc w:val="left"/>
              <w:rPr>
                <w:rFonts w:ascii="宋体" w:hAnsi="宋体" w:cs="宋体"/>
                <w:color w:val="000000"/>
                <w:kern w:val="0"/>
                <w:szCs w:val="21"/>
              </w:rPr>
            </w:pPr>
            <w:r>
              <w:rPr>
                <w:rFonts w:ascii="宋体" w:hAnsi="宋体" w:cs="宋体" w:hint="eastAsia"/>
                <w:color w:val="000000"/>
                <w:kern w:val="0"/>
                <w:szCs w:val="21"/>
              </w:rPr>
              <w:t>（三）</w:t>
            </w:r>
            <w:r w:rsidR="00B02744">
              <w:rPr>
                <w:rFonts w:ascii="宋体" w:hAnsi="宋体" w:cs="宋体" w:hint="eastAsia"/>
                <w:color w:val="000000"/>
                <w:kern w:val="0"/>
                <w:szCs w:val="21"/>
              </w:rPr>
              <w:t>时间</w:t>
            </w:r>
            <w:r w:rsidRPr="00987484">
              <w:rPr>
                <w:rFonts w:ascii="宋体" w:hAnsi="宋体" w:cs="宋体" w:hint="eastAsia"/>
                <w:color w:val="000000"/>
                <w:kern w:val="0"/>
                <w:szCs w:val="21"/>
              </w:rPr>
              <w:t>要求</w:t>
            </w:r>
          </w:p>
        </w:tc>
      </w:tr>
      <w:tr w:rsidR="00AE64EB" w:rsidRPr="00987484" w:rsidTr="00AE64EB">
        <w:trPr>
          <w:jc w:val="center"/>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r>
      <w:tr w:rsidR="00AE64EB" w:rsidRPr="00987484" w:rsidTr="00AE64EB">
        <w:trPr>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E64EB" w:rsidRPr="00987484" w:rsidRDefault="00AE64EB" w:rsidP="00AE64EB">
            <w:pPr>
              <w:widowControl/>
              <w:jc w:val="left"/>
              <w:rPr>
                <w:rFonts w:ascii="宋体" w:hAnsi="宋体" w:cs="宋体"/>
                <w:color w:val="000000"/>
                <w:kern w:val="0"/>
                <w:szCs w:val="21"/>
              </w:rPr>
            </w:pPr>
            <w:r w:rsidRPr="00987484">
              <w:rPr>
                <w:rFonts w:ascii="宋体" w:hAnsi="宋体" w:cs="宋体" w:hint="eastAsia"/>
                <w:color w:val="000000"/>
                <w:kern w:val="0"/>
                <w:szCs w:val="21"/>
              </w:rPr>
              <w:t>（四）付款方式</w:t>
            </w:r>
          </w:p>
        </w:tc>
      </w:tr>
      <w:tr w:rsidR="00AE64EB" w:rsidRPr="00987484" w:rsidTr="00AE64EB">
        <w:trPr>
          <w:jc w:val="center"/>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r>
      <w:tr w:rsidR="00AE64EB" w:rsidRPr="00987484" w:rsidTr="00AE64EB">
        <w:trPr>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E64EB" w:rsidRPr="00987484" w:rsidRDefault="00AE64EB" w:rsidP="00AE64EB">
            <w:pPr>
              <w:widowControl/>
              <w:jc w:val="left"/>
              <w:rPr>
                <w:rFonts w:ascii="宋体" w:hAnsi="宋体" w:cs="宋体"/>
                <w:color w:val="000000"/>
                <w:kern w:val="0"/>
                <w:szCs w:val="21"/>
              </w:rPr>
            </w:pPr>
            <w:r w:rsidRPr="00987484">
              <w:rPr>
                <w:rFonts w:ascii="宋体" w:hAnsi="宋体" w:cs="宋体" w:hint="eastAsia"/>
                <w:color w:val="000000"/>
                <w:kern w:val="0"/>
                <w:szCs w:val="21"/>
              </w:rPr>
              <w:t>（五）投标保证金和履约保证金</w:t>
            </w:r>
          </w:p>
        </w:tc>
      </w:tr>
      <w:tr w:rsidR="00AE64EB" w:rsidRPr="00987484" w:rsidTr="00AE64EB">
        <w:trPr>
          <w:jc w:val="center"/>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E64EB" w:rsidRPr="00987484" w:rsidRDefault="00AE64EB" w:rsidP="00AE64EB">
            <w:pPr>
              <w:widowControl/>
              <w:jc w:val="left"/>
              <w:rPr>
                <w:rFonts w:ascii="Calibri" w:hAnsi="Calibri" w:cs="宋体"/>
                <w:color w:val="000000"/>
                <w:kern w:val="0"/>
                <w:szCs w:val="21"/>
              </w:rPr>
            </w:pPr>
            <w:r w:rsidRPr="00987484">
              <w:rPr>
                <w:rFonts w:ascii="Calibri" w:hAnsi="Calibri" w:cs="宋体"/>
                <w:color w:val="000000"/>
                <w:kern w:val="0"/>
                <w:szCs w:val="21"/>
              </w:rPr>
              <w:t xml:space="preserve">　</w:t>
            </w:r>
          </w:p>
        </w:tc>
      </w:tr>
    </w:tbl>
    <w:p w:rsidR="00AE64EB" w:rsidRPr="007220E8" w:rsidRDefault="00AE64EB" w:rsidP="00AE64EB">
      <w:pPr>
        <w:spacing w:line="460" w:lineRule="exact"/>
        <w:rPr>
          <w:sz w:val="24"/>
          <w:u w:val="single"/>
        </w:rPr>
      </w:pPr>
    </w:p>
    <w:p w:rsidR="00AE64EB" w:rsidRPr="005C01CE" w:rsidRDefault="00AE64EB" w:rsidP="00AE64EB">
      <w:pPr>
        <w:spacing w:line="620" w:lineRule="exact"/>
        <w:rPr>
          <w:sz w:val="24"/>
        </w:rPr>
      </w:pPr>
      <w:r w:rsidRPr="005C01CE">
        <w:rPr>
          <w:sz w:val="24"/>
        </w:rPr>
        <w:t>注：</w:t>
      </w:r>
    </w:p>
    <w:p w:rsidR="00AE64EB" w:rsidRPr="005C01CE" w:rsidRDefault="00AE64EB" w:rsidP="00AE64EB">
      <w:pPr>
        <w:spacing w:line="360" w:lineRule="auto"/>
        <w:rPr>
          <w:sz w:val="24"/>
        </w:rPr>
      </w:pPr>
      <w:r w:rsidRPr="005C01CE">
        <w:rPr>
          <w:sz w:val="24"/>
        </w:rPr>
        <w:t xml:space="preserve">1. </w:t>
      </w:r>
      <w:r w:rsidRPr="005C01CE">
        <w:rPr>
          <w:sz w:val="24"/>
        </w:rPr>
        <w:t>不如实填写偏离情况的响应文件将视为虚假材料。</w:t>
      </w:r>
    </w:p>
    <w:p w:rsidR="00AE64EB" w:rsidRPr="005C01CE" w:rsidRDefault="00AE64EB" w:rsidP="00AE64EB">
      <w:pPr>
        <w:spacing w:line="360" w:lineRule="auto"/>
        <w:rPr>
          <w:sz w:val="24"/>
        </w:rPr>
      </w:pPr>
      <w:r w:rsidRPr="005C01CE">
        <w:rPr>
          <w:sz w:val="24"/>
        </w:rPr>
        <w:t xml:space="preserve">2. </w:t>
      </w:r>
      <w:r w:rsidRPr="005C01CE">
        <w:rPr>
          <w:sz w:val="24"/>
        </w:rPr>
        <w:t>招标要求指单一来源采购文件中规定的具体要求，投标应答指</w:t>
      </w:r>
      <w:r w:rsidRPr="005C01CE">
        <w:rPr>
          <w:rFonts w:hint="eastAsia"/>
          <w:sz w:val="24"/>
        </w:rPr>
        <w:t>响应文件</w:t>
      </w:r>
      <w:r w:rsidRPr="005C01CE">
        <w:rPr>
          <w:sz w:val="24"/>
        </w:rPr>
        <w:t>的</w:t>
      </w:r>
      <w:r w:rsidRPr="005C01CE">
        <w:rPr>
          <w:rFonts w:hint="eastAsia"/>
          <w:sz w:val="24"/>
        </w:rPr>
        <w:t>具体内容</w:t>
      </w:r>
      <w:r w:rsidRPr="005C01CE">
        <w:rPr>
          <w:sz w:val="24"/>
        </w:rPr>
        <w:t>。</w:t>
      </w:r>
    </w:p>
    <w:p w:rsidR="00AE64EB" w:rsidRPr="005C01CE" w:rsidRDefault="00AE64EB" w:rsidP="00AE64EB">
      <w:pPr>
        <w:spacing w:line="360" w:lineRule="auto"/>
        <w:rPr>
          <w:sz w:val="24"/>
        </w:rPr>
      </w:pPr>
      <w:r>
        <w:rPr>
          <w:rFonts w:hint="eastAsia"/>
          <w:sz w:val="24"/>
        </w:rPr>
        <w:t>3</w:t>
      </w:r>
      <w:r w:rsidRPr="005C01CE">
        <w:rPr>
          <w:sz w:val="24"/>
        </w:rPr>
        <w:t xml:space="preserve">. </w:t>
      </w:r>
      <w:r w:rsidRPr="005C01CE">
        <w:rPr>
          <w:sz w:val="24"/>
        </w:rPr>
        <w:t>偏离说明指招标要求与投标应答之间的不同之处。</w:t>
      </w:r>
    </w:p>
    <w:p w:rsidR="00AE64EB" w:rsidRPr="005C01CE" w:rsidRDefault="00AE64EB" w:rsidP="00AE64EB">
      <w:pPr>
        <w:spacing w:line="360" w:lineRule="auto"/>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sidRPr="005C01CE">
        <w:rPr>
          <w:sz w:val="24"/>
        </w:rPr>
        <w:t>代表签字：</w:t>
      </w:r>
      <w:r w:rsidRPr="005C01CE">
        <w:rPr>
          <w:sz w:val="24"/>
        </w:rPr>
        <w:t>_______________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5C01CE">
        <w:rPr>
          <w:sz w:val="24"/>
        </w:rPr>
        <w:t>职务：</w:t>
      </w:r>
      <w:r w:rsidRPr="005C01CE">
        <w:rPr>
          <w:sz w:val="24"/>
        </w:rPr>
        <w:t>_________</w:t>
      </w:r>
      <w:r w:rsidRPr="005C01CE">
        <w:rPr>
          <w:sz w:val="24"/>
        </w:rPr>
        <w:t>日期：</w:t>
      </w:r>
      <w:r w:rsidRPr="005C01CE">
        <w:rPr>
          <w:sz w:val="24"/>
        </w:rPr>
        <w:t>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Pr>
          <w:rFonts w:hint="eastAsia"/>
          <w:sz w:val="24"/>
        </w:rPr>
        <w:t>单位</w:t>
      </w:r>
      <w:r w:rsidRPr="005C01CE">
        <w:rPr>
          <w:sz w:val="24"/>
        </w:rPr>
        <w:t>名称（公章）：</w:t>
      </w:r>
      <w:r>
        <w:rPr>
          <w:sz w:val="24"/>
        </w:rPr>
        <w:t>_________</w:t>
      </w:r>
    </w:p>
    <w:p w:rsidR="00AE64EB" w:rsidRPr="005C01CE" w:rsidRDefault="00AE64EB" w:rsidP="00AE64EB">
      <w:pPr>
        <w:spacing w:line="460" w:lineRule="exact"/>
        <w:ind w:leftChars="-85" w:left="-164" w:firstLineChars="100" w:firstLine="223"/>
        <w:rPr>
          <w:rFonts w:ascii="宋体" w:hAnsi="宋体"/>
          <w:sz w:val="24"/>
          <w:szCs w:val="24"/>
        </w:rPr>
      </w:pPr>
    </w:p>
    <w:p w:rsidR="00AE64EB" w:rsidRPr="005C01CE" w:rsidRDefault="00AE64EB" w:rsidP="00AE64EB">
      <w:pPr>
        <w:tabs>
          <w:tab w:val="left" w:pos="360"/>
        </w:tabs>
        <w:spacing w:line="560" w:lineRule="exact"/>
        <w:jc w:val="left"/>
        <w:rPr>
          <w:b/>
          <w:sz w:val="24"/>
        </w:rPr>
      </w:pPr>
      <w:r w:rsidRPr="005C01CE">
        <w:rPr>
          <w:sz w:val="24"/>
        </w:rPr>
        <w:br w:type="page"/>
      </w:r>
      <w:r w:rsidRPr="005C01CE">
        <w:rPr>
          <w:b/>
          <w:sz w:val="24"/>
        </w:rPr>
        <w:t>附件</w:t>
      </w:r>
      <w:r w:rsidRPr="005C01CE">
        <w:rPr>
          <w:rFonts w:hint="eastAsia"/>
          <w:b/>
          <w:sz w:val="24"/>
        </w:rPr>
        <w:t>7</w:t>
      </w:r>
    </w:p>
    <w:p w:rsidR="00AE64EB" w:rsidRPr="005C01CE" w:rsidRDefault="00AE64EB" w:rsidP="00AE64EB">
      <w:pPr>
        <w:autoSpaceDN w:val="0"/>
        <w:spacing w:line="360" w:lineRule="auto"/>
        <w:jc w:val="center"/>
        <w:rPr>
          <w:b/>
          <w:bCs/>
          <w:sz w:val="24"/>
        </w:rPr>
      </w:pPr>
      <w:r w:rsidRPr="005C01CE">
        <w:rPr>
          <w:b/>
          <w:bCs/>
          <w:sz w:val="24"/>
        </w:rPr>
        <w:t>技术要求点对点应答表</w:t>
      </w:r>
    </w:p>
    <w:p w:rsidR="00AE64EB" w:rsidRPr="005C01CE" w:rsidRDefault="00AE64EB" w:rsidP="00AE64EB">
      <w:pPr>
        <w:spacing w:line="460" w:lineRule="exact"/>
        <w:rPr>
          <w:sz w:val="24"/>
        </w:rPr>
      </w:pPr>
    </w:p>
    <w:p w:rsidR="00AE64EB" w:rsidRPr="005C01CE" w:rsidRDefault="00AE64EB" w:rsidP="00AE64EB">
      <w:pPr>
        <w:spacing w:line="460" w:lineRule="exact"/>
        <w:rPr>
          <w:sz w:val="24"/>
        </w:rPr>
      </w:pPr>
      <w:r w:rsidRPr="005C01CE">
        <w:rPr>
          <w:sz w:val="24"/>
        </w:rPr>
        <w:t>项目名称：</w:t>
      </w:r>
    </w:p>
    <w:p w:rsidR="00AE64EB" w:rsidRPr="005C01CE" w:rsidRDefault="00AE64EB" w:rsidP="00AE64EB">
      <w:pPr>
        <w:spacing w:line="460" w:lineRule="exact"/>
        <w:rPr>
          <w:sz w:val="24"/>
        </w:rPr>
      </w:pPr>
      <w:r w:rsidRPr="005C01CE">
        <w:rPr>
          <w:sz w:val="24"/>
        </w:rPr>
        <w:t>项目编号：</w:t>
      </w:r>
    </w:p>
    <w:p w:rsidR="00AE64EB" w:rsidRPr="005C01CE" w:rsidRDefault="00AE64EB" w:rsidP="00AE64EB">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AE64EB" w:rsidRPr="005C01CE" w:rsidTr="00AE64EB">
        <w:trPr>
          <w:tblHeader/>
          <w:jc w:val="center"/>
        </w:trPr>
        <w:tc>
          <w:tcPr>
            <w:tcW w:w="843" w:type="dxa"/>
            <w:shd w:val="clear" w:color="auto" w:fill="auto"/>
            <w:vAlign w:val="center"/>
            <w:hideMark/>
          </w:tcPr>
          <w:p w:rsidR="00AE64EB" w:rsidRPr="005C01CE" w:rsidRDefault="00AE64EB" w:rsidP="00AE64EB">
            <w:pPr>
              <w:widowControl/>
              <w:snapToGrid w:val="0"/>
              <w:jc w:val="center"/>
              <w:rPr>
                <w:kern w:val="0"/>
                <w:sz w:val="24"/>
                <w:szCs w:val="21"/>
              </w:rPr>
            </w:pPr>
            <w:r w:rsidRPr="005C01CE">
              <w:rPr>
                <w:kern w:val="0"/>
                <w:sz w:val="24"/>
                <w:szCs w:val="21"/>
              </w:rPr>
              <w:t>序号</w:t>
            </w:r>
          </w:p>
        </w:tc>
        <w:tc>
          <w:tcPr>
            <w:tcW w:w="3922" w:type="dxa"/>
            <w:shd w:val="clear" w:color="auto" w:fill="auto"/>
            <w:vAlign w:val="center"/>
            <w:hideMark/>
          </w:tcPr>
          <w:p w:rsidR="00AE64EB" w:rsidRPr="005C01CE" w:rsidRDefault="00AE64EB" w:rsidP="00AE64EB">
            <w:pPr>
              <w:widowControl/>
              <w:snapToGrid w:val="0"/>
              <w:jc w:val="center"/>
              <w:rPr>
                <w:kern w:val="0"/>
                <w:sz w:val="24"/>
                <w:szCs w:val="21"/>
              </w:rPr>
            </w:pPr>
            <w:r w:rsidRPr="005C01CE">
              <w:rPr>
                <w:kern w:val="0"/>
                <w:sz w:val="24"/>
                <w:szCs w:val="21"/>
              </w:rPr>
              <w:t>招标要求</w:t>
            </w:r>
          </w:p>
        </w:tc>
        <w:tc>
          <w:tcPr>
            <w:tcW w:w="2438" w:type="dxa"/>
            <w:shd w:val="clear" w:color="auto" w:fill="auto"/>
            <w:vAlign w:val="center"/>
            <w:hideMark/>
          </w:tcPr>
          <w:p w:rsidR="00AE64EB" w:rsidRPr="005C01CE" w:rsidRDefault="00AE64EB" w:rsidP="00AE64EB">
            <w:pPr>
              <w:widowControl/>
              <w:snapToGrid w:val="0"/>
              <w:jc w:val="center"/>
              <w:rPr>
                <w:kern w:val="0"/>
                <w:sz w:val="24"/>
                <w:szCs w:val="21"/>
              </w:rPr>
            </w:pPr>
            <w:r w:rsidRPr="005C01CE">
              <w:rPr>
                <w:kern w:val="0"/>
                <w:sz w:val="24"/>
                <w:szCs w:val="21"/>
              </w:rPr>
              <w:t>投标应答</w:t>
            </w:r>
          </w:p>
        </w:tc>
        <w:tc>
          <w:tcPr>
            <w:tcW w:w="1289" w:type="dxa"/>
            <w:shd w:val="clear" w:color="auto" w:fill="auto"/>
            <w:vAlign w:val="center"/>
            <w:hideMark/>
          </w:tcPr>
          <w:p w:rsidR="00AE64EB" w:rsidRPr="005C01CE" w:rsidRDefault="00AE64EB" w:rsidP="00AE64EB">
            <w:pPr>
              <w:widowControl/>
              <w:snapToGrid w:val="0"/>
              <w:jc w:val="center"/>
              <w:rPr>
                <w:kern w:val="0"/>
                <w:sz w:val="24"/>
                <w:szCs w:val="21"/>
              </w:rPr>
            </w:pPr>
            <w:r w:rsidRPr="005C01CE">
              <w:rPr>
                <w:kern w:val="0"/>
                <w:sz w:val="24"/>
                <w:szCs w:val="21"/>
              </w:rPr>
              <w:t>偏离说明</w:t>
            </w:r>
          </w:p>
        </w:tc>
        <w:tc>
          <w:tcPr>
            <w:tcW w:w="843" w:type="dxa"/>
            <w:shd w:val="clear" w:color="auto" w:fill="auto"/>
            <w:vAlign w:val="center"/>
            <w:hideMark/>
          </w:tcPr>
          <w:p w:rsidR="00AE64EB" w:rsidRPr="005C01CE" w:rsidRDefault="00AE64EB" w:rsidP="00AE64EB">
            <w:pPr>
              <w:widowControl/>
              <w:snapToGrid w:val="0"/>
              <w:jc w:val="center"/>
              <w:rPr>
                <w:kern w:val="0"/>
                <w:sz w:val="24"/>
                <w:szCs w:val="21"/>
              </w:rPr>
            </w:pPr>
            <w:r w:rsidRPr="005C01CE">
              <w:rPr>
                <w:kern w:val="0"/>
                <w:sz w:val="24"/>
                <w:szCs w:val="21"/>
              </w:rPr>
              <w:t>备注</w:t>
            </w:r>
          </w:p>
        </w:tc>
      </w:tr>
      <w:tr w:rsidR="00AE64EB" w:rsidRPr="005C01CE" w:rsidTr="00AE64EB">
        <w:trPr>
          <w:jc w:val="center"/>
        </w:trPr>
        <w:tc>
          <w:tcPr>
            <w:tcW w:w="843" w:type="dxa"/>
            <w:shd w:val="clear" w:color="auto" w:fill="auto"/>
            <w:vAlign w:val="center"/>
            <w:hideMark/>
          </w:tcPr>
          <w:p w:rsidR="00AE64EB" w:rsidRPr="005C01CE" w:rsidRDefault="00AE64EB" w:rsidP="00AE64EB">
            <w:pPr>
              <w:widowControl/>
              <w:snapToGrid w:val="0"/>
              <w:jc w:val="center"/>
              <w:rPr>
                <w:kern w:val="0"/>
                <w:sz w:val="24"/>
                <w:szCs w:val="21"/>
              </w:rPr>
            </w:pPr>
            <w:r w:rsidRPr="005C01CE">
              <w:rPr>
                <w:kern w:val="0"/>
                <w:sz w:val="24"/>
                <w:szCs w:val="21"/>
              </w:rPr>
              <w:t>1</w:t>
            </w:r>
          </w:p>
        </w:tc>
        <w:tc>
          <w:tcPr>
            <w:tcW w:w="3922" w:type="dxa"/>
            <w:shd w:val="clear" w:color="auto" w:fill="auto"/>
            <w:vAlign w:val="center"/>
          </w:tcPr>
          <w:p w:rsidR="00AE64EB" w:rsidRPr="00B751C9" w:rsidRDefault="00881EFA" w:rsidP="00AE64EB">
            <w:pPr>
              <w:widowControl/>
              <w:snapToGrid w:val="0"/>
              <w:jc w:val="center"/>
              <w:rPr>
                <w:kern w:val="0"/>
                <w:sz w:val="24"/>
                <w:szCs w:val="21"/>
              </w:rPr>
            </w:pPr>
            <w:r w:rsidRPr="00AE64EB">
              <w:rPr>
                <w:rFonts w:hint="eastAsia"/>
                <w:kern w:val="0"/>
                <w:sz w:val="24"/>
                <w:szCs w:val="21"/>
              </w:rPr>
              <w:t>（一）供应商须承诺所提供的服务、人员及设备符合相关强制性规定。交货时采购人有权要求供应商出具符合上述规定的证明文件。</w:t>
            </w:r>
          </w:p>
        </w:tc>
        <w:tc>
          <w:tcPr>
            <w:tcW w:w="2438"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1289"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843" w:type="dxa"/>
            <w:shd w:val="clear" w:color="auto" w:fill="auto"/>
            <w:vAlign w:val="center"/>
            <w:hideMark/>
          </w:tcPr>
          <w:p w:rsidR="00AE64EB" w:rsidRPr="005C01CE" w:rsidRDefault="00AE64EB" w:rsidP="00AE64EB">
            <w:pPr>
              <w:widowControl/>
              <w:snapToGrid w:val="0"/>
              <w:jc w:val="center"/>
              <w:rPr>
                <w:kern w:val="0"/>
                <w:sz w:val="24"/>
                <w:szCs w:val="21"/>
              </w:rPr>
            </w:pPr>
          </w:p>
        </w:tc>
      </w:tr>
      <w:tr w:rsidR="00AE64EB" w:rsidRPr="005C01CE" w:rsidTr="00AE64EB">
        <w:trPr>
          <w:jc w:val="center"/>
        </w:trPr>
        <w:tc>
          <w:tcPr>
            <w:tcW w:w="843" w:type="dxa"/>
            <w:shd w:val="clear" w:color="auto" w:fill="auto"/>
            <w:vAlign w:val="center"/>
            <w:hideMark/>
          </w:tcPr>
          <w:p w:rsidR="00AE64EB" w:rsidRPr="005C01CE" w:rsidRDefault="00AE64EB" w:rsidP="00AE64EB">
            <w:pPr>
              <w:widowControl/>
              <w:snapToGrid w:val="0"/>
              <w:jc w:val="center"/>
              <w:rPr>
                <w:kern w:val="0"/>
                <w:sz w:val="24"/>
                <w:szCs w:val="21"/>
              </w:rPr>
            </w:pPr>
            <w:r w:rsidRPr="005C01CE">
              <w:rPr>
                <w:kern w:val="0"/>
                <w:sz w:val="24"/>
                <w:szCs w:val="21"/>
              </w:rPr>
              <w:t>2</w:t>
            </w:r>
          </w:p>
        </w:tc>
        <w:tc>
          <w:tcPr>
            <w:tcW w:w="3922" w:type="dxa"/>
            <w:shd w:val="clear" w:color="auto" w:fill="auto"/>
            <w:vAlign w:val="center"/>
          </w:tcPr>
          <w:p w:rsidR="00AE64EB" w:rsidRPr="00AE64EB" w:rsidRDefault="00AE64EB" w:rsidP="00881EFA">
            <w:pPr>
              <w:widowControl/>
              <w:snapToGrid w:val="0"/>
              <w:jc w:val="center"/>
              <w:rPr>
                <w:kern w:val="0"/>
                <w:sz w:val="24"/>
                <w:szCs w:val="21"/>
              </w:rPr>
            </w:pPr>
            <w:r w:rsidRPr="00AE64EB">
              <w:rPr>
                <w:rFonts w:hint="eastAsia"/>
                <w:kern w:val="0"/>
                <w:sz w:val="24"/>
                <w:szCs w:val="21"/>
              </w:rPr>
              <w:t>（二）本项目不接受赠品或者与采购无关的其他商品、服务，投标人亦不得以采购人要求实施前述馈赠、回扣等行为。</w:t>
            </w:r>
          </w:p>
        </w:tc>
        <w:tc>
          <w:tcPr>
            <w:tcW w:w="2438"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1289"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843" w:type="dxa"/>
            <w:shd w:val="clear" w:color="auto" w:fill="auto"/>
            <w:vAlign w:val="center"/>
            <w:hideMark/>
          </w:tcPr>
          <w:p w:rsidR="00AE64EB" w:rsidRPr="005C01CE" w:rsidRDefault="00AE64EB" w:rsidP="00AE64EB">
            <w:pPr>
              <w:widowControl/>
              <w:snapToGrid w:val="0"/>
              <w:jc w:val="center"/>
              <w:rPr>
                <w:kern w:val="0"/>
                <w:sz w:val="24"/>
                <w:szCs w:val="21"/>
              </w:rPr>
            </w:pPr>
          </w:p>
        </w:tc>
      </w:tr>
      <w:tr w:rsidR="00AE64EB" w:rsidRPr="005C01CE" w:rsidTr="00AE64EB">
        <w:trPr>
          <w:jc w:val="center"/>
        </w:trPr>
        <w:tc>
          <w:tcPr>
            <w:tcW w:w="843" w:type="dxa"/>
            <w:shd w:val="clear" w:color="auto" w:fill="auto"/>
            <w:vAlign w:val="center"/>
            <w:hideMark/>
          </w:tcPr>
          <w:p w:rsidR="00AE64EB" w:rsidRPr="005C01CE" w:rsidRDefault="00AE64EB" w:rsidP="00AE64EB">
            <w:pPr>
              <w:widowControl/>
              <w:snapToGrid w:val="0"/>
              <w:jc w:val="center"/>
              <w:rPr>
                <w:kern w:val="0"/>
                <w:sz w:val="24"/>
                <w:szCs w:val="21"/>
              </w:rPr>
            </w:pPr>
            <w:r w:rsidRPr="005C01CE">
              <w:rPr>
                <w:kern w:val="0"/>
                <w:sz w:val="24"/>
                <w:szCs w:val="21"/>
              </w:rPr>
              <w:t>3</w:t>
            </w:r>
          </w:p>
        </w:tc>
        <w:tc>
          <w:tcPr>
            <w:tcW w:w="3922" w:type="dxa"/>
            <w:shd w:val="clear" w:color="auto" w:fill="auto"/>
            <w:vAlign w:val="center"/>
          </w:tcPr>
          <w:p w:rsidR="00AE64EB" w:rsidRPr="005C01CE" w:rsidRDefault="00881EFA" w:rsidP="00AE64EB">
            <w:pPr>
              <w:widowControl/>
              <w:snapToGrid w:val="0"/>
              <w:jc w:val="center"/>
              <w:rPr>
                <w:kern w:val="0"/>
                <w:sz w:val="24"/>
                <w:szCs w:val="21"/>
              </w:rPr>
            </w:pPr>
            <w:r w:rsidRPr="00881EFA">
              <w:rPr>
                <w:rFonts w:hint="eastAsia"/>
                <w:kern w:val="0"/>
                <w:sz w:val="24"/>
                <w:szCs w:val="21"/>
              </w:rPr>
              <w:t>（三）投标人须提供本项目相关专业人员简历（含各成员的姓名、职务、职称、毕业学校、专业、专长、业绩等）原则上不允许更换，如需更换人员，必须经采购人同意。</w:t>
            </w:r>
          </w:p>
        </w:tc>
        <w:tc>
          <w:tcPr>
            <w:tcW w:w="2438"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1289"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843" w:type="dxa"/>
            <w:shd w:val="clear" w:color="auto" w:fill="auto"/>
            <w:vAlign w:val="center"/>
            <w:hideMark/>
          </w:tcPr>
          <w:p w:rsidR="00AE64EB" w:rsidRPr="005C01CE" w:rsidRDefault="00AE64EB" w:rsidP="00AE64EB">
            <w:pPr>
              <w:widowControl/>
              <w:snapToGrid w:val="0"/>
              <w:jc w:val="center"/>
              <w:rPr>
                <w:kern w:val="0"/>
                <w:sz w:val="24"/>
                <w:szCs w:val="21"/>
              </w:rPr>
            </w:pPr>
          </w:p>
        </w:tc>
      </w:tr>
      <w:tr w:rsidR="00AE64EB" w:rsidRPr="005C01CE" w:rsidTr="00AE64EB">
        <w:trPr>
          <w:jc w:val="center"/>
        </w:trPr>
        <w:tc>
          <w:tcPr>
            <w:tcW w:w="843" w:type="dxa"/>
            <w:shd w:val="clear" w:color="auto" w:fill="auto"/>
            <w:vAlign w:val="center"/>
          </w:tcPr>
          <w:p w:rsidR="00AE64EB" w:rsidRPr="005C01CE" w:rsidRDefault="00AE64EB" w:rsidP="00AE64EB">
            <w:pPr>
              <w:widowControl/>
              <w:snapToGrid w:val="0"/>
              <w:jc w:val="center"/>
              <w:rPr>
                <w:kern w:val="0"/>
                <w:sz w:val="24"/>
                <w:szCs w:val="21"/>
              </w:rPr>
            </w:pPr>
            <w:r>
              <w:rPr>
                <w:rFonts w:hint="eastAsia"/>
                <w:kern w:val="0"/>
                <w:sz w:val="24"/>
                <w:szCs w:val="21"/>
              </w:rPr>
              <w:t>4</w:t>
            </w:r>
          </w:p>
        </w:tc>
        <w:tc>
          <w:tcPr>
            <w:tcW w:w="3922" w:type="dxa"/>
            <w:shd w:val="clear" w:color="auto" w:fill="auto"/>
            <w:vAlign w:val="center"/>
          </w:tcPr>
          <w:p w:rsidR="00AE64EB" w:rsidRPr="005C01CE" w:rsidRDefault="00AE64EB" w:rsidP="00AE64EB">
            <w:pPr>
              <w:widowControl/>
              <w:snapToGrid w:val="0"/>
              <w:jc w:val="center"/>
              <w:rPr>
                <w:kern w:val="0"/>
                <w:sz w:val="24"/>
                <w:szCs w:val="21"/>
              </w:rPr>
            </w:pPr>
            <w:r w:rsidRPr="00AE64EB">
              <w:rPr>
                <w:rFonts w:hint="eastAsia"/>
                <w:kern w:val="0"/>
                <w:sz w:val="24"/>
                <w:szCs w:val="21"/>
              </w:rPr>
              <w:t>（四）响应文件中提供成本、同类项目合同价格以及相关专利、专有技术等情况说明。</w:t>
            </w:r>
          </w:p>
        </w:tc>
        <w:tc>
          <w:tcPr>
            <w:tcW w:w="2438" w:type="dxa"/>
            <w:shd w:val="clear" w:color="auto" w:fill="auto"/>
            <w:vAlign w:val="center"/>
          </w:tcPr>
          <w:p w:rsidR="00AE64EB" w:rsidRPr="005C01CE" w:rsidRDefault="00AE64EB" w:rsidP="00AE64EB">
            <w:pPr>
              <w:widowControl/>
              <w:snapToGrid w:val="0"/>
              <w:jc w:val="center"/>
              <w:rPr>
                <w:kern w:val="0"/>
                <w:sz w:val="24"/>
                <w:szCs w:val="21"/>
              </w:rPr>
            </w:pPr>
          </w:p>
        </w:tc>
        <w:tc>
          <w:tcPr>
            <w:tcW w:w="1289" w:type="dxa"/>
            <w:shd w:val="clear" w:color="auto" w:fill="auto"/>
            <w:vAlign w:val="center"/>
          </w:tcPr>
          <w:p w:rsidR="00AE64EB" w:rsidRPr="005C01CE" w:rsidRDefault="00AE64EB" w:rsidP="00AE64EB">
            <w:pPr>
              <w:widowControl/>
              <w:snapToGrid w:val="0"/>
              <w:jc w:val="center"/>
              <w:rPr>
                <w:kern w:val="0"/>
                <w:sz w:val="24"/>
                <w:szCs w:val="21"/>
              </w:rPr>
            </w:pPr>
          </w:p>
        </w:tc>
        <w:tc>
          <w:tcPr>
            <w:tcW w:w="843" w:type="dxa"/>
            <w:shd w:val="clear" w:color="auto" w:fill="auto"/>
            <w:vAlign w:val="center"/>
          </w:tcPr>
          <w:p w:rsidR="00AE64EB" w:rsidRPr="005C01CE" w:rsidRDefault="00AE64EB" w:rsidP="00AE64EB">
            <w:pPr>
              <w:widowControl/>
              <w:snapToGrid w:val="0"/>
              <w:jc w:val="center"/>
              <w:rPr>
                <w:kern w:val="0"/>
                <w:sz w:val="24"/>
                <w:szCs w:val="21"/>
              </w:rPr>
            </w:pPr>
          </w:p>
        </w:tc>
      </w:tr>
      <w:tr w:rsidR="00AE64EB" w:rsidRPr="005C01CE" w:rsidTr="00AE64EB">
        <w:trPr>
          <w:jc w:val="center"/>
        </w:trPr>
        <w:tc>
          <w:tcPr>
            <w:tcW w:w="9335" w:type="dxa"/>
            <w:gridSpan w:val="5"/>
            <w:shd w:val="clear" w:color="auto" w:fill="auto"/>
            <w:vAlign w:val="center"/>
          </w:tcPr>
          <w:p w:rsidR="00AE64EB" w:rsidRPr="005C01CE" w:rsidRDefault="00AE64EB" w:rsidP="00AE64EB">
            <w:pPr>
              <w:widowControl/>
              <w:snapToGrid w:val="0"/>
              <w:rPr>
                <w:kern w:val="0"/>
                <w:sz w:val="24"/>
                <w:szCs w:val="21"/>
              </w:rPr>
            </w:pPr>
            <w:r>
              <w:rPr>
                <w:rFonts w:hint="eastAsia"/>
                <w:kern w:val="0"/>
                <w:sz w:val="24"/>
                <w:szCs w:val="21"/>
              </w:rPr>
              <w:t>5</w:t>
            </w:r>
            <w:r w:rsidRPr="005C01CE">
              <w:rPr>
                <w:kern w:val="0"/>
                <w:sz w:val="24"/>
                <w:szCs w:val="21"/>
              </w:rPr>
              <w:t xml:space="preserve">. </w:t>
            </w:r>
            <w:r w:rsidRPr="005C01CE">
              <w:rPr>
                <w:kern w:val="0"/>
                <w:sz w:val="24"/>
                <w:szCs w:val="21"/>
              </w:rPr>
              <w:t>项目需求书要求（项目需求书要求须逐条应答）</w:t>
            </w:r>
          </w:p>
        </w:tc>
      </w:tr>
      <w:tr w:rsidR="00AE64EB" w:rsidRPr="005C01CE" w:rsidTr="00AE64EB">
        <w:trPr>
          <w:jc w:val="center"/>
        </w:trPr>
        <w:tc>
          <w:tcPr>
            <w:tcW w:w="843" w:type="dxa"/>
            <w:shd w:val="clear" w:color="auto" w:fill="auto"/>
            <w:vAlign w:val="center"/>
          </w:tcPr>
          <w:p w:rsidR="00AE64EB" w:rsidRPr="005C01CE" w:rsidRDefault="00AE64EB" w:rsidP="00AE64EB">
            <w:pPr>
              <w:widowControl/>
              <w:snapToGrid w:val="0"/>
              <w:jc w:val="center"/>
              <w:rPr>
                <w:kern w:val="0"/>
                <w:sz w:val="24"/>
                <w:szCs w:val="21"/>
              </w:rPr>
            </w:pPr>
            <w:r w:rsidRPr="005C01CE">
              <w:rPr>
                <w:kern w:val="0"/>
                <w:sz w:val="24"/>
                <w:szCs w:val="21"/>
              </w:rPr>
              <w:t>序号</w:t>
            </w:r>
          </w:p>
        </w:tc>
        <w:tc>
          <w:tcPr>
            <w:tcW w:w="3922" w:type="dxa"/>
            <w:shd w:val="clear" w:color="auto" w:fill="auto"/>
            <w:vAlign w:val="center"/>
          </w:tcPr>
          <w:p w:rsidR="00AE64EB" w:rsidRPr="005C01CE" w:rsidRDefault="00AE64EB" w:rsidP="00AE64EB">
            <w:pPr>
              <w:widowControl/>
              <w:snapToGrid w:val="0"/>
              <w:jc w:val="center"/>
              <w:rPr>
                <w:kern w:val="0"/>
                <w:sz w:val="24"/>
                <w:szCs w:val="21"/>
              </w:rPr>
            </w:pPr>
            <w:r w:rsidRPr="005C01CE">
              <w:rPr>
                <w:kern w:val="0"/>
                <w:sz w:val="24"/>
                <w:szCs w:val="21"/>
              </w:rPr>
              <w:t>招标要求</w:t>
            </w:r>
          </w:p>
        </w:tc>
        <w:tc>
          <w:tcPr>
            <w:tcW w:w="2438" w:type="dxa"/>
            <w:shd w:val="clear" w:color="auto" w:fill="auto"/>
            <w:vAlign w:val="center"/>
          </w:tcPr>
          <w:p w:rsidR="00AE64EB" w:rsidRPr="005C01CE" w:rsidRDefault="00AE64EB" w:rsidP="00AE64EB">
            <w:pPr>
              <w:widowControl/>
              <w:snapToGrid w:val="0"/>
              <w:jc w:val="center"/>
              <w:rPr>
                <w:kern w:val="0"/>
                <w:sz w:val="24"/>
                <w:szCs w:val="21"/>
              </w:rPr>
            </w:pPr>
            <w:r w:rsidRPr="005C01CE">
              <w:rPr>
                <w:kern w:val="0"/>
                <w:sz w:val="24"/>
                <w:szCs w:val="21"/>
              </w:rPr>
              <w:t>投标应答</w:t>
            </w:r>
          </w:p>
        </w:tc>
        <w:tc>
          <w:tcPr>
            <w:tcW w:w="1289" w:type="dxa"/>
            <w:shd w:val="clear" w:color="auto" w:fill="auto"/>
            <w:vAlign w:val="center"/>
          </w:tcPr>
          <w:p w:rsidR="00AE64EB" w:rsidRPr="005C01CE" w:rsidRDefault="00AE64EB" w:rsidP="00AE64EB">
            <w:pPr>
              <w:widowControl/>
              <w:snapToGrid w:val="0"/>
              <w:jc w:val="center"/>
              <w:rPr>
                <w:kern w:val="0"/>
                <w:sz w:val="24"/>
                <w:szCs w:val="21"/>
              </w:rPr>
            </w:pPr>
            <w:r w:rsidRPr="005C01CE">
              <w:rPr>
                <w:kern w:val="0"/>
                <w:sz w:val="24"/>
                <w:szCs w:val="21"/>
              </w:rPr>
              <w:t>偏离说明</w:t>
            </w:r>
          </w:p>
        </w:tc>
        <w:tc>
          <w:tcPr>
            <w:tcW w:w="843" w:type="dxa"/>
            <w:shd w:val="clear" w:color="auto" w:fill="auto"/>
            <w:vAlign w:val="center"/>
          </w:tcPr>
          <w:p w:rsidR="00AE64EB" w:rsidRPr="005C01CE" w:rsidRDefault="00AE64EB" w:rsidP="00AE64EB">
            <w:pPr>
              <w:widowControl/>
              <w:snapToGrid w:val="0"/>
              <w:jc w:val="center"/>
              <w:rPr>
                <w:kern w:val="0"/>
                <w:sz w:val="24"/>
                <w:szCs w:val="21"/>
              </w:rPr>
            </w:pPr>
            <w:r w:rsidRPr="005C01CE">
              <w:rPr>
                <w:rFonts w:hint="eastAsia"/>
                <w:kern w:val="0"/>
                <w:sz w:val="24"/>
                <w:szCs w:val="21"/>
              </w:rPr>
              <w:t>技术支撑材料页码</w:t>
            </w:r>
          </w:p>
        </w:tc>
      </w:tr>
      <w:tr w:rsidR="00AE64EB" w:rsidRPr="005C01CE" w:rsidTr="00AE64EB">
        <w:trPr>
          <w:jc w:val="center"/>
        </w:trPr>
        <w:tc>
          <w:tcPr>
            <w:tcW w:w="843"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3922"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2438"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1289" w:type="dxa"/>
            <w:shd w:val="clear" w:color="auto" w:fill="auto"/>
            <w:vAlign w:val="center"/>
            <w:hideMark/>
          </w:tcPr>
          <w:p w:rsidR="00AE64EB" w:rsidRPr="005C01CE" w:rsidRDefault="00AE64EB" w:rsidP="00AE64EB">
            <w:pPr>
              <w:widowControl/>
              <w:snapToGrid w:val="0"/>
              <w:jc w:val="center"/>
              <w:rPr>
                <w:kern w:val="0"/>
                <w:sz w:val="24"/>
                <w:szCs w:val="21"/>
              </w:rPr>
            </w:pPr>
          </w:p>
        </w:tc>
        <w:tc>
          <w:tcPr>
            <w:tcW w:w="843" w:type="dxa"/>
            <w:shd w:val="clear" w:color="auto" w:fill="auto"/>
            <w:vAlign w:val="center"/>
            <w:hideMark/>
          </w:tcPr>
          <w:p w:rsidR="00AE64EB" w:rsidRPr="005C01CE" w:rsidRDefault="00AE64EB" w:rsidP="00AE64EB">
            <w:pPr>
              <w:widowControl/>
              <w:snapToGrid w:val="0"/>
              <w:jc w:val="center"/>
              <w:rPr>
                <w:kern w:val="0"/>
                <w:sz w:val="24"/>
                <w:szCs w:val="21"/>
              </w:rPr>
            </w:pPr>
          </w:p>
        </w:tc>
      </w:tr>
      <w:tr w:rsidR="00AE64EB" w:rsidRPr="005C01CE" w:rsidTr="00AE64EB">
        <w:trPr>
          <w:jc w:val="center"/>
        </w:trPr>
        <w:tc>
          <w:tcPr>
            <w:tcW w:w="843" w:type="dxa"/>
            <w:shd w:val="clear" w:color="auto" w:fill="auto"/>
            <w:vAlign w:val="center"/>
          </w:tcPr>
          <w:p w:rsidR="00AE64EB" w:rsidRPr="005C01CE" w:rsidRDefault="00AE64EB" w:rsidP="00AE64EB">
            <w:pPr>
              <w:widowControl/>
              <w:snapToGrid w:val="0"/>
              <w:jc w:val="center"/>
              <w:rPr>
                <w:kern w:val="0"/>
                <w:sz w:val="24"/>
                <w:szCs w:val="21"/>
              </w:rPr>
            </w:pPr>
          </w:p>
        </w:tc>
        <w:tc>
          <w:tcPr>
            <w:tcW w:w="3922" w:type="dxa"/>
            <w:shd w:val="clear" w:color="auto" w:fill="auto"/>
            <w:vAlign w:val="center"/>
          </w:tcPr>
          <w:p w:rsidR="00AE64EB" w:rsidRPr="005C01CE" w:rsidRDefault="00AE64EB" w:rsidP="00AE64EB">
            <w:pPr>
              <w:widowControl/>
              <w:snapToGrid w:val="0"/>
              <w:jc w:val="center"/>
              <w:rPr>
                <w:kern w:val="0"/>
                <w:sz w:val="24"/>
                <w:szCs w:val="21"/>
              </w:rPr>
            </w:pPr>
          </w:p>
        </w:tc>
        <w:tc>
          <w:tcPr>
            <w:tcW w:w="2438" w:type="dxa"/>
            <w:shd w:val="clear" w:color="auto" w:fill="auto"/>
            <w:vAlign w:val="center"/>
          </w:tcPr>
          <w:p w:rsidR="00AE64EB" w:rsidRPr="005C01CE" w:rsidRDefault="00AE64EB" w:rsidP="00AE64EB">
            <w:pPr>
              <w:widowControl/>
              <w:snapToGrid w:val="0"/>
              <w:jc w:val="center"/>
              <w:rPr>
                <w:kern w:val="0"/>
                <w:sz w:val="24"/>
                <w:szCs w:val="21"/>
              </w:rPr>
            </w:pPr>
          </w:p>
        </w:tc>
        <w:tc>
          <w:tcPr>
            <w:tcW w:w="1289" w:type="dxa"/>
            <w:shd w:val="clear" w:color="auto" w:fill="auto"/>
            <w:vAlign w:val="center"/>
          </w:tcPr>
          <w:p w:rsidR="00AE64EB" w:rsidRPr="005C01CE" w:rsidRDefault="00AE64EB" w:rsidP="00AE64EB">
            <w:pPr>
              <w:widowControl/>
              <w:snapToGrid w:val="0"/>
              <w:jc w:val="center"/>
              <w:rPr>
                <w:kern w:val="0"/>
                <w:sz w:val="24"/>
                <w:szCs w:val="21"/>
              </w:rPr>
            </w:pPr>
          </w:p>
        </w:tc>
        <w:tc>
          <w:tcPr>
            <w:tcW w:w="843" w:type="dxa"/>
            <w:shd w:val="clear" w:color="auto" w:fill="auto"/>
            <w:vAlign w:val="center"/>
          </w:tcPr>
          <w:p w:rsidR="00AE64EB" w:rsidRPr="005C01CE" w:rsidRDefault="00AE64EB" w:rsidP="00AE64EB">
            <w:pPr>
              <w:widowControl/>
              <w:snapToGrid w:val="0"/>
              <w:jc w:val="center"/>
              <w:rPr>
                <w:kern w:val="0"/>
                <w:sz w:val="24"/>
                <w:szCs w:val="21"/>
              </w:rPr>
            </w:pPr>
          </w:p>
        </w:tc>
      </w:tr>
    </w:tbl>
    <w:p w:rsidR="00AE64EB" w:rsidRPr="005C01CE" w:rsidRDefault="00AE64EB" w:rsidP="00AE64EB">
      <w:pPr>
        <w:spacing w:line="620" w:lineRule="exact"/>
        <w:rPr>
          <w:sz w:val="24"/>
        </w:rPr>
      </w:pPr>
      <w:r w:rsidRPr="005C01CE">
        <w:rPr>
          <w:sz w:val="24"/>
        </w:rPr>
        <w:t>注：</w:t>
      </w:r>
    </w:p>
    <w:p w:rsidR="00AE64EB" w:rsidRPr="005C01CE" w:rsidRDefault="00AE64EB" w:rsidP="00AE64EB">
      <w:pPr>
        <w:spacing w:line="360" w:lineRule="auto"/>
        <w:rPr>
          <w:sz w:val="24"/>
        </w:rPr>
      </w:pPr>
      <w:r w:rsidRPr="005C01CE">
        <w:rPr>
          <w:sz w:val="24"/>
        </w:rPr>
        <w:t xml:space="preserve">1. </w:t>
      </w:r>
      <w:r w:rsidRPr="005C01CE">
        <w:rPr>
          <w:sz w:val="24"/>
        </w:rPr>
        <w:t>不如实填写偏离情况的响应文件将视为虚假材料。</w:t>
      </w:r>
    </w:p>
    <w:p w:rsidR="00AE64EB" w:rsidRPr="005C01CE" w:rsidRDefault="00AE64EB" w:rsidP="00AE64EB">
      <w:pPr>
        <w:spacing w:line="360" w:lineRule="auto"/>
        <w:rPr>
          <w:sz w:val="24"/>
        </w:rPr>
      </w:pPr>
      <w:r w:rsidRPr="005C01CE">
        <w:rPr>
          <w:sz w:val="24"/>
        </w:rPr>
        <w:t xml:space="preserve">2. </w:t>
      </w:r>
      <w:r w:rsidRPr="005C01CE">
        <w:rPr>
          <w:sz w:val="24"/>
        </w:rPr>
        <w:t>招标要求指单一来源采购文件中规定的具体要求，投标应答指响应文件的</w:t>
      </w:r>
      <w:r w:rsidRPr="005C01CE">
        <w:rPr>
          <w:rFonts w:hint="eastAsia"/>
          <w:sz w:val="24"/>
        </w:rPr>
        <w:t>具体内容</w:t>
      </w:r>
      <w:r w:rsidRPr="005C01CE">
        <w:rPr>
          <w:sz w:val="24"/>
        </w:rPr>
        <w:t>。</w:t>
      </w:r>
    </w:p>
    <w:p w:rsidR="00AE64EB" w:rsidRPr="005C01CE" w:rsidRDefault="00AE64EB" w:rsidP="00AE64EB">
      <w:pPr>
        <w:spacing w:line="360" w:lineRule="auto"/>
        <w:rPr>
          <w:sz w:val="24"/>
        </w:rPr>
      </w:pPr>
      <w:r w:rsidRPr="005C01CE">
        <w:rPr>
          <w:rFonts w:hint="eastAsia"/>
          <w:sz w:val="24"/>
        </w:rPr>
        <w:t>3</w:t>
      </w:r>
      <w:r w:rsidRPr="005C01CE">
        <w:rPr>
          <w:sz w:val="24"/>
        </w:rPr>
        <w:t xml:space="preserve">. </w:t>
      </w:r>
      <w:r w:rsidRPr="005C01CE">
        <w:rPr>
          <w:sz w:val="24"/>
        </w:rPr>
        <w:t>偏离说明指招标要求与投标应答之间的不同之处。</w:t>
      </w:r>
    </w:p>
    <w:p w:rsidR="00AE64EB" w:rsidRPr="005C01CE" w:rsidRDefault="00AE64EB" w:rsidP="00AE64EB">
      <w:pPr>
        <w:spacing w:line="360" w:lineRule="auto"/>
        <w:rPr>
          <w:sz w:val="24"/>
        </w:rPr>
      </w:pPr>
      <w:r w:rsidRPr="005C01CE">
        <w:rPr>
          <w:rFonts w:hint="eastAsia"/>
          <w:sz w:val="24"/>
        </w:rPr>
        <w:t xml:space="preserve">4. </w:t>
      </w:r>
      <w:r>
        <w:rPr>
          <w:rFonts w:hint="eastAsia"/>
          <w:sz w:val="24"/>
        </w:rPr>
        <w:t>供应商</w:t>
      </w:r>
      <w:r w:rsidRPr="005C01CE">
        <w:rPr>
          <w:rFonts w:hint="eastAsia"/>
          <w:sz w:val="24"/>
        </w:rPr>
        <w:t>在上表“项目需求书要求”的投标应答中必</w:t>
      </w:r>
      <w:r>
        <w:rPr>
          <w:rFonts w:hint="eastAsia"/>
          <w:sz w:val="24"/>
        </w:rPr>
        <w:t>供应商</w:t>
      </w:r>
      <w:r w:rsidRPr="005C01CE">
        <w:rPr>
          <w:rFonts w:hint="eastAsia"/>
          <w:sz w:val="24"/>
        </w:rPr>
        <w:t>须列出具体数值或内容。如</w:t>
      </w:r>
      <w:r>
        <w:rPr>
          <w:rFonts w:hint="eastAsia"/>
          <w:sz w:val="24"/>
        </w:rPr>
        <w:t>供应商</w:t>
      </w:r>
      <w:r w:rsidRPr="005C01CE">
        <w:rPr>
          <w:rFonts w:hint="eastAsia"/>
          <w:sz w:val="24"/>
        </w:rPr>
        <w:t>未应答或只注明“符合”、“满足”等类似无具体内容的表述，将被视为不符合单一来源采购文件要求。投标人自行承担由此造成的一切后果。</w:t>
      </w:r>
    </w:p>
    <w:p w:rsidR="00AE64EB" w:rsidRPr="005C01CE" w:rsidRDefault="00AE64EB" w:rsidP="00AE64EB">
      <w:pPr>
        <w:spacing w:line="360" w:lineRule="auto"/>
        <w:rPr>
          <w:sz w:val="24"/>
        </w:rPr>
      </w:pPr>
      <w:r w:rsidRPr="005C01CE">
        <w:rPr>
          <w:rFonts w:hint="eastAsia"/>
          <w:sz w:val="24"/>
        </w:rPr>
        <w:t>5.</w:t>
      </w:r>
      <w:r w:rsidRPr="005C01CE">
        <w:rPr>
          <w:rFonts w:hint="eastAsia"/>
        </w:rPr>
        <w:t xml:space="preserve"> </w:t>
      </w:r>
      <w:r w:rsidRPr="005C01CE">
        <w:rPr>
          <w:rFonts w:hint="eastAsia"/>
          <w:sz w:val="24"/>
        </w:rPr>
        <w:t>如有技术支撑材料，请在“技术支撑材料页码”中填写页码，未填写视为无技术支撑材料。</w:t>
      </w:r>
    </w:p>
    <w:p w:rsidR="00AE64EB" w:rsidRPr="005C01CE" w:rsidRDefault="00AE64EB" w:rsidP="00AE64EB">
      <w:pPr>
        <w:spacing w:line="360" w:lineRule="auto"/>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sidRPr="005C01CE">
        <w:rPr>
          <w:sz w:val="24"/>
        </w:rPr>
        <w:t>代表签字：</w:t>
      </w:r>
      <w:r w:rsidRPr="005C01CE">
        <w:rPr>
          <w:sz w:val="24"/>
        </w:rPr>
        <w:t>_______________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5C01CE">
        <w:rPr>
          <w:sz w:val="24"/>
        </w:rPr>
        <w:t>职务：</w:t>
      </w:r>
      <w:r w:rsidRPr="005C01CE">
        <w:rPr>
          <w:sz w:val="24"/>
        </w:rPr>
        <w:t>_________</w:t>
      </w:r>
      <w:r w:rsidRPr="005C01CE">
        <w:rPr>
          <w:sz w:val="24"/>
        </w:rPr>
        <w:t>日期：</w:t>
      </w:r>
      <w:r w:rsidRPr="005C01CE">
        <w:rPr>
          <w:sz w:val="24"/>
        </w:rPr>
        <w:t>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Pr>
          <w:rFonts w:hint="eastAsia"/>
          <w:sz w:val="24"/>
        </w:rPr>
        <w:t>单位</w:t>
      </w:r>
      <w:r w:rsidRPr="005C01CE">
        <w:rPr>
          <w:sz w:val="24"/>
        </w:rPr>
        <w:t>名称（公章）：</w:t>
      </w:r>
      <w:r>
        <w:rPr>
          <w:sz w:val="24"/>
        </w:rPr>
        <w:t>_________</w:t>
      </w:r>
    </w:p>
    <w:p w:rsidR="00AE64EB" w:rsidRPr="005C01CE" w:rsidRDefault="00AE64EB" w:rsidP="00AE64EB">
      <w:pPr>
        <w:spacing w:line="460" w:lineRule="exact"/>
        <w:ind w:leftChars="-85" w:left="-164" w:firstLineChars="100" w:firstLine="223"/>
        <w:rPr>
          <w:rFonts w:ascii="宋体" w:hAnsi="宋体"/>
          <w:sz w:val="24"/>
          <w:szCs w:val="24"/>
        </w:rPr>
      </w:pPr>
    </w:p>
    <w:p w:rsidR="00AE64EB" w:rsidRPr="005C01CE" w:rsidRDefault="00AE64EB" w:rsidP="00AE64EB">
      <w:pPr>
        <w:tabs>
          <w:tab w:val="left" w:pos="360"/>
        </w:tabs>
        <w:spacing w:line="560" w:lineRule="exact"/>
        <w:jc w:val="left"/>
        <w:rPr>
          <w:b/>
          <w:sz w:val="24"/>
        </w:rPr>
      </w:pPr>
      <w:r w:rsidRPr="005C01CE">
        <w:rPr>
          <w:sz w:val="24"/>
        </w:rPr>
        <w:br w:type="page"/>
      </w:r>
      <w:r w:rsidRPr="005C01CE">
        <w:rPr>
          <w:b/>
          <w:sz w:val="24"/>
        </w:rPr>
        <w:t>附件</w:t>
      </w:r>
      <w:r w:rsidRPr="005C01CE">
        <w:rPr>
          <w:rFonts w:hint="eastAsia"/>
          <w:b/>
          <w:sz w:val="24"/>
        </w:rPr>
        <w:t>8</w:t>
      </w:r>
    </w:p>
    <w:p w:rsidR="00AE64EB" w:rsidRPr="005C01CE" w:rsidRDefault="00AE64EB" w:rsidP="00AE64EB">
      <w:pPr>
        <w:autoSpaceDN w:val="0"/>
        <w:spacing w:line="360" w:lineRule="auto"/>
        <w:jc w:val="center"/>
        <w:rPr>
          <w:b/>
          <w:bCs/>
          <w:sz w:val="24"/>
        </w:rPr>
      </w:pPr>
      <w:r w:rsidRPr="005C01CE">
        <w:rPr>
          <w:b/>
          <w:bCs/>
          <w:sz w:val="24"/>
        </w:rPr>
        <w:t>主要相关项目业绩一览表</w:t>
      </w:r>
    </w:p>
    <w:p w:rsidR="00AE64EB" w:rsidRPr="005C01CE" w:rsidRDefault="00AE64EB" w:rsidP="00AE64EB">
      <w:pPr>
        <w:spacing w:line="460" w:lineRule="exact"/>
        <w:ind w:left="192"/>
        <w:rPr>
          <w:sz w:val="24"/>
        </w:rPr>
      </w:pPr>
    </w:p>
    <w:p w:rsidR="00AE64EB" w:rsidRPr="005C01CE" w:rsidRDefault="00AE64EB" w:rsidP="00AE64EB">
      <w:pPr>
        <w:spacing w:line="460" w:lineRule="exact"/>
        <w:rPr>
          <w:sz w:val="24"/>
        </w:rPr>
      </w:pPr>
      <w:r w:rsidRPr="005C01CE">
        <w:rPr>
          <w:sz w:val="24"/>
        </w:rPr>
        <w:t>项目名称：</w:t>
      </w:r>
    </w:p>
    <w:p w:rsidR="00AE64EB" w:rsidRPr="005C01CE" w:rsidRDefault="00AE64EB" w:rsidP="00AE64EB">
      <w:pPr>
        <w:spacing w:line="460" w:lineRule="exact"/>
        <w:rPr>
          <w:sz w:val="24"/>
        </w:rPr>
      </w:pPr>
      <w:r w:rsidRPr="005C01CE">
        <w:rPr>
          <w:sz w:val="24"/>
        </w:rPr>
        <w:t>项目编号：</w:t>
      </w:r>
    </w:p>
    <w:p w:rsidR="00AE64EB" w:rsidRPr="005C01CE" w:rsidRDefault="00AE64EB" w:rsidP="00AE64EB">
      <w:pPr>
        <w:spacing w:line="460" w:lineRule="exact"/>
        <w:ind w:left="192"/>
        <w:rPr>
          <w:sz w:val="24"/>
        </w:rPr>
      </w:pP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1154"/>
        <w:gridCol w:w="1983"/>
        <w:gridCol w:w="1712"/>
        <w:gridCol w:w="1289"/>
        <w:gridCol w:w="2111"/>
      </w:tblGrid>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sz w:val="24"/>
                <w:szCs w:val="24"/>
              </w:rPr>
            </w:pPr>
            <w:r w:rsidRPr="005C01CE">
              <w:rPr>
                <w:sz w:val="24"/>
                <w:szCs w:val="24"/>
              </w:rPr>
              <w:t>序号</w:t>
            </w: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sz w:val="24"/>
                <w:szCs w:val="24"/>
              </w:rPr>
            </w:pPr>
            <w:r w:rsidRPr="005C01CE">
              <w:rPr>
                <w:rFonts w:hint="eastAsia"/>
                <w:sz w:val="24"/>
                <w:szCs w:val="24"/>
              </w:rPr>
              <w:t>甲方</w:t>
            </w:r>
            <w:r w:rsidRPr="005C01CE">
              <w:rPr>
                <w:sz w:val="24"/>
                <w:szCs w:val="24"/>
              </w:rPr>
              <w:t>单位名称</w:t>
            </w: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sz w:val="24"/>
                <w:szCs w:val="24"/>
              </w:rPr>
            </w:pPr>
            <w:r w:rsidRPr="005C01CE">
              <w:rPr>
                <w:sz w:val="24"/>
                <w:szCs w:val="24"/>
              </w:rPr>
              <w:t>项目内容</w:t>
            </w: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sz w:val="24"/>
                <w:szCs w:val="24"/>
              </w:rPr>
            </w:pPr>
            <w:r w:rsidRPr="005C01CE">
              <w:rPr>
                <w:rFonts w:hint="eastAsia"/>
                <w:sz w:val="24"/>
                <w:szCs w:val="24"/>
              </w:rPr>
              <w:t>甲方</w:t>
            </w:r>
            <w:r w:rsidRPr="005C01CE">
              <w:rPr>
                <w:sz w:val="24"/>
                <w:szCs w:val="24"/>
              </w:rPr>
              <w:t>联系人及联系方式</w:t>
            </w: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sz w:val="24"/>
                <w:szCs w:val="24"/>
              </w:rPr>
            </w:pPr>
            <w:r w:rsidRPr="005C01CE">
              <w:rPr>
                <w:sz w:val="24"/>
                <w:szCs w:val="24"/>
              </w:rPr>
              <w:t>合同金额</w:t>
            </w: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sz w:val="24"/>
                <w:szCs w:val="24"/>
              </w:rPr>
            </w:pPr>
            <w:r w:rsidRPr="005C01CE">
              <w:rPr>
                <w:rFonts w:hint="eastAsia"/>
                <w:sz w:val="24"/>
                <w:szCs w:val="24"/>
              </w:rPr>
              <w:t>证明材料所在页码</w:t>
            </w: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r w:rsidR="00AE64EB" w:rsidRPr="005C01CE" w:rsidTr="00AE64EB">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64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02"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716"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AE64EB" w:rsidRPr="005C01CE" w:rsidRDefault="00AE64EB" w:rsidP="00AE64EB">
            <w:pPr>
              <w:jc w:val="center"/>
              <w:rPr>
                <w:b/>
                <w:sz w:val="24"/>
                <w:szCs w:val="24"/>
              </w:rPr>
            </w:pPr>
          </w:p>
        </w:tc>
      </w:tr>
    </w:tbl>
    <w:p w:rsidR="00AE64EB" w:rsidRPr="005C01CE" w:rsidRDefault="00AE64EB" w:rsidP="00AE64EB">
      <w:pPr>
        <w:spacing w:line="560" w:lineRule="exact"/>
        <w:rPr>
          <w:sz w:val="24"/>
        </w:rPr>
      </w:pPr>
      <w:r w:rsidRPr="005C01CE">
        <w:rPr>
          <w:sz w:val="24"/>
        </w:rPr>
        <w:t>备注：</w:t>
      </w:r>
      <w:r>
        <w:rPr>
          <w:sz w:val="24"/>
        </w:rPr>
        <w:t>供应商</w:t>
      </w:r>
      <w:r w:rsidRPr="005C01CE">
        <w:rPr>
          <w:sz w:val="24"/>
        </w:rPr>
        <w:t>所列业绩应按</w:t>
      </w:r>
      <w:r w:rsidRPr="005C01CE">
        <w:rPr>
          <w:rFonts w:hint="eastAsia"/>
          <w:sz w:val="24"/>
        </w:rPr>
        <w:t>单一来源采购文件</w:t>
      </w:r>
      <w:r w:rsidRPr="005C01CE">
        <w:rPr>
          <w:rFonts w:hint="eastAsia"/>
          <w:sz w:val="24"/>
        </w:rPr>
        <w:t>B</w:t>
      </w:r>
      <w:r w:rsidRPr="005C01CE">
        <w:rPr>
          <w:rFonts w:hint="eastAsia"/>
          <w:sz w:val="24"/>
        </w:rPr>
        <w:t>．谈判项目要求“供应商实施能力”</w:t>
      </w:r>
      <w:r w:rsidRPr="005C01CE">
        <w:rPr>
          <w:sz w:val="24"/>
        </w:rPr>
        <w:t>要求将证明材料按顺序附后。</w:t>
      </w:r>
    </w:p>
    <w:p w:rsidR="00AE64EB" w:rsidRPr="005C01CE" w:rsidRDefault="00AE64EB" w:rsidP="00AE64EB">
      <w:pPr>
        <w:spacing w:line="560" w:lineRule="exact"/>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sidRPr="005C01CE">
        <w:rPr>
          <w:sz w:val="24"/>
        </w:rPr>
        <w:t>代表签字：</w:t>
      </w:r>
      <w:r w:rsidRPr="005C01CE">
        <w:rPr>
          <w:sz w:val="24"/>
        </w:rPr>
        <w:t>_______________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5C01CE">
        <w:rPr>
          <w:sz w:val="24"/>
        </w:rPr>
        <w:t>职务：</w:t>
      </w:r>
      <w:r w:rsidRPr="005C01CE">
        <w:rPr>
          <w:sz w:val="24"/>
        </w:rPr>
        <w:t>_________</w:t>
      </w:r>
      <w:r w:rsidRPr="005C01CE">
        <w:rPr>
          <w:sz w:val="24"/>
        </w:rPr>
        <w:t>日期：</w:t>
      </w:r>
      <w:r w:rsidRPr="005C01CE">
        <w:rPr>
          <w:sz w:val="24"/>
        </w:rPr>
        <w:t>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Pr>
          <w:rFonts w:hint="eastAsia"/>
          <w:sz w:val="24"/>
        </w:rPr>
        <w:t>单位</w:t>
      </w:r>
      <w:r w:rsidRPr="005C01CE">
        <w:rPr>
          <w:sz w:val="24"/>
        </w:rPr>
        <w:t>名称（公章）：</w:t>
      </w:r>
      <w:r>
        <w:rPr>
          <w:sz w:val="24"/>
        </w:rPr>
        <w:t>_________</w:t>
      </w:r>
    </w:p>
    <w:p w:rsidR="00AE64EB" w:rsidRPr="005C01CE" w:rsidRDefault="00AE64EB" w:rsidP="00AE64EB">
      <w:pPr>
        <w:spacing w:line="460" w:lineRule="exact"/>
        <w:ind w:leftChars="-85" w:left="-164" w:firstLineChars="100" w:firstLine="223"/>
        <w:rPr>
          <w:rFonts w:ascii="宋体" w:hAnsi="宋体"/>
          <w:sz w:val="24"/>
          <w:szCs w:val="24"/>
        </w:rPr>
      </w:pPr>
    </w:p>
    <w:p w:rsidR="00AE64EB" w:rsidRPr="00130767" w:rsidRDefault="00AE64EB" w:rsidP="00AE64EB">
      <w:pPr>
        <w:spacing w:line="460" w:lineRule="exact"/>
        <w:rPr>
          <w:sz w:val="24"/>
        </w:rPr>
      </w:pPr>
    </w:p>
    <w:p w:rsidR="00AE64EB" w:rsidRPr="005C01CE" w:rsidRDefault="00AE64EB" w:rsidP="00AE64EB">
      <w:pPr>
        <w:widowControl/>
        <w:jc w:val="left"/>
        <w:rPr>
          <w:sz w:val="24"/>
        </w:rPr>
      </w:pPr>
      <w:r w:rsidRPr="005C01CE">
        <w:rPr>
          <w:sz w:val="24"/>
        </w:rPr>
        <w:br w:type="page"/>
      </w:r>
    </w:p>
    <w:p w:rsidR="00AE64EB" w:rsidRPr="005C01CE" w:rsidRDefault="00AE64EB" w:rsidP="00AE64EB">
      <w:pPr>
        <w:tabs>
          <w:tab w:val="left" w:pos="360"/>
        </w:tabs>
        <w:spacing w:line="560" w:lineRule="exact"/>
        <w:jc w:val="left"/>
        <w:rPr>
          <w:b/>
          <w:sz w:val="24"/>
        </w:rPr>
      </w:pPr>
      <w:r w:rsidRPr="005C01CE">
        <w:rPr>
          <w:rFonts w:hint="eastAsia"/>
          <w:b/>
          <w:sz w:val="24"/>
        </w:rPr>
        <w:t>附件</w:t>
      </w:r>
      <w:r w:rsidRPr="005C01CE">
        <w:rPr>
          <w:rFonts w:hint="eastAsia"/>
          <w:b/>
          <w:sz w:val="24"/>
        </w:rPr>
        <w:t>9</w:t>
      </w:r>
    </w:p>
    <w:p w:rsidR="00AE64EB" w:rsidRPr="0080752E" w:rsidRDefault="00881EFA" w:rsidP="00AE64EB">
      <w:pPr>
        <w:autoSpaceDN w:val="0"/>
        <w:spacing w:line="360" w:lineRule="auto"/>
        <w:jc w:val="center"/>
        <w:rPr>
          <w:b/>
          <w:bCs/>
          <w:sz w:val="24"/>
        </w:rPr>
      </w:pPr>
      <w:r>
        <w:rPr>
          <w:rFonts w:hint="eastAsia"/>
          <w:b/>
          <w:bCs/>
          <w:sz w:val="24"/>
        </w:rPr>
        <w:t>服务方案</w:t>
      </w:r>
    </w:p>
    <w:p w:rsidR="00AE64EB" w:rsidRPr="0080752E" w:rsidRDefault="00AE64EB" w:rsidP="00AE64EB">
      <w:pPr>
        <w:autoSpaceDE w:val="0"/>
        <w:autoSpaceDN w:val="0"/>
        <w:adjustRightInd w:val="0"/>
        <w:spacing w:line="360" w:lineRule="auto"/>
        <w:ind w:firstLineChars="200" w:firstLine="446"/>
        <w:rPr>
          <w:color w:val="FF0000"/>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881EFA" w:rsidRDefault="00881EFA"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sidRPr="005C01CE">
        <w:rPr>
          <w:sz w:val="24"/>
        </w:rPr>
        <w:t>代表签字：</w:t>
      </w:r>
      <w:r w:rsidRPr="005C01CE">
        <w:rPr>
          <w:sz w:val="24"/>
        </w:rPr>
        <w:t>_______________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5C01CE">
        <w:rPr>
          <w:sz w:val="24"/>
        </w:rPr>
        <w:t>职务：</w:t>
      </w:r>
      <w:r w:rsidRPr="005C01CE">
        <w:rPr>
          <w:sz w:val="24"/>
        </w:rPr>
        <w:t>_________</w:t>
      </w:r>
      <w:r w:rsidRPr="005C01CE">
        <w:rPr>
          <w:sz w:val="24"/>
        </w:rPr>
        <w:t>日期：</w:t>
      </w:r>
      <w:r w:rsidRPr="005C01CE">
        <w:rPr>
          <w:sz w:val="24"/>
        </w:rPr>
        <w:t>__________</w:t>
      </w:r>
    </w:p>
    <w:p w:rsidR="00AE64EB" w:rsidRPr="005C01CE" w:rsidRDefault="00AE64EB" w:rsidP="00AE64EB">
      <w:pPr>
        <w:spacing w:line="460" w:lineRule="exact"/>
        <w:ind w:left="192" w:firstLineChars="1645" w:firstLine="3671"/>
        <w:rPr>
          <w:sz w:val="24"/>
        </w:rPr>
      </w:pPr>
    </w:p>
    <w:p w:rsidR="00AE64EB" w:rsidRPr="007050F7" w:rsidRDefault="00AE64EB" w:rsidP="00AE64EB">
      <w:pPr>
        <w:spacing w:line="460" w:lineRule="exact"/>
        <w:ind w:left="192" w:firstLineChars="1645" w:firstLine="3671"/>
      </w:pPr>
      <w:r w:rsidRPr="00130767">
        <w:rPr>
          <w:rFonts w:hint="eastAsia"/>
          <w:sz w:val="24"/>
        </w:rPr>
        <w:t>供应商</w:t>
      </w:r>
      <w:r>
        <w:rPr>
          <w:rFonts w:hint="eastAsia"/>
          <w:sz w:val="24"/>
        </w:rPr>
        <w:t>单位</w:t>
      </w:r>
      <w:r w:rsidRPr="005C01CE">
        <w:rPr>
          <w:sz w:val="24"/>
        </w:rPr>
        <w:t>名称（公章）：</w:t>
      </w:r>
      <w:r>
        <w:rPr>
          <w:sz w:val="24"/>
        </w:rPr>
        <w:t>_________</w:t>
      </w:r>
    </w:p>
    <w:p w:rsidR="00AE64EB" w:rsidRPr="0064203A" w:rsidRDefault="00AE64EB" w:rsidP="00AE64EB">
      <w:pPr>
        <w:spacing w:line="460" w:lineRule="exact"/>
        <w:ind w:leftChars="-85" w:left="-164" w:firstLineChars="100" w:firstLine="223"/>
        <w:rPr>
          <w:rFonts w:ascii="宋体" w:hAnsi="宋体"/>
          <w:sz w:val="24"/>
          <w:szCs w:val="24"/>
        </w:rPr>
      </w:pPr>
    </w:p>
    <w:p w:rsidR="00AE64EB" w:rsidRPr="005C01CE" w:rsidRDefault="00AE64EB" w:rsidP="00AE64EB">
      <w:pPr>
        <w:widowControl/>
        <w:jc w:val="left"/>
        <w:rPr>
          <w:sz w:val="24"/>
        </w:rPr>
      </w:pPr>
      <w:r w:rsidRPr="005C01CE">
        <w:rPr>
          <w:sz w:val="24"/>
        </w:rPr>
        <w:br w:type="page"/>
      </w:r>
    </w:p>
    <w:p w:rsidR="00AE64EB" w:rsidRPr="005C01CE" w:rsidRDefault="00AE64EB" w:rsidP="00AE64EB">
      <w:pPr>
        <w:tabs>
          <w:tab w:val="left" w:pos="360"/>
        </w:tabs>
        <w:spacing w:line="560" w:lineRule="exact"/>
        <w:jc w:val="left"/>
        <w:rPr>
          <w:b/>
          <w:sz w:val="24"/>
        </w:rPr>
      </w:pPr>
      <w:r w:rsidRPr="005C01CE">
        <w:rPr>
          <w:rFonts w:hint="eastAsia"/>
          <w:b/>
          <w:sz w:val="24"/>
        </w:rPr>
        <w:t>附件</w:t>
      </w:r>
      <w:r w:rsidRPr="005C01CE">
        <w:rPr>
          <w:rFonts w:hint="eastAsia"/>
          <w:b/>
          <w:sz w:val="24"/>
        </w:rPr>
        <w:t>10</w:t>
      </w:r>
    </w:p>
    <w:p w:rsidR="00AE64EB" w:rsidRPr="005C01CE" w:rsidRDefault="00AE64EB" w:rsidP="00AE64EB">
      <w:pPr>
        <w:autoSpaceDN w:val="0"/>
        <w:spacing w:line="360" w:lineRule="auto"/>
        <w:jc w:val="center"/>
        <w:rPr>
          <w:b/>
          <w:bCs/>
          <w:sz w:val="24"/>
        </w:rPr>
      </w:pPr>
      <w:r w:rsidRPr="005C01CE">
        <w:rPr>
          <w:rFonts w:hint="eastAsia"/>
          <w:b/>
          <w:bCs/>
          <w:sz w:val="24"/>
        </w:rPr>
        <w:t>政府采购政策情况表</w:t>
      </w:r>
    </w:p>
    <w:p w:rsidR="00AE64EB" w:rsidRPr="005C01CE" w:rsidRDefault="00AE64EB" w:rsidP="00AE64EB">
      <w:pPr>
        <w:spacing w:line="460" w:lineRule="exact"/>
        <w:jc w:val="center"/>
        <w:rPr>
          <w:sz w:val="24"/>
        </w:rPr>
      </w:pPr>
    </w:p>
    <w:p w:rsidR="00AE64EB" w:rsidRPr="005C01CE" w:rsidRDefault="00AE64EB" w:rsidP="00AE64EB">
      <w:pPr>
        <w:spacing w:line="460" w:lineRule="exact"/>
        <w:rPr>
          <w:sz w:val="24"/>
        </w:rPr>
      </w:pPr>
      <w:r w:rsidRPr="005C01CE">
        <w:rPr>
          <w:sz w:val="24"/>
        </w:rPr>
        <w:t>项目名称：</w:t>
      </w:r>
    </w:p>
    <w:p w:rsidR="00AE64EB" w:rsidRPr="005C01CE" w:rsidRDefault="00AE64EB" w:rsidP="00AE64EB">
      <w:pPr>
        <w:spacing w:line="460" w:lineRule="exact"/>
        <w:rPr>
          <w:sz w:val="24"/>
        </w:rPr>
      </w:pPr>
      <w:r w:rsidRPr="005C01CE">
        <w:rPr>
          <w:sz w:val="24"/>
        </w:rPr>
        <w:t>项目编号：</w:t>
      </w:r>
    </w:p>
    <w:p w:rsidR="00AE64EB" w:rsidRPr="005C01CE" w:rsidRDefault="00AE64EB" w:rsidP="00AE64EB">
      <w:pPr>
        <w:spacing w:line="460" w:lineRule="exact"/>
        <w:ind w:firstLineChars="3100" w:firstLine="6918"/>
        <w:rPr>
          <w:sz w:val="24"/>
        </w:rPr>
      </w:pPr>
      <w:r w:rsidRPr="005C01CE">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2"/>
        <w:gridCol w:w="1523"/>
        <w:gridCol w:w="42"/>
        <w:gridCol w:w="1310"/>
        <w:gridCol w:w="1622"/>
        <w:gridCol w:w="1496"/>
      </w:tblGrid>
      <w:tr w:rsidR="00AE64EB" w:rsidRPr="005C01CE" w:rsidTr="00AE64EB">
        <w:trPr>
          <w:trHeight w:val="729"/>
          <w:jc w:val="center"/>
        </w:trPr>
        <w:tc>
          <w:tcPr>
            <w:tcW w:w="556" w:type="pct"/>
            <w:vMerge w:val="restar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中小企业扶持政策</w:t>
            </w:r>
          </w:p>
        </w:tc>
        <w:tc>
          <w:tcPr>
            <w:tcW w:w="4444" w:type="pct"/>
            <w:gridSpan w:val="6"/>
            <w:shd w:val="clear" w:color="auto" w:fill="auto"/>
            <w:vAlign w:val="center"/>
          </w:tcPr>
          <w:p w:rsidR="00AE64EB" w:rsidRPr="005C01CE" w:rsidRDefault="00AE64EB" w:rsidP="00AE64EB">
            <w:pPr>
              <w:pStyle w:val="13"/>
              <w:tabs>
                <w:tab w:val="num" w:pos="1260"/>
              </w:tabs>
              <w:snapToGrid w:val="0"/>
              <w:rPr>
                <w:sz w:val="24"/>
                <w:lang w:val="en-GB"/>
              </w:rPr>
            </w:pPr>
            <w:r w:rsidRPr="005C01CE">
              <w:rPr>
                <w:rFonts w:hint="eastAsia"/>
                <w:sz w:val="24"/>
                <w:lang w:val="en-GB"/>
              </w:rPr>
              <w:t>如属所列情形的，请在括号内打“√”：</w:t>
            </w:r>
          </w:p>
          <w:p w:rsidR="00AE64EB" w:rsidRPr="005C01CE" w:rsidRDefault="00AE64EB" w:rsidP="00AE64EB">
            <w:pPr>
              <w:pStyle w:val="13"/>
              <w:tabs>
                <w:tab w:val="num" w:pos="1260"/>
              </w:tabs>
              <w:snapToGrid w:val="0"/>
              <w:rPr>
                <w:sz w:val="24"/>
              </w:rPr>
            </w:pPr>
            <w:r w:rsidRPr="005C01CE">
              <w:rPr>
                <w:rFonts w:hint="eastAsia"/>
                <w:sz w:val="24"/>
              </w:rPr>
              <w:t>（）小型、微型企业投标且提供本企业制造的产品。</w:t>
            </w:r>
          </w:p>
          <w:p w:rsidR="00AE64EB" w:rsidRPr="005C01CE" w:rsidRDefault="00AE64EB" w:rsidP="00AE64EB">
            <w:pPr>
              <w:pStyle w:val="13"/>
              <w:tabs>
                <w:tab w:val="num" w:pos="1260"/>
              </w:tabs>
              <w:snapToGrid w:val="0"/>
              <w:rPr>
                <w:sz w:val="24"/>
              </w:rPr>
            </w:pPr>
            <w:r w:rsidRPr="005C01CE">
              <w:rPr>
                <w:rFonts w:hint="eastAsia"/>
                <w:sz w:val="24"/>
              </w:rPr>
              <w:t>（）小微企业投标且提供其它小型、微型企业产品的，请填写下表内容：</w:t>
            </w:r>
          </w:p>
        </w:tc>
      </w:tr>
      <w:tr w:rsidR="00AE64EB" w:rsidRPr="005C01CE" w:rsidTr="00AE64EB">
        <w:trPr>
          <w:trHeight w:val="729"/>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产品名称</w:t>
            </w: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品牌型号</w:t>
            </w: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制造商</w:t>
            </w: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制造商</w:t>
            </w:r>
          </w:p>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企业类型</w:t>
            </w: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金额</w:t>
            </w:r>
          </w:p>
        </w:tc>
      </w:tr>
      <w:tr w:rsidR="00AE64EB" w:rsidRPr="005C01CE" w:rsidTr="00AE64EB">
        <w:trPr>
          <w:trHeight w:val="729"/>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729"/>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729"/>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729"/>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729"/>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729"/>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671"/>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3556" w:type="pct"/>
            <w:gridSpan w:val="5"/>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rPr>
              <w:t>小型、微型企业产品</w:t>
            </w:r>
            <w:r w:rsidRPr="005C01CE">
              <w:rPr>
                <w:rFonts w:hint="eastAsia"/>
                <w:sz w:val="24"/>
                <w:lang w:val="en-GB"/>
              </w:rPr>
              <w:t>金额合计</w:t>
            </w: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729"/>
          <w:jc w:val="center"/>
        </w:trPr>
        <w:tc>
          <w:tcPr>
            <w:tcW w:w="556"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监狱企业</w:t>
            </w:r>
          </w:p>
        </w:tc>
        <w:tc>
          <w:tcPr>
            <w:tcW w:w="4444" w:type="pct"/>
            <w:gridSpan w:val="6"/>
            <w:shd w:val="clear" w:color="auto" w:fill="auto"/>
            <w:vAlign w:val="center"/>
          </w:tcPr>
          <w:p w:rsidR="00AE64EB" w:rsidRPr="005C01CE" w:rsidRDefault="00AE64EB" w:rsidP="00AE64EB">
            <w:pPr>
              <w:pStyle w:val="13"/>
              <w:tabs>
                <w:tab w:val="num" w:pos="1260"/>
              </w:tabs>
              <w:snapToGrid w:val="0"/>
              <w:rPr>
                <w:sz w:val="24"/>
                <w:lang w:val="en-GB"/>
              </w:rPr>
            </w:pPr>
            <w:r w:rsidRPr="005C01CE">
              <w:rPr>
                <w:rFonts w:hint="eastAsia"/>
                <w:sz w:val="24"/>
              </w:rPr>
              <w:t>（）监狱企业。如属于监狱企业，</w:t>
            </w:r>
            <w:r w:rsidRPr="005C01CE">
              <w:rPr>
                <w:rFonts w:hint="eastAsia"/>
                <w:sz w:val="24"/>
                <w:lang w:val="en-GB"/>
              </w:rPr>
              <w:t>请在括号内打“√”。同时</w:t>
            </w:r>
            <w:r w:rsidRPr="005C01CE">
              <w:rPr>
                <w:rFonts w:hint="eastAsia"/>
                <w:sz w:val="24"/>
              </w:rPr>
              <w:t>须提供由省级以上监狱管理局、戒毒管理局（含新疆生产建设兵团）出具的属于监狱企业的证明文件。</w:t>
            </w:r>
            <w:r w:rsidRPr="005C01CE">
              <w:rPr>
                <w:rFonts w:cs="宋体" w:hint="eastAsia"/>
                <w:sz w:val="24"/>
              </w:rPr>
              <w:t>证明材料见响应文件第至页。</w:t>
            </w:r>
          </w:p>
        </w:tc>
      </w:tr>
      <w:tr w:rsidR="00AE64EB" w:rsidRPr="005C01CE" w:rsidTr="00AE64EB">
        <w:trPr>
          <w:trHeight w:val="729"/>
          <w:jc w:val="center"/>
        </w:trPr>
        <w:tc>
          <w:tcPr>
            <w:tcW w:w="556" w:type="pct"/>
            <w:vMerge w:val="restart"/>
            <w:shd w:val="clear" w:color="auto" w:fill="auto"/>
            <w:vAlign w:val="center"/>
          </w:tcPr>
          <w:p w:rsidR="00AE64EB" w:rsidRPr="005C01CE" w:rsidRDefault="00AE64EB" w:rsidP="00AE64EB">
            <w:pPr>
              <w:pStyle w:val="13"/>
              <w:tabs>
                <w:tab w:val="num" w:pos="1260"/>
              </w:tabs>
              <w:snapToGrid w:val="0"/>
              <w:jc w:val="center"/>
              <w:rPr>
                <w:sz w:val="24"/>
                <w:szCs w:val="21"/>
                <w:lang w:val="en-GB"/>
              </w:rPr>
            </w:pPr>
            <w:r w:rsidRPr="005C01CE">
              <w:rPr>
                <w:rFonts w:hint="eastAsia"/>
                <w:sz w:val="24"/>
                <w:lang w:val="en-GB"/>
              </w:rPr>
              <w:t>节能产品（非强制节能产品）</w:t>
            </w: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产品名称</w:t>
            </w: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品牌型号</w:t>
            </w: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制造商</w:t>
            </w: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节能认证证书编号</w:t>
            </w: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金额</w:t>
            </w:r>
          </w:p>
        </w:tc>
      </w:tr>
      <w:tr w:rsidR="00AE64EB" w:rsidRPr="005C01CE" w:rsidTr="00AE64EB">
        <w:trPr>
          <w:trHeight w:val="186"/>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224"/>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29"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77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298"/>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3556" w:type="pct"/>
            <w:gridSpan w:val="5"/>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节能产品（不包括强制节能产品）金额合计</w:t>
            </w: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240"/>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3556" w:type="pct"/>
            <w:gridSpan w:val="5"/>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比重（节能产品金额</w:t>
            </w:r>
            <w:r w:rsidRPr="005C01CE">
              <w:rPr>
                <w:rFonts w:hint="eastAsia"/>
                <w:sz w:val="24"/>
                <w:lang w:val="en-GB"/>
              </w:rPr>
              <w:t>/</w:t>
            </w:r>
            <w:r w:rsidRPr="005C01CE">
              <w:rPr>
                <w:rFonts w:hint="eastAsia"/>
                <w:sz w:val="24"/>
                <w:lang w:val="en-GB"/>
              </w:rPr>
              <w:t>投标所投包总价）</w:t>
            </w: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w:t>
            </w:r>
          </w:p>
        </w:tc>
      </w:tr>
      <w:tr w:rsidR="00AE64EB" w:rsidRPr="005C01CE" w:rsidTr="00AE64EB">
        <w:trPr>
          <w:trHeight w:val="311"/>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4444" w:type="pct"/>
            <w:gridSpan w:val="6"/>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节能产品</w:t>
            </w:r>
            <w:r w:rsidRPr="005C01CE">
              <w:rPr>
                <w:rFonts w:cs="宋体" w:hint="eastAsia"/>
                <w:sz w:val="24"/>
              </w:rPr>
              <w:t>证明材料见响应文件第</w:t>
            </w:r>
            <w:r w:rsidRPr="005C01CE">
              <w:rPr>
                <w:rFonts w:cs="宋体" w:hint="eastAsia"/>
                <w:sz w:val="24"/>
              </w:rPr>
              <w:t xml:space="preserve">  </w:t>
            </w:r>
            <w:r w:rsidRPr="005C01CE">
              <w:rPr>
                <w:rFonts w:cs="宋体" w:hint="eastAsia"/>
                <w:sz w:val="24"/>
              </w:rPr>
              <w:t>至</w:t>
            </w:r>
            <w:r w:rsidRPr="005C01CE">
              <w:rPr>
                <w:rFonts w:cs="宋体" w:hint="eastAsia"/>
                <w:sz w:val="24"/>
              </w:rPr>
              <w:t xml:space="preserve">  </w:t>
            </w:r>
            <w:r w:rsidRPr="005C01CE">
              <w:rPr>
                <w:rFonts w:cs="宋体" w:hint="eastAsia"/>
                <w:sz w:val="24"/>
              </w:rPr>
              <w:t>页。</w:t>
            </w:r>
          </w:p>
        </w:tc>
      </w:tr>
      <w:tr w:rsidR="00AE64EB" w:rsidRPr="005C01CE" w:rsidTr="00AE64EB">
        <w:trPr>
          <w:trHeight w:val="490"/>
          <w:jc w:val="center"/>
        </w:trPr>
        <w:tc>
          <w:tcPr>
            <w:tcW w:w="556" w:type="pct"/>
            <w:vMerge w:val="restar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环境标志产品</w:t>
            </w: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产品名称</w:t>
            </w:r>
          </w:p>
        </w:tc>
        <w:tc>
          <w:tcPr>
            <w:tcW w:w="904"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品牌型号</w:t>
            </w:r>
          </w:p>
        </w:tc>
        <w:tc>
          <w:tcPr>
            <w:tcW w:w="803"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制造商</w:t>
            </w: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环境标志认证证书编号</w:t>
            </w: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金额</w:t>
            </w:r>
          </w:p>
        </w:tc>
      </w:tr>
      <w:tr w:rsidR="00AE64EB" w:rsidRPr="005C01CE" w:rsidTr="00AE64EB">
        <w:trPr>
          <w:trHeight w:val="567"/>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04"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03"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567"/>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6"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04"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03" w:type="pct"/>
            <w:gridSpan w:val="2"/>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963"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567"/>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3556" w:type="pct"/>
            <w:gridSpan w:val="5"/>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环境标志产品金额合计</w:t>
            </w: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p>
        </w:tc>
      </w:tr>
      <w:tr w:rsidR="00AE64EB" w:rsidRPr="005C01CE" w:rsidTr="00AE64EB">
        <w:trPr>
          <w:trHeight w:val="567"/>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3556" w:type="pct"/>
            <w:gridSpan w:val="5"/>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比重（环境标志产品金额</w:t>
            </w:r>
            <w:r w:rsidRPr="005C01CE">
              <w:rPr>
                <w:rFonts w:hint="eastAsia"/>
                <w:sz w:val="24"/>
                <w:lang w:val="en-GB"/>
              </w:rPr>
              <w:t>/</w:t>
            </w:r>
            <w:r w:rsidRPr="005C01CE">
              <w:rPr>
                <w:rFonts w:hint="eastAsia"/>
                <w:sz w:val="24"/>
                <w:lang w:val="en-GB"/>
              </w:rPr>
              <w:t>所投包投标总价）</w:t>
            </w:r>
          </w:p>
        </w:tc>
        <w:tc>
          <w:tcPr>
            <w:tcW w:w="888" w:type="pct"/>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w:t>
            </w:r>
          </w:p>
        </w:tc>
      </w:tr>
      <w:tr w:rsidR="00AE64EB" w:rsidRPr="005C01CE" w:rsidTr="00AE64EB">
        <w:trPr>
          <w:trHeight w:val="567"/>
          <w:jc w:val="center"/>
        </w:trPr>
        <w:tc>
          <w:tcPr>
            <w:tcW w:w="556" w:type="pct"/>
            <w:vMerge/>
            <w:shd w:val="clear" w:color="auto" w:fill="auto"/>
            <w:vAlign w:val="center"/>
          </w:tcPr>
          <w:p w:rsidR="00AE64EB" w:rsidRPr="005C01CE" w:rsidRDefault="00AE64EB" w:rsidP="00AE64EB">
            <w:pPr>
              <w:pStyle w:val="13"/>
              <w:tabs>
                <w:tab w:val="num" w:pos="1260"/>
              </w:tabs>
              <w:snapToGrid w:val="0"/>
              <w:jc w:val="center"/>
              <w:rPr>
                <w:sz w:val="24"/>
                <w:lang w:val="en-GB"/>
              </w:rPr>
            </w:pPr>
          </w:p>
        </w:tc>
        <w:tc>
          <w:tcPr>
            <w:tcW w:w="4444" w:type="pct"/>
            <w:gridSpan w:val="6"/>
            <w:shd w:val="clear" w:color="auto" w:fill="auto"/>
            <w:vAlign w:val="center"/>
          </w:tcPr>
          <w:p w:rsidR="00AE64EB" w:rsidRPr="005C01CE" w:rsidRDefault="00AE64EB" w:rsidP="00AE64EB">
            <w:pPr>
              <w:pStyle w:val="13"/>
              <w:tabs>
                <w:tab w:val="num" w:pos="1260"/>
              </w:tabs>
              <w:snapToGrid w:val="0"/>
              <w:jc w:val="center"/>
              <w:rPr>
                <w:sz w:val="24"/>
                <w:lang w:val="en-GB"/>
              </w:rPr>
            </w:pPr>
            <w:r w:rsidRPr="005C01CE">
              <w:rPr>
                <w:rFonts w:hint="eastAsia"/>
                <w:sz w:val="24"/>
                <w:lang w:val="en-GB"/>
              </w:rPr>
              <w:t>环境标志产品</w:t>
            </w:r>
            <w:r w:rsidRPr="005C01CE">
              <w:rPr>
                <w:rFonts w:cs="宋体" w:hint="eastAsia"/>
                <w:sz w:val="24"/>
              </w:rPr>
              <w:t>证明材料见响应文件第至页。</w:t>
            </w:r>
          </w:p>
        </w:tc>
      </w:tr>
    </w:tbl>
    <w:p w:rsidR="00AE64EB" w:rsidRPr="005C01CE" w:rsidRDefault="00AE64EB" w:rsidP="00AE64EB">
      <w:pPr>
        <w:spacing w:line="360" w:lineRule="auto"/>
        <w:ind w:firstLineChars="200" w:firstLine="446"/>
        <w:outlineLvl w:val="0"/>
        <w:rPr>
          <w:sz w:val="24"/>
        </w:rPr>
      </w:pPr>
      <w:r w:rsidRPr="005C01CE">
        <w:rPr>
          <w:rFonts w:hint="eastAsia"/>
          <w:sz w:val="24"/>
        </w:rPr>
        <w:t>填报要求：</w:t>
      </w:r>
    </w:p>
    <w:p w:rsidR="00AE64EB" w:rsidRPr="005C01CE" w:rsidRDefault="00AE64EB" w:rsidP="00AE64EB">
      <w:pPr>
        <w:spacing w:line="360" w:lineRule="auto"/>
        <w:ind w:firstLineChars="200" w:firstLine="446"/>
        <w:outlineLvl w:val="0"/>
        <w:rPr>
          <w:sz w:val="24"/>
        </w:rPr>
      </w:pPr>
      <w:r w:rsidRPr="005C01CE">
        <w:rPr>
          <w:rFonts w:hint="eastAsia"/>
          <w:sz w:val="24"/>
        </w:rPr>
        <w:t xml:space="preserve">1. </w:t>
      </w:r>
      <w:r w:rsidRPr="005C01CE">
        <w:rPr>
          <w:rFonts w:hint="eastAsia"/>
          <w:sz w:val="24"/>
        </w:rPr>
        <w:t>本表的产品名称、品牌型号、金额应与《开标分项一览表》一致。</w:t>
      </w:r>
    </w:p>
    <w:p w:rsidR="00AE64EB" w:rsidRPr="005C01CE" w:rsidRDefault="00AE64EB" w:rsidP="00AE64EB">
      <w:pPr>
        <w:spacing w:line="360" w:lineRule="auto"/>
        <w:ind w:firstLineChars="200" w:firstLine="446"/>
        <w:outlineLvl w:val="0"/>
        <w:rPr>
          <w:sz w:val="24"/>
        </w:rPr>
      </w:pPr>
      <w:r w:rsidRPr="005C01CE">
        <w:rPr>
          <w:rFonts w:hint="eastAsia"/>
          <w:sz w:val="24"/>
        </w:rPr>
        <w:t xml:space="preserve">2. </w:t>
      </w:r>
      <w:r w:rsidRPr="005C01CE">
        <w:rPr>
          <w:rFonts w:hint="eastAsia"/>
          <w:sz w:val="24"/>
        </w:rPr>
        <w:t>制造商为小型或微型企业时才需要填“制造商企业类型”栏，填写内容为“小型”或“微型”。</w:t>
      </w:r>
    </w:p>
    <w:p w:rsidR="00AE64EB" w:rsidRPr="005C01CE" w:rsidRDefault="00AE64EB" w:rsidP="00AE64EB">
      <w:pPr>
        <w:spacing w:line="360" w:lineRule="auto"/>
        <w:ind w:firstLineChars="200" w:firstLine="446"/>
        <w:outlineLvl w:val="0"/>
        <w:rPr>
          <w:sz w:val="24"/>
        </w:rPr>
      </w:pPr>
      <w:r w:rsidRPr="005C01CE">
        <w:rPr>
          <w:rFonts w:hint="eastAsia"/>
          <w:sz w:val="24"/>
        </w:rPr>
        <w:t xml:space="preserve">3. </w:t>
      </w:r>
      <w:r w:rsidRPr="005C01CE">
        <w:rPr>
          <w:rFonts w:hint="eastAsia"/>
          <w:sz w:val="24"/>
        </w:rPr>
        <w:t>节能产品是指财政部和国家发展改革委员会公布现行的《节能产品政府采购清单》中的产品；环境标志产品是指财政部、环境保护部发布现行的《环境标志产品政府采购清单》中的产品。请提供《清单》中相关内容页（并对相关内容作圈记）。</w:t>
      </w:r>
    </w:p>
    <w:p w:rsidR="00AE64EB" w:rsidRPr="005C01CE" w:rsidRDefault="00AE64EB" w:rsidP="00AE64EB">
      <w:pPr>
        <w:spacing w:line="360" w:lineRule="auto"/>
        <w:ind w:firstLineChars="200" w:firstLine="446"/>
        <w:outlineLvl w:val="0"/>
        <w:rPr>
          <w:sz w:val="24"/>
        </w:rPr>
      </w:pPr>
      <w:r w:rsidRPr="005C01CE">
        <w:rPr>
          <w:rFonts w:hint="eastAsia"/>
          <w:sz w:val="24"/>
        </w:rPr>
        <w:t xml:space="preserve">4. </w:t>
      </w:r>
      <w:r w:rsidRPr="005C01CE">
        <w:rPr>
          <w:rFonts w:hint="eastAsia"/>
          <w:sz w:val="24"/>
        </w:rPr>
        <w:t>请</w:t>
      </w:r>
      <w:r>
        <w:rPr>
          <w:rFonts w:hint="eastAsia"/>
          <w:sz w:val="24"/>
        </w:rPr>
        <w:t>供应商</w:t>
      </w:r>
      <w:r w:rsidRPr="005C01CE">
        <w:rPr>
          <w:rFonts w:hint="eastAsia"/>
          <w:sz w:val="24"/>
        </w:rPr>
        <w:t>正确填写本表，所填内容将作为评分的依据。其内容或数据应与对应的证明资料相符，如果填写不完整或有误，不再享受上述政策优惠。</w:t>
      </w:r>
    </w:p>
    <w:p w:rsidR="00AE64EB" w:rsidRPr="005C01CE" w:rsidRDefault="00AE64EB" w:rsidP="00AE64EB">
      <w:pPr>
        <w:spacing w:line="360" w:lineRule="auto"/>
        <w:ind w:firstLineChars="1700" w:firstLine="3794"/>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sidRPr="005C01CE">
        <w:rPr>
          <w:sz w:val="24"/>
        </w:rPr>
        <w:t>代表签字：</w:t>
      </w:r>
      <w:r w:rsidRPr="005C01CE">
        <w:rPr>
          <w:sz w:val="24"/>
        </w:rPr>
        <w:t>_______________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5C01CE">
        <w:rPr>
          <w:sz w:val="24"/>
        </w:rPr>
        <w:t>职务：</w:t>
      </w:r>
      <w:r w:rsidRPr="005C01CE">
        <w:rPr>
          <w:sz w:val="24"/>
        </w:rPr>
        <w:t>_________</w:t>
      </w:r>
      <w:r w:rsidRPr="005C01CE">
        <w:rPr>
          <w:sz w:val="24"/>
        </w:rPr>
        <w:t>日期：</w:t>
      </w:r>
      <w:r w:rsidRPr="005C01CE">
        <w:rPr>
          <w:sz w:val="24"/>
        </w:rPr>
        <w:t>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Pr>
          <w:rFonts w:hint="eastAsia"/>
          <w:sz w:val="24"/>
        </w:rPr>
        <w:t>单位</w:t>
      </w:r>
      <w:r w:rsidRPr="005C01CE">
        <w:rPr>
          <w:sz w:val="24"/>
        </w:rPr>
        <w:t>名称（公章）：</w:t>
      </w:r>
      <w:r>
        <w:rPr>
          <w:sz w:val="24"/>
        </w:rPr>
        <w:t>_________</w:t>
      </w:r>
    </w:p>
    <w:p w:rsidR="00AE64EB" w:rsidRPr="005C01CE" w:rsidRDefault="00AE64EB" w:rsidP="00AE64EB">
      <w:pPr>
        <w:spacing w:line="460" w:lineRule="exact"/>
        <w:ind w:leftChars="-85" w:left="-164" w:firstLineChars="100" w:firstLine="223"/>
        <w:rPr>
          <w:rFonts w:ascii="宋体" w:hAnsi="宋体"/>
          <w:sz w:val="24"/>
          <w:szCs w:val="24"/>
        </w:rPr>
      </w:pPr>
    </w:p>
    <w:p w:rsidR="00AE64EB" w:rsidRPr="005C01CE" w:rsidRDefault="00AE64EB" w:rsidP="00AE64EB">
      <w:pPr>
        <w:spacing w:line="560" w:lineRule="exact"/>
        <w:jc w:val="center"/>
        <w:rPr>
          <w:sz w:val="24"/>
        </w:rPr>
      </w:pPr>
      <w:r w:rsidRPr="005C01CE">
        <w:rPr>
          <w:sz w:val="24"/>
        </w:rPr>
        <w:br w:type="page"/>
      </w:r>
    </w:p>
    <w:p w:rsidR="00AE64EB" w:rsidRPr="005C01CE" w:rsidRDefault="00CC0E75" w:rsidP="00AE64EB">
      <w:pPr>
        <w:tabs>
          <w:tab w:val="left" w:pos="360"/>
        </w:tabs>
        <w:spacing w:line="560" w:lineRule="exact"/>
        <w:jc w:val="left"/>
        <w:rPr>
          <w:b/>
          <w:sz w:val="24"/>
        </w:rPr>
      </w:pPr>
      <w:r>
        <w:rPr>
          <w:rFonts w:hint="eastAsia"/>
          <w:b/>
          <w:sz w:val="24"/>
        </w:rPr>
        <w:t>附件</w:t>
      </w:r>
      <w:r w:rsidR="00881EFA">
        <w:rPr>
          <w:rFonts w:hint="eastAsia"/>
          <w:b/>
          <w:sz w:val="24"/>
        </w:rPr>
        <w:t>11</w:t>
      </w:r>
    </w:p>
    <w:p w:rsidR="00AE64EB" w:rsidRDefault="00AE64EB" w:rsidP="00AE64EB">
      <w:pPr>
        <w:spacing w:line="620" w:lineRule="exact"/>
        <w:jc w:val="center"/>
        <w:rPr>
          <w:b/>
          <w:sz w:val="24"/>
        </w:rPr>
      </w:pPr>
      <w:r>
        <w:rPr>
          <w:rFonts w:hint="eastAsia"/>
          <w:b/>
          <w:sz w:val="24"/>
        </w:rPr>
        <w:t>供应商拥有的与项目相关的专利技术、专有技术情况</w:t>
      </w: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Default="00AE64EB" w:rsidP="00AE64EB">
      <w:pPr>
        <w:spacing w:line="620" w:lineRule="exact"/>
        <w:rPr>
          <w:b/>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sidRPr="005C01CE">
        <w:rPr>
          <w:sz w:val="24"/>
        </w:rPr>
        <w:t>代表签字：</w:t>
      </w:r>
      <w:r w:rsidRPr="005C01CE">
        <w:rPr>
          <w:sz w:val="24"/>
        </w:rPr>
        <w:t>_______________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5C01CE">
        <w:rPr>
          <w:sz w:val="24"/>
        </w:rPr>
        <w:t>职务：</w:t>
      </w:r>
      <w:r w:rsidRPr="005C01CE">
        <w:rPr>
          <w:sz w:val="24"/>
        </w:rPr>
        <w:t>_________</w:t>
      </w:r>
      <w:r w:rsidRPr="005C01CE">
        <w:rPr>
          <w:sz w:val="24"/>
        </w:rPr>
        <w:t>日期：</w:t>
      </w:r>
      <w:r w:rsidRPr="005C01CE">
        <w:rPr>
          <w:sz w:val="24"/>
        </w:rPr>
        <w:t>__________</w:t>
      </w:r>
    </w:p>
    <w:p w:rsidR="00AE64EB" w:rsidRPr="005C01CE" w:rsidRDefault="00AE64EB" w:rsidP="00AE64EB">
      <w:pPr>
        <w:spacing w:line="460" w:lineRule="exact"/>
        <w:ind w:left="192" w:firstLineChars="1645" w:firstLine="3671"/>
        <w:rPr>
          <w:sz w:val="24"/>
        </w:rPr>
      </w:pPr>
    </w:p>
    <w:p w:rsidR="00AE64EB" w:rsidRPr="005C01CE" w:rsidRDefault="00AE64EB" w:rsidP="00AE64EB">
      <w:pPr>
        <w:spacing w:line="460" w:lineRule="exact"/>
        <w:ind w:left="192" w:firstLineChars="1645" w:firstLine="3671"/>
        <w:rPr>
          <w:sz w:val="24"/>
        </w:rPr>
      </w:pPr>
      <w:r w:rsidRPr="00130767">
        <w:rPr>
          <w:rFonts w:hint="eastAsia"/>
          <w:sz w:val="24"/>
        </w:rPr>
        <w:t>供应商</w:t>
      </w:r>
      <w:r>
        <w:rPr>
          <w:rFonts w:hint="eastAsia"/>
          <w:sz w:val="24"/>
        </w:rPr>
        <w:t>单位</w:t>
      </w:r>
      <w:r w:rsidRPr="005C01CE">
        <w:rPr>
          <w:sz w:val="24"/>
        </w:rPr>
        <w:t>名称（公章）：</w:t>
      </w:r>
      <w:r>
        <w:rPr>
          <w:sz w:val="24"/>
        </w:rPr>
        <w:t>_________</w:t>
      </w:r>
    </w:p>
    <w:p w:rsidR="00AE64EB" w:rsidRPr="005C01CE" w:rsidRDefault="00AE64EB" w:rsidP="00AE64EB">
      <w:pPr>
        <w:spacing w:line="460" w:lineRule="exact"/>
        <w:ind w:leftChars="-85" w:left="-164" w:firstLineChars="100" w:firstLine="223"/>
        <w:rPr>
          <w:rFonts w:ascii="宋体" w:hAnsi="宋体"/>
          <w:sz w:val="24"/>
          <w:szCs w:val="24"/>
        </w:rPr>
      </w:pPr>
    </w:p>
    <w:p w:rsidR="00AE64EB" w:rsidRDefault="00AE64EB" w:rsidP="00AE64EB">
      <w:pPr>
        <w:widowControl/>
        <w:jc w:val="left"/>
        <w:rPr>
          <w:b/>
          <w:sz w:val="24"/>
        </w:rPr>
      </w:pPr>
      <w:r>
        <w:rPr>
          <w:b/>
          <w:sz w:val="24"/>
        </w:rPr>
        <w:br w:type="page"/>
      </w:r>
    </w:p>
    <w:p w:rsidR="00AE64EB" w:rsidRDefault="00AE64EB" w:rsidP="00AE64EB">
      <w:pPr>
        <w:tabs>
          <w:tab w:val="left" w:pos="360"/>
        </w:tabs>
        <w:spacing w:line="560" w:lineRule="exact"/>
        <w:jc w:val="left"/>
        <w:rPr>
          <w:b/>
          <w:sz w:val="24"/>
        </w:rPr>
      </w:pPr>
      <w:r w:rsidRPr="00B24DB8">
        <w:rPr>
          <w:rFonts w:hint="eastAsia"/>
          <w:b/>
          <w:sz w:val="24"/>
        </w:rPr>
        <w:t>附件</w:t>
      </w:r>
      <w:r w:rsidR="00881EFA">
        <w:rPr>
          <w:rFonts w:hint="eastAsia"/>
          <w:b/>
          <w:sz w:val="24"/>
        </w:rPr>
        <w:t>12</w:t>
      </w:r>
    </w:p>
    <w:p w:rsidR="00AE64EB" w:rsidRPr="00B24DB8" w:rsidRDefault="00AE64EB" w:rsidP="00AE64EB">
      <w:pPr>
        <w:tabs>
          <w:tab w:val="left" w:pos="360"/>
        </w:tabs>
        <w:spacing w:line="360" w:lineRule="auto"/>
        <w:ind w:firstLineChars="200" w:firstLine="448"/>
        <w:rPr>
          <w:b/>
          <w:bCs/>
          <w:sz w:val="24"/>
        </w:rPr>
      </w:pPr>
      <w:r>
        <w:rPr>
          <w:rFonts w:hint="eastAsia"/>
          <w:b/>
          <w:bCs/>
          <w:sz w:val="24"/>
        </w:rPr>
        <w:t>供应商</w:t>
      </w:r>
      <w:r w:rsidRPr="00B24DB8">
        <w:rPr>
          <w:rFonts w:hint="eastAsia"/>
          <w:b/>
          <w:bCs/>
          <w:sz w:val="24"/>
        </w:rPr>
        <w:t>须具备《中华人民共和国政府采购法》第二十二条第一款规定的条件</w:t>
      </w:r>
    </w:p>
    <w:p w:rsidR="00AE64EB" w:rsidRDefault="00AE64EB" w:rsidP="00AE64EB">
      <w:pPr>
        <w:tabs>
          <w:tab w:val="left" w:pos="360"/>
        </w:tabs>
        <w:spacing w:line="360" w:lineRule="auto"/>
        <w:ind w:firstLineChars="200" w:firstLine="446"/>
        <w:rPr>
          <w:sz w:val="24"/>
        </w:rPr>
      </w:pPr>
      <w:r>
        <w:rPr>
          <w:rFonts w:hint="eastAsia"/>
          <w:sz w:val="24"/>
        </w:rPr>
        <w:t>供应商按照第一部分“供应商资格要求（实质性要求）”中“供应商应具备《中华人民共和国政府采购法》第二十二条第一款规定的条件”要求提供相应材料</w:t>
      </w:r>
    </w:p>
    <w:p w:rsidR="00AE64EB" w:rsidRDefault="00AE64EB" w:rsidP="00AE64EB">
      <w:pPr>
        <w:pStyle w:val="ab"/>
        <w:numPr>
          <w:ilvl w:val="0"/>
          <w:numId w:val="22"/>
        </w:numPr>
        <w:tabs>
          <w:tab w:val="left" w:pos="360"/>
        </w:tabs>
        <w:spacing w:line="360" w:lineRule="auto"/>
        <w:ind w:left="0" w:firstLine="446"/>
        <w:rPr>
          <w:sz w:val="24"/>
        </w:rPr>
      </w:pPr>
      <w:r>
        <w:rPr>
          <w:rFonts w:hint="eastAsia"/>
          <w:sz w:val="24"/>
        </w:rPr>
        <w:t>营业执照副本或事业单位法人证书或民办非企业单位登记证书或社会团体法人登记证书或基金会法人登记证书复印件；</w:t>
      </w:r>
    </w:p>
    <w:p w:rsidR="00AE64EB" w:rsidRDefault="00AE64EB" w:rsidP="00AE64EB">
      <w:pPr>
        <w:pStyle w:val="ab"/>
        <w:numPr>
          <w:ilvl w:val="0"/>
          <w:numId w:val="22"/>
        </w:numPr>
        <w:tabs>
          <w:tab w:val="left" w:pos="360"/>
        </w:tabs>
        <w:spacing w:line="360" w:lineRule="auto"/>
        <w:ind w:left="0" w:firstLine="446"/>
        <w:rPr>
          <w:sz w:val="24"/>
        </w:rPr>
      </w:pPr>
      <w:r>
        <w:rPr>
          <w:rFonts w:hint="eastAsia"/>
          <w:sz w:val="24"/>
        </w:rPr>
        <w:t>第三方会计师事务审计的企业财务报告或银行出具的资信证明复印件；</w:t>
      </w:r>
    </w:p>
    <w:p w:rsidR="00AE64EB" w:rsidRDefault="00AE64EB" w:rsidP="00AE64EB">
      <w:pPr>
        <w:pStyle w:val="ab"/>
        <w:numPr>
          <w:ilvl w:val="0"/>
          <w:numId w:val="22"/>
        </w:numPr>
        <w:tabs>
          <w:tab w:val="left" w:pos="360"/>
        </w:tabs>
        <w:spacing w:line="360" w:lineRule="auto"/>
        <w:ind w:left="0" w:firstLine="446"/>
        <w:rPr>
          <w:sz w:val="24"/>
        </w:rPr>
      </w:pPr>
      <w:r>
        <w:rPr>
          <w:rFonts w:hint="eastAsia"/>
          <w:sz w:val="24"/>
        </w:rPr>
        <w:t>依法纳税证明复印件；</w:t>
      </w:r>
    </w:p>
    <w:p w:rsidR="00AE64EB" w:rsidRDefault="00AE64EB" w:rsidP="00AE64EB">
      <w:pPr>
        <w:pStyle w:val="ab"/>
        <w:numPr>
          <w:ilvl w:val="0"/>
          <w:numId w:val="22"/>
        </w:numPr>
        <w:tabs>
          <w:tab w:val="left" w:pos="360"/>
        </w:tabs>
        <w:spacing w:line="360" w:lineRule="auto"/>
        <w:ind w:left="0" w:firstLine="446"/>
        <w:rPr>
          <w:sz w:val="24"/>
        </w:rPr>
      </w:pPr>
      <w:r>
        <w:rPr>
          <w:rFonts w:hint="eastAsia"/>
          <w:sz w:val="24"/>
        </w:rPr>
        <w:t>依法缴纳社会保险费证明复印件；</w:t>
      </w:r>
    </w:p>
    <w:p w:rsidR="00AE64EB" w:rsidRDefault="00AE64EB" w:rsidP="00AE64EB">
      <w:pPr>
        <w:pStyle w:val="ab"/>
        <w:numPr>
          <w:ilvl w:val="0"/>
          <w:numId w:val="22"/>
        </w:numPr>
        <w:tabs>
          <w:tab w:val="left" w:pos="360"/>
        </w:tabs>
        <w:spacing w:line="360" w:lineRule="auto"/>
        <w:ind w:left="0" w:firstLine="446"/>
        <w:rPr>
          <w:sz w:val="24"/>
        </w:rPr>
      </w:pPr>
      <w:r>
        <w:rPr>
          <w:rFonts w:hint="eastAsia"/>
          <w:sz w:val="24"/>
        </w:rPr>
        <w:t>投标单位自行出具的投标截止日前</w:t>
      </w:r>
      <w:r>
        <w:rPr>
          <w:sz w:val="24"/>
        </w:rPr>
        <w:t>3</w:t>
      </w:r>
      <w:r>
        <w:rPr>
          <w:rFonts w:hint="eastAsia"/>
          <w:sz w:val="24"/>
        </w:rPr>
        <w:t>年在经营活动中没有重大违法记录的书面声明（截至开标日成立不足</w:t>
      </w:r>
      <w:r>
        <w:rPr>
          <w:sz w:val="24"/>
        </w:rPr>
        <w:t>3</w:t>
      </w:r>
      <w:r>
        <w:rPr>
          <w:rFonts w:hint="eastAsia"/>
          <w:sz w:val="24"/>
        </w:rPr>
        <w:t>年的供应商可提供自成立以来无重大违法记录的书面声明）。</w:t>
      </w:r>
    </w:p>
    <w:p w:rsidR="00AE64EB" w:rsidRPr="003C1AC6" w:rsidRDefault="00AE64EB" w:rsidP="00AE64EB">
      <w:pPr>
        <w:autoSpaceDN w:val="0"/>
        <w:spacing w:line="360" w:lineRule="auto"/>
        <w:jc w:val="left"/>
        <w:rPr>
          <w:b/>
          <w:bCs/>
          <w:sz w:val="24"/>
        </w:rPr>
      </w:pPr>
    </w:p>
    <w:p w:rsidR="00AE64EB" w:rsidRDefault="00AE64EB" w:rsidP="00AE64EB">
      <w:pPr>
        <w:autoSpaceDN w:val="0"/>
        <w:spacing w:line="360" w:lineRule="auto"/>
        <w:jc w:val="left"/>
        <w:rPr>
          <w:b/>
          <w:bCs/>
          <w:sz w:val="24"/>
        </w:rPr>
      </w:pPr>
    </w:p>
    <w:p w:rsidR="00AE64EB" w:rsidRDefault="00AE64EB" w:rsidP="00AE64EB">
      <w:pPr>
        <w:autoSpaceDN w:val="0"/>
        <w:spacing w:line="360" w:lineRule="auto"/>
        <w:jc w:val="left"/>
        <w:rPr>
          <w:b/>
          <w:bCs/>
          <w:sz w:val="24"/>
        </w:rPr>
      </w:pPr>
    </w:p>
    <w:p w:rsidR="00AE64EB" w:rsidRDefault="00AE64EB" w:rsidP="00AE64EB">
      <w:pPr>
        <w:widowControl/>
        <w:jc w:val="left"/>
        <w:rPr>
          <w:b/>
          <w:bCs/>
          <w:sz w:val="24"/>
        </w:rPr>
      </w:pPr>
      <w:r>
        <w:rPr>
          <w:b/>
          <w:bCs/>
          <w:sz w:val="24"/>
        </w:rPr>
        <w:br w:type="page"/>
      </w:r>
    </w:p>
    <w:p w:rsidR="00AE64EB" w:rsidRDefault="00AE64EB" w:rsidP="00AE64EB">
      <w:pPr>
        <w:autoSpaceDN w:val="0"/>
        <w:spacing w:line="360" w:lineRule="auto"/>
        <w:jc w:val="left"/>
        <w:rPr>
          <w:b/>
          <w:bCs/>
          <w:sz w:val="24"/>
        </w:rPr>
      </w:pPr>
      <w:r>
        <w:rPr>
          <w:rFonts w:hint="eastAsia"/>
          <w:b/>
          <w:bCs/>
          <w:sz w:val="24"/>
        </w:rPr>
        <w:t>附件</w:t>
      </w:r>
      <w:r w:rsidR="00881EFA">
        <w:rPr>
          <w:rFonts w:hint="eastAsia"/>
          <w:b/>
          <w:bCs/>
          <w:sz w:val="24"/>
        </w:rPr>
        <w:t>13</w:t>
      </w:r>
    </w:p>
    <w:p w:rsidR="00AE64EB" w:rsidRPr="005C01CE" w:rsidRDefault="00AE64EB" w:rsidP="00AE64EB">
      <w:pPr>
        <w:autoSpaceDN w:val="0"/>
        <w:spacing w:line="360" w:lineRule="auto"/>
        <w:jc w:val="center"/>
        <w:rPr>
          <w:b/>
          <w:bCs/>
          <w:sz w:val="24"/>
        </w:rPr>
      </w:pPr>
      <w:r>
        <w:rPr>
          <w:rFonts w:hint="eastAsia"/>
          <w:b/>
          <w:bCs/>
          <w:sz w:val="24"/>
        </w:rPr>
        <w:t>供应商</w:t>
      </w:r>
      <w:r w:rsidRPr="005C01CE">
        <w:rPr>
          <w:rFonts w:hint="eastAsia"/>
          <w:b/>
          <w:bCs/>
          <w:sz w:val="24"/>
        </w:rPr>
        <w:t>认为需要提供的其他材料</w:t>
      </w:r>
    </w:p>
    <w:p w:rsidR="00D218A8" w:rsidRPr="00AE64EB" w:rsidRDefault="00D218A8"/>
    <w:sectPr w:rsidR="00D218A8" w:rsidRPr="00AE64EB" w:rsidSect="00AE64EB">
      <w:footerReference w:type="default" r:id="rId10"/>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8E9" w:rsidRDefault="002B18E9">
      <w:r>
        <w:separator/>
      </w:r>
    </w:p>
  </w:endnote>
  <w:endnote w:type="continuationSeparator" w:id="0">
    <w:p w:rsidR="002B18E9" w:rsidRDefault="002B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450"/>
      <w:docPartObj>
        <w:docPartGallery w:val="Page Numbers (Bottom of Page)"/>
        <w:docPartUnique/>
      </w:docPartObj>
    </w:sdtPr>
    <w:sdtEndPr/>
    <w:sdtContent>
      <w:sdt>
        <w:sdtPr>
          <w:id w:val="171357217"/>
          <w:docPartObj>
            <w:docPartGallery w:val="Page Numbers (Top of Page)"/>
            <w:docPartUnique/>
          </w:docPartObj>
        </w:sdtPr>
        <w:sdtEndPr/>
        <w:sdtContent>
          <w:p w:rsidR="00410AF2" w:rsidRDefault="00410AF2" w:rsidP="00AE64EB">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206D97">
              <w:rPr>
                <w:b/>
                <w:noProof/>
              </w:rPr>
              <w:t>7</w:t>
            </w:r>
            <w:r>
              <w:rPr>
                <w:b/>
                <w:sz w:val="24"/>
                <w:szCs w:val="24"/>
              </w:rPr>
              <w:fldChar w:fldCharType="end"/>
            </w:r>
            <w:r>
              <w:rPr>
                <w:rFonts w:hint="eastAsia"/>
                <w:lang w:val="zh-CN"/>
              </w:rPr>
              <w:t xml:space="preserve">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8E9" w:rsidRDefault="002B18E9">
      <w:r>
        <w:separator/>
      </w:r>
    </w:p>
  </w:footnote>
  <w:footnote w:type="continuationSeparator" w:id="0">
    <w:p w:rsidR="002B18E9" w:rsidRDefault="002B1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665A2"/>
    <w:multiLevelType w:val="multilevel"/>
    <w:tmpl w:val="19C665A2"/>
    <w:lvl w:ilvl="0">
      <w:start w:val="1"/>
      <w:numFmt w:val="decimal"/>
      <w:lvlText w:val="%1."/>
      <w:lvlJc w:val="left"/>
      <w:pPr>
        <w:ind w:left="425" w:hanging="425"/>
      </w:pPr>
      <w:rPr>
        <w:rFonts w:cs="Times New Roman" w:hint="eastAsia"/>
      </w:rPr>
    </w:lvl>
    <w:lvl w:ilvl="1">
      <w:start w:val="1"/>
      <w:numFmt w:val="decimal"/>
      <w:suff w:val="nothing"/>
      <w:lvlText w:val="%1.%2"/>
      <w:lvlJc w:val="left"/>
      <w:pPr>
        <w:ind w:left="875" w:hanging="449"/>
      </w:pPr>
      <w:rPr>
        <w:rFonts w:cs="Times New Roman" w:hint="eastAsia"/>
      </w:rPr>
    </w:lvl>
    <w:lvl w:ilvl="2">
      <w:start w:val="1"/>
      <w:numFmt w:val="decimal"/>
      <w:suff w:val="nothing"/>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
    <w:nsid w:val="1B4131B6"/>
    <w:multiLevelType w:val="hybridMultilevel"/>
    <w:tmpl w:val="893C2F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AC716F"/>
    <w:multiLevelType w:val="hybridMultilevel"/>
    <w:tmpl w:val="E0B2A79C"/>
    <w:lvl w:ilvl="0" w:tplc="1DCECC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66B71A1"/>
    <w:multiLevelType w:val="hybridMultilevel"/>
    <w:tmpl w:val="30BCED9E"/>
    <w:lvl w:ilvl="0" w:tplc="961C1FE6">
      <w:start w:val="1"/>
      <w:numFmt w:val="decimal"/>
      <w:lvlText w:val="（%1）"/>
      <w:lvlJc w:val="left"/>
      <w:pPr>
        <w:tabs>
          <w:tab w:val="num" w:pos="1321"/>
        </w:tabs>
        <w:ind w:left="1321" w:hanging="720"/>
      </w:pPr>
      <w:rPr>
        <w:rFonts w:hint="default"/>
      </w:rPr>
    </w:lvl>
    <w:lvl w:ilvl="1" w:tplc="04090019" w:tentative="1">
      <w:start w:val="1"/>
      <w:numFmt w:val="lowerLetter"/>
      <w:lvlText w:val="%2)"/>
      <w:lvlJc w:val="left"/>
      <w:pPr>
        <w:tabs>
          <w:tab w:val="num" w:pos="1441"/>
        </w:tabs>
        <w:ind w:left="1441" w:hanging="420"/>
      </w:p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4">
    <w:nsid w:val="471660E2"/>
    <w:multiLevelType w:val="multilevel"/>
    <w:tmpl w:val="471660E2"/>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52E5549B"/>
    <w:multiLevelType w:val="multilevel"/>
    <w:tmpl w:val="52E5549B"/>
    <w:lvl w:ilvl="0">
      <w:start w:val="1"/>
      <w:numFmt w:val="japaneseCounting"/>
      <w:lvlText w:val="%1、"/>
      <w:lvlJc w:val="left"/>
      <w:pPr>
        <w:ind w:left="1080" w:hanging="720"/>
      </w:pPr>
      <w:rPr>
        <w:rFonts w:cs="Times New Roman" w:hint="default"/>
      </w:rPr>
    </w:lvl>
    <w:lvl w:ilvl="1">
      <w:start w:val="1"/>
      <w:numFmt w:val="lowerLetter"/>
      <w:lvlText w:val="%2)"/>
      <w:lvlJc w:val="left"/>
      <w:pPr>
        <w:ind w:left="1200" w:hanging="420"/>
      </w:pPr>
      <w:rPr>
        <w:rFonts w:cs="Times New Roman"/>
      </w:rPr>
    </w:lvl>
    <w:lvl w:ilvl="2">
      <w:start w:val="1"/>
      <w:numFmt w:val="decimal"/>
      <w:lvlText w:val="%3、"/>
      <w:lvlJc w:val="left"/>
      <w:pPr>
        <w:tabs>
          <w:tab w:val="num" w:pos="1560"/>
        </w:tabs>
        <w:ind w:left="1560" w:hanging="360"/>
      </w:pPr>
      <w:rPr>
        <w:rFonts w:cs="Times New Roman" w:hint="default"/>
      </w:rPr>
    </w:lvl>
    <w:lvl w:ilvl="3">
      <w:start w:val="2"/>
      <w:numFmt w:val="decimal"/>
      <w:lvlText w:val="%4"/>
      <w:lvlJc w:val="left"/>
      <w:pPr>
        <w:tabs>
          <w:tab w:val="num" w:pos="1980"/>
        </w:tabs>
        <w:ind w:left="1980" w:hanging="360"/>
      </w:pPr>
      <w:rPr>
        <w:rFonts w:cs="Times New Roman" w:hint="default"/>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6">
    <w:nsid w:val="53BE6FC0"/>
    <w:multiLevelType w:val="multilevel"/>
    <w:tmpl w:val="802A384C"/>
    <w:lvl w:ilvl="0">
      <w:start w:val="1"/>
      <w:numFmt w:val="decimal"/>
      <w:pStyle w:val="1"/>
      <w:lvlText w:val="%1. "/>
      <w:lvlJc w:val="left"/>
      <w:pPr>
        <w:tabs>
          <w:tab w:val="num" w:pos="839"/>
        </w:tabs>
        <w:ind w:left="839" w:hanging="419"/>
      </w:pPr>
      <w:rPr>
        <w:rFonts w:hint="eastAsia"/>
      </w:rPr>
    </w:lvl>
    <w:lvl w:ilvl="1">
      <w:start w:val="1"/>
      <w:numFmt w:val="upperLetter"/>
      <w:pStyle w:val="2"/>
      <w:lvlText w:val="%2. "/>
      <w:lvlJc w:val="left"/>
      <w:pPr>
        <w:tabs>
          <w:tab w:val="num" w:pos="1049"/>
        </w:tabs>
        <w:ind w:left="1049" w:hanging="420"/>
      </w:pPr>
      <w:rPr>
        <w:rFonts w:hint="eastAsia"/>
      </w:rPr>
    </w:lvl>
    <w:lvl w:ilvl="2">
      <w:start w:val="1"/>
      <w:numFmt w:val="lowerLetter"/>
      <w:pStyle w:val="3"/>
      <w:lvlText w:val="%3. "/>
      <w:lvlJc w:val="left"/>
      <w:pPr>
        <w:tabs>
          <w:tab w:val="num" w:pos="1259"/>
        </w:tabs>
        <w:ind w:left="1259" w:hanging="420"/>
      </w:pPr>
      <w:rPr>
        <w:rFonts w:hint="eastAsia"/>
      </w:rPr>
    </w:lvl>
    <w:lvl w:ilvl="3">
      <w:start w:val="1"/>
      <w:numFmt w:val="lowerLetter"/>
      <w:pStyle w:val="4"/>
      <w:lvlText w:val="%4) "/>
      <w:lvlJc w:val="left"/>
      <w:pPr>
        <w:tabs>
          <w:tab w:val="num" w:pos="1469"/>
        </w:tabs>
        <w:ind w:left="1469" w:hanging="420"/>
      </w:pPr>
      <w:rPr>
        <w:rFonts w:hint="eastAsia"/>
      </w:rPr>
    </w:lvl>
    <w:lvl w:ilvl="4">
      <w:start w:val="1"/>
      <w:numFmt w:val="none"/>
      <w:suff w:val="nothing"/>
      <w:lvlText w:val=""/>
      <w:lvlJc w:val="left"/>
      <w:pPr>
        <w:ind w:left="1259" w:firstLine="0"/>
      </w:pPr>
      <w:rPr>
        <w:rFonts w:hint="eastAsia"/>
      </w:rPr>
    </w:lvl>
    <w:lvl w:ilvl="5">
      <w:start w:val="1"/>
      <w:numFmt w:val="none"/>
      <w:suff w:val="nothing"/>
      <w:lvlText w:val=""/>
      <w:lvlJc w:val="left"/>
      <w:pPr>
        <w:ind w:left="1259" w:firstLine="0"/>
      </w:pPr>
      <w:rPr>
        <w:rFonts w:hint="eastAsia"/>
      </w:rPr>
    </w:lvl>
    <w:lvl w:ilvl="6">
      <w:start w:val="1"/>
      <w:numFmt w:val="none"/>
      <w:suff w:val="nothing"/>
      <w:lvlText w:val=""/>
      <w:lvlJc w:val="left"/>
      <w:pPr>
        <w:ind w:left="1259" w:firstLine="0"/>
      </w:pPr>
      <w:rPr>
        <w:rFonts w:hint="eastAsia"/>
      </w:rPr>
    </w:lvl>
    <w:lvl w:ilvl="7">
      <w:start w:val="1"/>
      <w:numFmt w:val="none"/>
      <w:suff w:val="nothing"/>
      <w:lvlText w:val=""/>
      <w:lvlJc w:val="left"/>
      <w:pPr>
        <w:ind w:left="1259" w:firstLine="0"/>
      </w:pPr>
      <w:rPr>
        <w:rFonts w:hint="eastAsia"/>
      </w:rPr>
    </w:lvl>
    <w:lvl w:ilvl="8">
      <w:start w:val="1"/>
      <w:numFmt w:val="none"/>
      <w:suff w:val="nothing"/>
      <w:lvlText w:val=""/>
      <w:lvlJc w:val="left"/>
      <w:pPr>
        <w:ind w:left="1259" w:firstLine="0"/>
      </w:pPr>
      <w:rPr>
        <w:rFonts w:hint="eastAsia"/>
      </w:rPr>
    </w:lvl>
  </w:abstractNum>
  <w:abstractNum w:abstractNumId="7">
    <w:nsid w:val="5627160F"/>
    <w:multiLevelType w:val="singleLevel"/>
    <w:tmpl w:val="5627160F"/>
    <w:lvl w:ilvl="0">
      <w:start w:val="1"/>
      <w:numFmt w:val="decimal"/>
      <w:pStyle w:val="a"/>
      <w:suff w:val="nothing"/>
      <w:lvlText w:val="（%1）"/>
      <w:lvlJc w:val="left"/>
    </w:lvl>
  </w:abstractNum>
  <w:abstractNum w:abstractNumId="8">
    <w:nsid w:val="565679C5"/>
    <w:multiLevelType w:val="singleLevel"/>
    <w:tmpl w:val="565679C5"/>
    <w:lvl w:ilvl="0">
      <w:start w:val="4"/>
      <w:numFmt w:val="decimal"/>
      <w:suff w:val="nothing"/>
      <w:lvlText w:val="%1、"/>
      <w:lvlJc w:val="left"/>
    </w:lvl>
  </w:abstractNum>
  <w:abstractNum w:abstractNumId="9">
    <w:nsid w:val="5668F92F"/>
    <w:multiLevelType w:val="singleLevel"/>
    <w:tmpl w:val="5668F92F"/>
    <w:lvl w:ilvl="0">
      <w:start w:val="1"/>
      <w:numFmt w:val="decimal"/>
      <w:lvlText w:val="%1."/>
      <w:lvlJc w:val="left"/>
      <w:pPr>
        <w:tabs>
          <w:tab w:val="num" w:pos="425"/>
        </w:tabs>
        <w:ind w:left="425" w:hanging="425"/>
      </w:pPr>
      <w:rPr>
        <w:rFonts w:hint="default"/>
      </w:rPr>
    </w:lvl>
  </w:abstractNum>
  <w:abstractNum w:abstractNumId="10">
    <w:nsid w:val="5677B938"/>
    <w:multiLevelType w:val="singleLevel"/>
    <w:tmpl w:val="5677B938"/>
    <w:lvl w:ilvl="0">
      <w:start w:val="10"/>
      <w:numFmt w:val="decimal"/>
      <w:suff w:val="nothing"/>
      <w:lvlText w:val="%1、"/>
      <w:lvlJc w:val="left"/>
    </w:lvl>
  </w:abstractNum>
  <w:abstractNum w:abstractNumId="11">
    <w:nsid w:val="56FDD59A"/>
    <w:multiLevelType w:val="singleLevel"/>
    <w:tmpl w:val="56FDD59A"/>
    <w:lvl w:ilvl="0">
      <w:start w:val="1"/>
      <w:numFmt w:val="chineseCounting"/>
      <w:suff w:val="nothing"/>
      <w:lvlText w:val="%1."/>
      <w:lvlJc w:val="left"/>
    </w:lvl>
  </w:abstractNum>
  <w:abstractNum w:abstractNumId="12">
    <w:nsid w:val="570E04BF"/>
    <w:multiLevelType w:val="singleLevel"/>
    <w:tmpl w:val="570E04BF"/>
    <w:lvl w:ilvl="0">
      <w:start w:val="3"/>
      <w:numFmt w:val="decimal"/>
      <w:suff w:val="nothing"/>
      <w:lvlText w:val="%1、"/>
      <w:lvlJc w:val="left"/>
    </w:lvl>
  </w:abstractNum>
  <w:abstractNum w:abstractNumId="13">
    <w:nsid w:val="570EED9A"/>
    <w:multiLevelType w:val="singleLevel"/>
    <w:tmpl w:val="570EED9A"/>
    <w:lvl w:ilvl="0">
      <w:start w:val="10"/>
      <w:numFmt w:val="decimal"/>
      <w:suff w:val="nothing"/>
      <w:lvlText w:val="%1、"/>
      <w:lvlJc w:val="left"/>
    </w:lvl>
  </w:abstractNum>
  <w:abstractNum w:abstractNumId="14">
    <w:nsid w:val="57104B7F"/>
    <w:multiLevelType w:val="singleLevel"/>
    <w:tmpl w:val="57104B7F"/>
    <w:lvl w:ilvl="0">
      <w:start w:val="3"/>
      <w:numFmt w:val="decimal"/>
      <w:suff w:val="nothing"/>
      <w:lvlText w:val="%1."/>
      <w:lvlJc w:val="left"/>
    </w:lvl>
  </w:abstractNum>
  <w:abstractNum w:abstractNumId="15">
    <w:nsid w:val="573A8AC8"/>
    <w:multiLevelType w:val="multilevel"/>
    <w:tmpl w:val="573A8AC8"/>
    <w:lvl w:ilvl="0">
      <w:start w:val="6"/>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F127894"/>
    <w:multiLevelType w:val="hybridMultilevel"/>
    <w:tmpl w:val="4A88D394"/>
    <w:lvl w:ilvl="0" w:tplc="C3DAFD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616B1B60"/>
    <w:multiLevelType w:val="multilevel"/>
    <w:tmpl w:val="616B1B60"/>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6269116A"/>
    <w:multiLevelType w:val="multilevel"/>
    <w:tmpl w:val="2160D60E"/>
    <w:lvl w:ilvl="0">
      <w:start w:val="1"/>
      <w:numFmt w:val="decimal"/>
      <w:lvlText w:val="3.%1"/>
      <w:lvlJc w:val="left"/>
      <w:pPr>
        <w:ind w:left="360" w:hanging="360"/>
      </w:pPr>
      <w:rPr>
        <w:rFonts w:hint="eastAsi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0">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21">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19"/>
  </w:num>
  <w:num w:numId="2">
    <w:abstractNumId w:val="3"/>
  </w:num>
  <w:num w:numId="3">
    <w:abstractNumId w:val="6"/>
  </w:num>
  <w:num w:numId="4">
    <w:abstractNumId w:val="7"/>
  </w:num>
  <w:num w:numId="5">
    <w:abstractNumId w:val="18"/>
  </w:num>
  <w:num w:numId="6">
    <w:abstractNumId w:val="2"/>
  </w:num>
  <w:num w:numId="7">
    <w:abstractNumId w:val="16"/>
  </w:num>
  <w:num w:numId="8">
    <w:abstractNumId w:val="10"/>
  </w:num>
  <w:num w:numId="9">
    <w:abstractNumId w:val="1"/>
  </w:num>
  <w:num w:numId="10">
    <w:abstractNumId w:val="8"/>
  </w:num>
  <w:num w:numId="11">
    <w:abstractNumId w:val="9"/>
  </w:num>
  <w:num w:numId="12">
    <w:abstractNumId w:val="12"/>
  </w:num>
  <w:num w:numId="13">
    <w:abstractNumId w:val="13"/>
  </w:num>
  <w:num w:numId="14">
    <w:abstractNumId w:val="15"/>
    <w:lvlOverride w:ilvl="0">
      <w:startOverride w:val="6"/>
    </w:lvlOverride>
  </w:num>
  <w:num w:numId="15">
    <w:abstractNumId w:val="14"/>
  </w:num>
  <w:num w:numId="16">
    <w:abstractNumId w:val="11"/>
  </w:num>
  <w:num w:numId="17">
    <w:abstractNumId w:val="17"/>
  </w:num>
  <w:num w:numId="18">
    <w:abstractNumId w:val="4"/>
  </w:num>
  <w:num w:numId="19">
    <w:abstractNumId w:val="5"/>
  </w:num>
  <w:num w:numId="20">
    <w:abstractNumId w:val="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EB"/>
    <w:rsid w:val="00030172"/>
    <w:rsid w:val="000928A1"/>
    <w:rsid w:val="00130DC3"/>
    <w:rsid w:val="00145487"/>
    <w:rsid w:val="001B09B9"/>
    <w:rsid w:val="001C68F0"/>
    <w:rsid w:val="001D68AE"/>
    <w:rsid w:val="00206D97"/>
    <w:rsid w:val="002239E6"/>
    <w:rsid w:val="0028134F"/>
    <w:rsid w:val="002B18E9"/>
    <w:rsid w:val="002E596F"/>
    <w:rsid w:val="002F733E"/>
    <w:rsid w:val="003031A5"/>
    <w:rsid w:val="00335C1D"/>
    <w:rsid w:val="00410AF2"/>
    <w:rsid w:val="004404EC"/>
    <w:rsid w:val="004411BA"/>
    <w:rsid w:val="00461AB6"/>
    <w:rsid w:val="004A4FA5"/>
    <w:rsid w:val="0058258E"/>
    <w:rsid w:val="005A7982"/>
    <w:rsid w:val="006C7E85"/>
    <w:rsid w:val="006F38AA"/>
    <w:rsid w:val="007B4106"/>
    <w:rsid w:val="007F63A2"/>
    <w:rsid w:val="008154F6"/>
    <w:rsid w:val="008252D5"/>
    <w:rsid w:val="00881EFA"/>
    <w:rsid w:val="0089761C"/>
    <w:rsid w:val="008D6AEC"/>
    <w:rsid w:val="008E046E"/>
    <w:rsid w:val="008F7828"/>
    <w:rsid w:val="00972AFD"/>
    <w:rsid w:val="0099023B"/>
    <w:rsid w:val="009B6843"/>
    <w:rsid w:val="00A274D2"/>
    <w:rsid w:val="00A653F2"/>
    <w:rsid w:val="00A70E48"/>
    <w:rsid w:val="00AB56D3"/>
    <w:rsid w:val="00AE64EB"/>
    <w:rsid w:val="00B02744"/>
    <w:rsid w:val="00B17381"/>
    <w:rsid w:val="00BB5140"/>
    <w:rsid w:val="00BC6EE4"/>
    <w:rsid w:val="00BE5D63"/>
    <w:rsid w:val="00C148BC"/>
    <w:rsid w:val="00CC0E75"/>
    <w:rsid w:val="00CE255E"/>
    <w:rsid w:val="00CF325E"/>
    <w:rsid w:val="00D218A8"/>
    <w:rsid w:val="00DB5EAB"/>
    <w:rsid w:val="00E434CD"/>
    <w:rsid w:val="00E62A1E"/>
    <w:rsid w:val="00E80EEB"/>
    <w:rsid w:val="00E81F02"/>
    <w:rsid w:val="00E916E4"/>
    <w:rsid w:val="00EA3BEF"/>
    <w:rsid w:val="00F61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64EB"/>
    <w:pPr>
      <w:widowControl w:val="0"/>
      <w:jc w:val="both"/>
    </w:pPr>
    <w:rPr>
      <w:rFonts w:ascii="Times New Roman" w:eastAsia="宋体" w:hAnsi="Times New Roman" w:cs="Times New Roman"/>
      <w:szCs w:val="20"/>
    </w:rPr>
  </w:style>
  <w:style w:type="paragraph" w:styleId="10">
    <w:name w:val="heading 1"/>
    <w:basedOn w:val="a0"/>
    <w:next w:val="a0"/>
    <w:link w:val="1Char"/>
    <w:uiPriority w:val="99"/>
    <w:qFormat/>
    <w:rsid w:val="00AE64EB"/>
    <w:pPr>
      <w:keepNext/>
      <w:keepLines/>
      <w:spacing w:before="340" w:after="330" w:line="578" w:lineRule="auto"/>
      <w:outlineLvl w:val="0"/>
    </w:pPr>
    <w:rPr>
      <w:b/>
      <w:bCs/>
      <w:kern w:val="44"/>
      <w:sz w:val="44"/>
      <w:szCs w:val="44"/>
    </w:rPr>
  </w:style>
  <w:style w:type="paragraph" w:styleId="20">
    <w:name w:val="heading 2"/>
    <w:basedOn w:val="a0"/>
    <w:next w:val="a0"/>
    <w:link w:val="2Char"/>
    <w:qFormat/>
    <w:rsid w:val="00AE64EB"/>
    <w:pPr>
      <w:keepNext/>
      <w:keepLines/>
      <w:adjustRightInd w:val="0"/>
      <w:spacing w:before="260" w:after="260" w:line="416" w:lineRule="auto"/>
      <w:textAlignment w:val="baseline"/>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0"/>
    <w:uiPriority w:val="99"/>
    <w:rsid w:val="00AE64EB"/>
    <w:rPr>
      <w:rFonts w:ascii="Times New Roman" w:eastAsia="宋体" w:hAnsi="Times New Roman" w:cs="Times New Roman"/>
      <w:b/>
      <w:bCs/>
      <w:kern w:val="44"/>
      <w:sz w:val="44"/>
      <w:szCs w:val="44"/>
    </w:rPr>
  </w:style>
  <w:style w:type="character" w:customStyle="1" w:styleId="2Char">
    <w:name w:val="标题 2 Char"/>
    <w:basedOn w:val="a1"/>
    <w:link w:val="20"/>
    <w:rsid w:val="00AE64EB"/>
    <w:rPr>
      <w:rFonts w:ascii="Arial" w:eastAsia="黑体" w:hAnsi="Arial" w:cs="Arial"/>
      <w:b/>
      <w:bCs/>
      <w:sz w:val="32"/>
      <w:szCs w:val="32"/>
    </w:rPr>
  </w:style>
  <w:style w:type="paragraph" w:styleId="a4">
    <w:name w:val="Body Text Indent"/>
    <w:basedOn w:val="a0"/>
    <w:link w:val="Char"/>
    <w:rsid w:val="00AE64EB"/>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64EB"/>
    <w:rPr>
      <w:rFonts w:ascii="宋体" w:eastAsia="宋体" w:hAnsi="宋体" w:cs="Times New Roman"/>
      <w:sz w:val="24"/>
      <w:szCs w:val="20"/>
    </w:rPr>
  </w:style>
  <w:style w:type="paragraph" w:customStyle="1" w:styleId="Default">
    <w:name w:val="Default"/>
    <w:rsid w:val="00AE64EB"/>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64EB"/>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1"/>
    <w:link w:val="a5"/>
    <w:rsid w:val="00AE64EB"/>
    <w:rPr>
      <w:rFonts w:ascii="Cambria" w:eastAsia="宋体" w:hAnsi="Cambria" w:cs="Times New Roman"/>
      <w:b/>
      <w:bCs/>
      <w:kern w:val="28"/>
      <w:sz w:val="32"/>
      <w:szCs w:val="32"/>
    </w:rPr>
  </w:style>
  <w:style w:type="paragraph" w:styleId="a6">
    <w:name w:val="header"/>
    <w:basedOn w:val="a0"/>
    <w:link w:val="Char1"/>
    <w:unhideWhenUsed/>
    <w:rsid w:val="00AE64E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rsid w:val="00AE64EB"/>
    <w:rPr>
      <w:rFonts w:ascii="Times New Roman" w:eastAsia="宋体" w:hAnsi="Times New Roman" w:cs="Times New Roman"/>
      <w:sz w:val="18"/>
      <w:szCs w:val="18"/>
    </w:rPr>
  </w:style>
  <w:style w:type="paragraph" w:styleId="a7">
    <w:name w:val="footer"/>
    <w:basedOn w:val="a0"/>
    <w:link w:val="Char2"/>
    <w:unhideWhenUsed/>
    <w:rsid w:val="00AE64EB"/>
    <w:pPr>
      <w:tabs>
        <w:tab w:val="center" w:pos="4153"/>
        <w:tab w:val="right" w:pos="8306"/>
      </w:tabs>
      <w:snapToGrid w:val="0"/>
      <w:jc w:val="left"/>
    </w:pPr>
    <w:rPr>
      <w:sz w:val="18"/>
      <w:szCs w:val="18"/>
    </w:rPr>
  </w:style>
  <w:style w:type="character" w:customStyle="1" w:styleId="Char2">
    <w:name w:val="页脚 Char"/>
    <w:basedOn w:val="a1"/>
    <w:link w:val="a7"/>
    <w:rsid w:val="00AE64EB"/>
    <w:rPr>
      <w:rFonts w:ascii="Times New Roman" w:eastAsia="宋体" w:hAnsi="Times New Roman" w:cs="Times New Roman"/>
      <w:sz w:val="18"/>
      <w:szCs w:val="18"/>
    </w:rPr>
  </w:style>
  <w:style w:type="paragraph" w:styleId="a8">
    <w:name w:val="Normal Indent"/>
    <w:aliases w:val="正文（首行缩进两字） Char,ALT+Z Char,表正文 Char1,正文非缩进 Char,特点 Char,标题4 Char,段1 Char,特点 Char Char Char1,特点 Char Char Char Char,标题4 Char Char Char Char,正文缩进 Char1 Char,正文缩进 Char Char Char,正文缩进 Char1 Char Char Char,正文缩进 Char Char Char Char Char,表正文,样式,正文（首行缩进两字）"/>
    <w:basedOn w:val="a0"/>
    <w:link w:val="Char3"/>
    <w:uiPriority w:val="99"/>
    <w:rsid w:val="00AE64EB"/>
    <w:pPr>
      <w:ind w:firstLine="420"/>
    </w:pPr>
  </w:style>
  <w:style w:type="character" w:customStyle="1" w:styleId="Char3">
    <w:name w:val="正文缩进 Char"/>
    <w:aliases w:val="正文（首行缩进两字） Char Char,ALT+Z Char Char,表正文 Char1 Char,正文非缩进 Char Char,特点 Char Char,标题4 Char Char,段1 Char Char,特点 Char Char Char1 Char,特点 Char Char Char Char Char,标题4 Char Char Char Char Char,正文缩进 Char1 Char Char,正文缩进 Char Char Char Char,表正文 Char"/>
    <w:link w:val="a8"/>
    <w:uiPriority w:val="99"/>
    <w:rsid w:val="00AE64EB"/>
    <w:rPr>
      <w:rFonts w:ascii="Times New Roman" w:eastAsia="宋体" w:hAnsi="Times New Roman" w:cs="Times New Roman"/>
      <w:szCs w:val="20"/>
    </w:rPr>
  </w:style>
  <w:style w:type="paragraph" w:customStyle="1" w:styleId="Char4">
    <w:name w:val="Char"/>
    <w:basedOn w:val="a0"/>
    <w:autoRedefine/>
    <w:rsid w:val="00AE64EB"/>
    <w:pPr>
      <w:tabs>
        <w:tab w:val="num" w:pos="360"/>
      </w:tabs>
    </w:pPr>
    <w:rPr>
      <w:sz w:val="24"/>
      <w:szCs w:val="24"/>
    </w:rPr>
  </w:style>
  <w:style w:type="character" w:styleId="a9">
    <w:name w:val="Hyperlink"/>
    <w:basedOn w:val="a1"/>
    <w:uiPriority w:val="99"/>
    <w:unhideWhenUsed/>
    <w:rsid w:val="00AE64EB"/>
    <w:rPr>
      <w:color w:val="0000FF" w:themeColor="hyperlink"/>
      <w:u w:val="single"/>
    </w:rPr>
  </w:style>
  <w:style w:type="paragraph" w:customStyle="1" w:styleId="Char10">
    <w:name w:val="Char1"/>
    <w:basedOn w:val="a0"/>
    <w:autoRedefine/>
    <w:rsid w:val="00AE64EB"/>
    <w:pPr>
      <w:tabs>
        <w:tab w:val="num" w:pos="360"/>
      </w:tabs>
    </w:pPr>
    <w:rPr>
      <w:sz w:val="24"/>
      <w:szCs w:val="24"/>
    </w:rPr>
  </w:style>
  <w:style w:type="table" w:styleId="aa">
    <w:name w:val="Table Grid"/>
    <w:basedOn w:val="a2"/>
    <w:uiPriority w:val="59"/>
    <w:rsid w:val="00AE64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正文_13"/>
    <w:qFormat/>
    <w:rsid w:val="00AE64EB"/>
    <w:pPr>
      <w:widowControl w:val="0"/>
      <w:jc w:val="both"/>
    </w:pPr>
    <w:rPr>
      <w:rFonts w:ascii="Times New Roman" w:eastAsia="宋体" w:hAnsi="Times New Roman" w:cs="Times New Roman"/>
      <w:szCs w:val="24"/>
    </w:rPr>
  </w:style>
  <w:style w:type="paragraph" w:customStyle="1" w:styleId="11">
    <w:name w:val="正文_11"/>
    <w:qFormat/>
    <w:rsid w:val="00AE64EB"/>
    <w:pPr>
      <w:widowControl w:val="0"/>
      <w:jc w:val="both"/>
    </w:pPr>
    <w:rPr>
      <w:rFonts w:ascii="Times New Roman" w:eastAsia="宋体" w:hAnsi="Times New Roman" w:cs="Times New Roman"/>
      <w:szCs w:val="24"/>
    </w:rPr>
  </w:style>
  <w:style w:type="paragraph" w:customStyle="1" w:styleId="12">
    <w:name w:val="列出段落1"/>
    <w:basedOn w:val="a0"/>
    <w:qFormat/>
    <w:rsid w:val="00AE64EB"/>
    <w:pPr>
      <w:ind w:firstLineChars="200" w:firstLine="420"/>
    </w:pPr>
    <w:rPr>
      <w:rFonts w:ascii="Calibri" w:hAnsi="Calibri" w:cs="宋体"/>
      <w:szCs w:val="21"/>
    </w:rPr>
  </w:style>
  <w:style w:type="paragraph" w:customStyle="1" w:styleId="ListParagraph1">
    <w:name w:val="List Paragraph1"/>
    <w:basedOn w:val="a0"/>
    <w:uiPriority w:val="99"/>
    <w:rsid w:val="00AE64EB"/>
    <w:pPr>
      <w:ind w:firstLineChars="200" w:firstLine="420"/>
    </w:pPr>
    <w:rPr>
      <w:rFonts w:ascii="Calibri" w:hAnsi="Calibri" w:cs="Calibri"/>
      <w:szCs w:val="21"/>
    </w:rPr>
  </w:style>
  <w:style w:type="paragraph" w:styleId="ab">
    <w:name w:val="List Paragraph"/>
    <w:basedOn w:val="a0"/>
    <w:link w:val="Char5"/>
    <w:uiPriority w:val="34"/>
    <w:qFormat/>
    <w:rsid w:val="00AE64EB"/>
    <w:pPr>
      <w:ind w:firstLineChars="200" w:firstLine="420"/>
    </w:pPr>
    <w:rPr>
      <w:rFonts w:ascii="Calibri" w:hAnsi="Calibri"/>
      <w:szCs w:val="22"/>
    </w:rPr>
  </w:style>
  <w:style w:type="character" w:customStyle="1" w:styleId="Char5">
    <w:name w:val="列出段落 Char"/>
    <w:link w:val="ab"/>
    <w:uiPriority w:val="34"/>
    <w:rsid w:val="00AE64EB"/>
    <w:rPr>
      <w:rFonts w:ascii="Calibri" w:eastAsia="宋体" w:hAnsi="Calibri" w:cs="Times New Roman"/>
    </w:rPr>
  </w:style>
  <w:style w:type="paragraph" w:styleId="ac">
    <w:name w:val="No Spacing"/>
    <w:uiPriority w:val="1"/>
    <w:qFormat/>
    <w:rsid w:val="00AE64EB"/>
    <w:pPr>
      <w:widowControl w:val="0"/>
      <w:jc w:val="both"/>
    </w:pPr>
    <w:rPr>
      <w:rFonts w:ascii="Times New Roman" w:eastAsia="宋体" w:hAnsi="Times New Roman" w:cs="Times New Roman"/>
      <w:szCs w:val="24"/>
    </w:rPr>
  </w:style>
  <w:style w:type="character" w:customStyle="1" w:styleId="apple-converted-space">
    <w:name w:val="apple-converted-space"/>
    <w:basedOn w:val="a1"/>
    <w:rsid w:val="00AE64EB"/>
  </w:style>
  <w:style w:type="paragraph" w:styleId="ad">
    <w:name w:val="Normal (Web)"/>
    <w:basedOn w:val="a0"/>
    <w:uiPriority w:val="99"/>
    <w:unhideWhenUsed/>
    <w:rsid w:val="00AE64EB"/>
    <w:pPr>
      <w:widowControl/>
      <w:spacing w:before="100" w:beforeAutospacing="1" w:after="100" w:afterAutospacing="1"/>
      <w:jc w:val="left"/>
    </w:pPr>
    <w:rPr>
      <w:rFonts w:ascii="宋体" w:hAnsi="宋体" w:cs="宋体"/>
      <w:kern w:val="0"/>
      <w:sz w:val="24"/>
      <w:szCs w:val="24"/>
    </w:rPr>
  </w:style>
  <w:style w:type="character" w:customStyle="1" w:styleId="shorttext1">
    <w:name w:val="short_text1"/>
    <w:basedOn w:val="a1"/>
    <w:rsid w:val="00AE64EB"/>
    <w:rPr>
      <w:sz w:val="26"/>
      <w:szCs w:val="26"/>
    </w:rPr>
  </w:style>
  <w:style w:type="paragraph" w:customStyle="1" w:styleId="21">
    <w:name w:val="列出段落2"/>
    <w:basedOn w:val="a0"/>
    <w:qFormat/>
    <w:rsid w:val="00AE64EB"/>
    <w:pPr>
      <w:ind w:firstLineChars="200" w:firstLine="420"/>
    </w:pPr>
    <w:rPr>
      <w:rFonts w:ascii="Calibri" w:hAnsi="Calibri"/>
      <w:szCs w:val="22"/>
    </w:rPr>
  </w:style>
  <w:style w:type="paragraph" w:styleId="ae">
    <w:name w:val="Date"/>
    <w:basedOn w:val="a0"/>
    <w:next w:val="a0"/>
    <w:link w:val="Char6"/>
    <w:uiPriority w:val="99"/>
    <w:unhideWhenUsed/>
    <w:rsid w:val="00AE64EB"/>
    <w:rPr>
      <w:rFonts w:ascii="Arial" w:hAnsi="Arial"/>
      <w:sz w:val="18"/>
      <w:szCs w:val="24"/>
    </w:rPr>
  </w:style>
  <w:style w:type="character" w:customStyle="1" w:styleId="Char6">
    <w:name w:val="日期 Char"/>
    <w:basedOn w:val="a1"/>
    <w:link w:val="ae"/>
    <w:uiPriority w:val="99"/>
    <w:rsid w:val="00AE64EB"/>
    <w:rPr>
      <w:rFonts w:ascii="Arial" w:eastAsia="宋体" w:hAnsi="Arial" w:cs="Times New Roman"/>
      <w:sz w:val="18"/>
      <w:szCs w:val="24"/>
    </w:rPr>
  </w:style>
  <w:style w:type="paragraph" w:styleId="af">
    <w:name w:val="Plain Text"/>
    <w:basedOn w:val="a0"/>
    <w:link w:val="Char7"/>
    <w:rsid w:val="00AE64EB"/>
    <w:rPr>
      <w:rFonts w:ascii="宋体" w:hAnsi="Courier New"/>
      <w:szCs w:val="21"/>
    </w:rPr>
  </w:style>
  <w:style w:type="character" w:customStyle="1" w:styleId="Char7">
    <w:name w:val="纯文本 Char"/>
    <w:basedOn w:val="a1"/>
    <w:link w:val="af"/>
    <w:rsid w:val="00AE64EB"/>
    <w:rPr>
      <w:rFonts w:ascii="宋体" w:eastAsia="宋体" w:hAnsi="Courier New" w:cs="Times New Roman"/>
      <w:szCs w:val="21"/>
    </w:rPr>
  </w:style>
  <w:style w:type="paragraph" w:styleId="af0">
    <w:name w:val="Body Text"/>
    <w:basedOn w:val="a0"/>
    <w:link w:val="Char8"/>
    <w:rsid w:val="00AE64EB"/>
    <w:rPr>
      <w:rFonts w:ascii="宋体" w:hAnsi="宋体"/>
      <w:sz w:val="18"/>
      <w:szCs w:val="22"/>
    </w:rPr>
  </w:style>
  <w:style w:type="character" w:customStyle="1" w:styleId="Char8">
    <w:name w:val="正文文本 Char"/>
    <w:basedOn w:val="a1"/>
    <w:link w:val="af0"/>
    <w:rsid w:val="00AE64EB"/>
    <w:rPr>
      <w:rFonts w:ascii="宋体" w:eastAsia="宋体" w:hAnsi="宋体" w:cs="Times New Roman"/>
      <w:sz w:val="18"/>
    </w:rPr>
  </w:style>
  <w:style w:type="paragraph" w:customStyle="1" w:styleId="14">
    <w:name w:val="正文1"/>
    <w:basedOn w:val="a0"/>
    <w:rsid w:val="00AE64EB"/>
    <w:pPr>
      <w:widowControl/>
      <w:spacing w:after="200" w:line="300" w:lineRule="atLeast"/>
      <w:jc w:val="left"/>
    </w:pPr>
    <w:rPr>
      <w:rFonts w:ascii="Calibri" w:hAnsi="Calibri" w:cs="宋体"/>
      <w:kern w:val="0"/>
      <w:sz w:val="22"/>
      <w:szCs w:val="22"/>
    </w:rPr>
  </w:style>
  <w:style w:type="paragraph" w:customStyle="1" w:styleId="af1">
    <w:name w:val="段"/>
    <w:rsid w:val="00AE64EB"/>
    <w:pPr>
      <w:autoSpaceDE w:val="0"/>
      <w:autoSpaceDN w:val="0"/>
      <w:ind w:firstLineChars="200" w:firstLine="200"/>
      <w:jc w:val="both"/>
    </w:pPr>
    <w:rPr>
      <w:rFonts w:ascii="宋体" w:eastAsia="宋体" w:hAnsi="Times New Roman" w:cs="Times New Roman"/>
      <w:kern w:val="0"/>
      <w:szCs w:val="20"/>
    </w:rPr>
  </w:style>
  <w:style w:type="paragraph" w:styleId="HTML">
    <w:name w:val="HTML Address"/>
    <w:basedOn w:val="a0"/>
    <w:link w:val="HTMLChar"/>
    <w:rsid w:val="00AE64EB"/>
    <w:pPr>
      <w:widowControl/>
      <w:jc w:val="left"/>
    </w:pPr>
    <w:rPr>
      <w:rFonts w:ascii="宋体" w:hAnsi="宋体"/>
      <w:i/>
      <w:iCs/>
      <w:kern w:val="0"/>
      <w:sz w:val="24"/>
      <w:szCs w:val="24"/>
    </w:rPr>
  </w:style>
  <w:style w:type="character" w:customStyle="1" w:styleId="HTMLChar">
    <w:name w:val="HTML 地址 Char"/>
    <w:basedOn w:val="a1"/>
    <w:link w:val="HTML"/>
    <w:rsid w:val="00AE64EB"/>
    <w:rPr>
      <w:rFonts w:ascii="宋体" w:eastAsia="宋体" w:hAnsi="宋体" w:cs="Times New Roman"/>
      <w:i/>
      <w:iCs/>
      <w:kern w:val="0"/>
      <w:sz w:val="24"/>
      <w:szCs w:val="24"/>
    </w:rPr>
  </w:style>
  <w:style w:type="paragraph" w:customStyle="1" w:styleId="af2">
    <w:name w:val="附件正文"/>
    <w:basedOn w:val="a0"/>
    <w:rsid w:val="00AE64EB"/>
    <w:pPr>
      <w:snapToGrid w:val="0"/>
      <w:spacing w:line="480" w:lineRule="exact"/>
    </w:pPr>
    <w:rPr>
      <w:color w:val="000000"/>
      <w:kern w:val="0"/>
      <w:sz w:val="24"/>
      <w:szCs w:val="24"/>
    </w:rPr>
  </w:style>
  <w:style w:type="paragraph" w:customStyle="1" w:styleId="msolistparagraph0">
    <w:name w:val="msolistparagraph"/>
    <w:basedOn w:val="a0"/>
    <w:rsid w:val="00AE64EB"/>
    <w:pPr>
      <w:ind w:firstLineChars="200" w:firstLine="420"/>
    </w:pPr>
    <w:rPr>
      <w:rFonts w:ascii="Calibri" w:hAnsi="Calibri"/>
      <w:szCs w:val="22"/>
    </w:rPr>
  </w:style>
  <w:style w:type="character" w:customStyle="1" w:styleId="font41">
    <w:name w:val="font41"/>
    <w:rsid w:val="00AE64EB"/>
    <w:rPr>
      <w:rFonts w:ascii="宋体" w:eastAsia="宋体" w:hAnsi="宋体" w:cs="宋体" w:hint="eastAsia"/>
      <w:i w:val="0"/>
      <w:color w:val="000000"/>
      <w:sz w:val="20"/>
      <w:szCs w:val="20"/>
      <w:u w:val="none"/>
    </w:rPr>
  </w:style>
  <w:style w:type="character" w:customStyle="1" w:styleId="font11">
    <w:name w:val="font11"/>
    <w:rsid w:val="00AE64EB"/>
    <w:rPr>
      <w:rFonts w:ascii="宋体" w:eastAsia="宋体" w:hAnsi="宋体" w:cs="宋体" w:hint="eastAsia"/>
      <w:i w:val="0"/>
      <w:color w:val="000000"/>
      <w:sz w:val="21"/>
      <w:szCs w:val="21"/>
      <w:u w:val="none"/>
    </w:rPr>
  </w:style>
  <w:style w:type="paragraph" w:customStyle="1" w:styleId="30">
    <w:name w:val="列出段落3"/>
    <w:basedOn w:val="a0"/>
    <w:rsid w:val="00AE64EB"/>
    <w:pPr>
      <w:ind w:firstLineChars="200" w:firstLine="420"/>
    </w:pPr>
    <w:rPr>
      <w:szCs w:val="24"/>
    </w:rPr>
  </w:style>
  <w:style w:type="paragraph" w:customStyle="1" w:styleId="p0">
    <w:name w:val="p0"/>
    <w:basedOn w:val="a0"/>
    <w:rsid w:val="00AE64EB"/>
    <w:pPr>
      <w:widowControl/>
    </w:pPr>
    <w:rPr>
      <w:kern w:val="0"/>
      <w:szCs w:val="21"/>
    </w:rPr>
  </w:style>
  <w:style w:type="paragraph" w:customStyle="1" w:styleId="NewNewNewNewNewNewNewNewNewNewNewNewNewNewNewNewNewNewNewNewNewNew">
    <w:name w:val="正文 New New New New New New New New New New New New New New New New New New New New New New"/>
    <w:rsid w:val="00AE64EB"/>
    <w:pPr>
      <w:widowControl w:val="0"/>
      <w:jc w:val="both"/>
    </w:pPr>
    <w:rPr>
      <w:rFonts w:ascii="Times New Roman" w:eastAsia="宋体" w:hAnsi="Times New Roman" w:cs="Times New Roman"/>
      <w:szCs w:val="20"/>
    </w:rPr>
  </w:style>
  <w:style w:type="paragraph" w:customStyle="1" w:styleId="UP3">
    <w:name w:val="UP标题3"/>
    <w:basedOn w:val="a0"/>
    <w:link w:val="UP3CharChar"/>
    <w:uiPriority w:val="99"/>
    <w:rsid w:val="00AE64EB"/>
    <w:pPr>
      <w:spacing w:line="360" w:lineRule="auto"/>
      <w:ind w:firstLineChars="149" w:firstLine="149"/>
    </w:pPr>
    <w:rPr>
      <w:rFonts w:ascii="黑体" w:eastAsia="黑体"/>
      <w:kern w:val="0"/>
      <w:sz w:val="28"/>
    </w:rPr>
  </w:style>
  <w:style w:type="character" w:customStyle="1" w:styleId="UP3CharChar">
    <w:name w:val="UP标题3 Char Char"/>
    <w:link w:val="UP3"/>
    <w:uiPriority w:val="99"/>
    <w:locked/>
    <w:rsid w:val="00AE64EB"/>
    <w:rPr>
      <w:rFonts w:ascii="黑体" w:eastAsia="黑体" w:hAnsi="Times New Roman" w:cs="Times New Roman"/>
      <w:kern w:val="0"/>
      <w:sz w:val="28"/>
      <w:szCs w:val="20"/>
    </w:rPr>
  </w:style>
  <w:style w:type="paragraph" w:customStyle="1" w:styleId="787820">
    <w:name w:val="样式 加粗 段前: 7.8 磅 段后: 7.8 磅 行距: 固定值 20 磅"/>
    <w:basedOn w:val="a0"/>
    <w:rsid w:val="00AE64EB"/>
    <w:pPr>
      <w:spacing w:before="60" w:after="60" w:line="360" w:lineRule="exact"/>
    </w:pPr>
    <w:rPr>
      <w:rFonts w:cs="宋体"/>
      <w:b/>
      <w:bCs/>
      <w:spacing w:val="-2"/>
      <w:sz w:val="24"/>
    </w:rPr>
  </w:style>
  <w:style w:type="character" w:customStyle="1" w:styleId="font61">
    <w:name w:val="font61"/>
    <w:basedOn w:val="a1"/>
    <w:rsid w:val="00AE64EB"/>
    <w:rPr>
      <w:rFonts w:ascii="宋体" w:eastAsia="宋体" w:hAnsi="宋体" w:cs="宋体" w:hint="eastAsia"/>
      <w:i w:val="0"/>
      <w:color w:val="000000"/>
      <w:sz w:val="20"/>
      <w:szCs w:val="20"/>
      <w:u w:val="none"/>
    </w:rPr>
  </w:style>
  <w:style w:type="character" w:customStyle="1" w:styleId="font21">
    <w:name w:val="font21"/>
    <w:basedOn w:val="a1"/>
    <w:rsid w:val="00AE64EB"/>
    <w:rPr>
      <w:rFonts w:ascii="Times New Roman" w:hAnsi="Times New Roman" w:cs="Times New Roman" w:hint="default"/>
      <w:i w:val="0"/>
      <w:color w:val="000000"/>
      <w:sz w:val="20"/>
      <w:szCs w:val="20"/>
      <w:u w:val="none"/>
    </w:rPr>
  </w:style>
  <w:style w:type="character" w:customStyle="1" w:styleId="font01">
    <w:name w:val="font01"/>
    <w:basedOn w:val="a1"/>
    <w:rsid w:val="00AE64EB"/>
    <w:rPr>
      <w:rFonts w:ascii="Arial" w:hAnsi="Arial" w:cs="Arial"/>
      <w:i w:val="0"/>
      <w:color w:val="000000"/>
      <w:sz w:val="20"/>
      <w:szCs w:val="20"/>
      <w:u w:val="none"/>
    </w:rPr>
  </w:style>
  <w:style w:type="character" w:customStyle="1" w:styleId="font31">
    <w:name w:val="font31"/>
    <w:basedOn w:val="a1"/>
    <w:rsid w:val="00AE64EB"/>
    <w:rPr>
      <w:rFonts w:ascii="Times New Roman" w:hAnsi="Times New Roman" w:cs="Times New Roman" w:hint="default"/>
      <w:b/>
      <w:i w:val="0"/>
      <w:color w:val="000000"/>
      <w:sz w:val="20"/>
      <w:szCs w:val="20"/>
      <w:u w:val="none"/>
    </w:rPr>
  </w:style>
  <w:style w:type="paragraph" w:customStyle="1" w:styleId="1">
    <w:name w:val="正文序号 1"/>
    <w:basedOn w:val="a0"/>
    <w:rsid w:val="00AE64EB"/>
    <w:pPr>
      <w:numPr>
        <w:numId w:val="3"/>
      </w:numPr>
      <w:spacing w:before="60"/>
    </w:pPr>
    <w:rPr>
      <w:szCs w:val="24"/>
    </w:rPr>
  </w:style>
  <w:style w:type="paragraph" w:customStyle="1" w:styleId="2">
    <w:name w:val="正文序号 2"/>
    <w:basedOn w:val="a0"/>
    <w:rsid w:val="00AE64EB"/>
    <w:pPr>
      <w:numPr>
        <w:ilvl w:val="1"/>
        <w:numId w:val="3"/>
      </w:numPr>
      <w:spacing w:before="60"/>
    </w:pPr>
    <w:rPr>
      <w:szCs w:val="24"/>
    </w:rPr>
  </w:style>
  <w:style w:type="paragraph" w:customStyle="1" w:styleId="3">
    <w:name w:val="正文序号 3"/>
    <w:basedOn w:val="a0"/>
    <w:rsid w:val="00AE64EB"/>
    <w:pPr>
      <w:numPr>
        <w:ilvl w:val="2"/>
        <w:numId w:val="3"/>
      </w:numPr>
      <w:spacing w:before="60"/>
    </w:pPr>
    <w:rPr>
      <w:szCs w:val="24"/>
    </w:rPr>
  </w:style>
  <w:style w:type="paragraph" w:customStyle="1" w:styleId="4">
    <w:name w:val="正文序号 4"/>
    <w:basedOn w:val="a0"/>
    <w:rsid w:val="00AE64EB"/>
    <w:pPr>
      <w:numPr>
        <w:ilvl w:val="3"/>
        <w:numId w:val="3"/>
      </w:numPr>
      <w:spacing w:before="60"/>
    </w:pPr>
    <w:rPr>
      <w:szCs w:val="24"/>
    </w:rPr>
  </w:style>
  <w:style w:type="paragraph" w:customStyle="1" w:styleId="40">
    <w:name w:val="列出段落4"/>
    <w:basedOn w:val="a0"/>
    <w:uiPriority w:val="34"/>
    <w:qFormat/>
    <w:rsid w:val="00AE64EB"/>
    <w:pPr>
      <w:ind w:firstLineChars="200" w:firstLine="420"/>
    </w:pPr>
    <w:rPr>
      <w:szCs w:val="24"/>
    </w:rPr>
  </w:style>
  <w:style w:type="paragraph" w:customStyle="1" w:styleId="15">
    <w:name w:val="纯文本1"/>
    <w:basedOn w:val="a0"/>
    <w:rsid w:val="00AE64EB"/>
    <w:rPr>
      <w:rFonts w:ascii="宋体" w:hAnsi="Courier New" w:hint="eastAsia"/>
    </w:rPr>
  </w:style>
  <w:style w:type="paragraph" w:customStyle="1" w:styleId="16">
    <w:name w:val="正文缩进1"/>
    <w:basedOn w:val="a0"/>
    <w:rsid w:val="00AE64EB"/>
    <w:pPr>
      <w:ind w:firstLine="420"/>
    </w:pPr>
  </w:style>
  <w:style w:type="paragraph" w:customStyle="1" w:styleId="5">
    <w:name w:val="列出段落5"/>
    <w:basedOn w:val="a0"/>
    <w:rsid w:val="00AE64EB"/>
    <w:pPr>
      <w:ind w:firstLineChars="200" w:firstLine="420"/>
    </w:pPr>
    <w:rPr>
      <w:rFonts w:ascii="Calibri" w:hAnsi="Calibri"/>
      <w:szCs w:val="22"/>
    </w:rPr>
  </w:style>
  <w:style w:type="paragraph" w:styleId="22">
    <w:name w:val="Body Text Indent 2"/>
    <w:basedOn w:val="a0"/>
    <w:link w:val="2Char0"/>
    <w:rsid w:val="00AE64EB"/>
    <w:pPr>
      <w:spacing w:after="120" w:line="480" w:lineRule="auto"/>
      <w:ind w:leftChars="200" w:left="420"/>
    </w:pPr>
    <w:rPr>
      <w:szCs w:val="24"/>
    </w:rPr>
  </w:style>
  <w:style w:type="character" w:customStyle="1" w:styleId="2Char0">
    <w:name w:val="正文文本缩进 2 Char"/>
    <w:basedOn w:val="a1"/>
    <w:link w:val="22"/>
    <w:rsid w:val="00AE64EB"/>
    <w:rPr>
      <w:rFonts w:ascii="Times New Roman" w:eastAsia="宋体" w:hAnsi="Times New Roman" w:cs="Times New Roman"/>
      <w:szCs w:val="24"/>
    </w:rPr>
  </w:style>
  <w:style w:type="paragraph" w:styleId="a">
    <w:name w:val="annotation text"/>
    <w:basedOn w:val="a0"/>
    <w:link w:val="Char9"/>
    <w:semiHidden/>
    <w:rsid w:val="00AE64EB"/>
    <w:pPr>
      <w:numPr>
        <w:numId w:val="4"/>
      </w:numPr>
      <w:jc w:val="left"/>
    </w:pPr>
  </w:style>
  <w:style w:type="character" w:customStyle="1" w:styleId="Char9">
    <w:name w:val="批注文字 Char"/>
    <w:basedOn w:val="a1"/>
    <w:link w:val="a"/>
    <w:semiHidden/>
    <w:rsid w:val="00AE64EB"/>
    <w:rPr>
      <w:rFonts w:ascii="Times New Roman" w:eastAsia="宋体" w:hAnsi="Times New Roman" w:cs="Times New Roman"/>
      <w:szCs w:val="20"/>
    </w:rPr>
  </w:style>
  <w:style w:type="paragraph" w:customStyle="1" w:styleId="6">
    <w:name w:val="列出段落6"/>
    <w:basedOn w:val="a0"/>
    <w:rsid w:val="00AE64EB"/>
    <w:pPr>
      <w:ind w:firstLineChars="200" w:firstLine="420"/>
    </w:pPr>
    <w:rPr>
      <w:rFonts w:ascii="Calibri" w:hAnsi="Calibri"/>
      <w:szCs w:val="22"/>
    </w:rPr>
  </w:style>
  <w:style w:type="character" w:customStyle="1" w:styleId="font71">
    <w:name w:val="font71"/>
    <w:basedOn w:val="a1"/>
    <w:rsid w:val="00AE64EB"/>
    <w:rPr>
      <w:rFonts w:ascii="宋体" w:eastAsia="宋体" w:hAnsi="宋体" w:cs="宋体" w:hint="eastAsia"/>
      <w:i w:val="0"/>
      <w:color w:val="000000"/>
      <w:sz w:val="24"/>
      <w:szCs w:val="24"/>
      <w:u w:val="none"/>
    </w:rPr>
  </w:style>
  <w:style w:type="character" w:customStyle="1" w:styleId="font51">
    <w:name w:val="font51"/>
    <w:basedOn w:val="a1"/>
    <w:rsid w:val="00AE64EB"/>
    <w:rPr>
      <w:rFonts w:ascii="Tahoma" w:eastAsia="Tahoma" w:hAnsi="Tahoma" w:cs="Tahoma"/>
      <w:i w:val="0"/>
      <w:color w:val="000000"/>
      <w:sz w:val="21"/>
      <w:szCs w:val="21"/>
      <w:u w:val="none"/>
    </w:rPr>
  </w:style>
  <w:style w:type="paragraph" w:styleId="af3">
    <w:name w:val="Title"/>
    <w:basedOn w:val="a0"/>
    <w:next w:val="a0"/>
    <w:link w:val="Chara"/>
    <w:qFormat/>
    <w:rsid w:val="00AE64EB"/>
    <w:pPr>
      <w:spacing w:before="240" w:after="60"/>
      <w:jc w:val="center"/>
      <w:outlineLvl w:val="0"/>
    </w:pPr>
    <w:rPr>
      <w:rFonts w:ascii="Cambria" w:hAnsi="Cambria"/>
      <w:b/>
      <w:bCs/>
      <w:sz w:val="32"/>
      <w:szCs w:val="32"/>
    </w:rPr>
  </w:style>
  <w:style w:type="character" w:customStyle="1" w:styleId="Chara">
    <w:name w:val="标题 Char"/>
    <w:basedOn w:val="a1"/>
    <w:link w:val="af3"/>
    <w:rsid w:val="00AE64EB"/>
    <w:rPr>
      <w:rFonts w:ascii="Cambria" w:eastAsia="宋体" w:hAnsi="Cambria" w:cs="Times New Roman"/>
      <w:b/>
      <w:bCs/>
      <w:sz w:val="32"/>
      <w:szCs w:val="32"/>
    </w:rPr>
  </w:style>
  <w:style w:type="paragraph" w:customStyle="1" w:styleId="Style1">
    <w:name w:val="_Style 1"/>
    <w:basedOn w:val="a0"/>
    <w:qFormat/>
    <w:rsid w:val="00AE64EB"/>
    <w:pPr>
      <w:ind w:firstLineChars="200" w:firstLine="420"/>
    </w:pPr>
    <w:rPr>
      <w:rFonts w:ascii="Calibri" w:hAnsi="Calibri"/>
      <w:szCs w:val="22"/>
    </w:rPr>
  </w:style>
  <w:style w:type="paragraph" w:customStyle="1" w:styleId="7">
    <w:name w:val="列出段落7"/>
    <w:basedOn w:val="a0"/>
    <w:uiPriority w:val="34"/>
    <w:qFormat/>
    <w:rsid w:val="00AE64EB"/>
    <w:pPr>
      <w:widowControl/>
      <w:ind w:firstLineChars="200" w:firstLine="420"/>
      <w:jc w:val="left"/>
    </w:pPr>
    <w:rPr>
      <w:sz w:val="24"/>
      <w:szCs w:val="24"/>
    </w:rPr>
  </w:style>
  <w:style w:type="character" w:customStyle="1" w:styleId="ListParagraphChar">
    <w:name w:val="List Paragraph Char"/>
    <w:link w:val="8"/>
    <w:locked/>
    <w:rsid w:val="00AE64EB"/>
    <w:rPr>
      <w:szCs w:val="24"/>
    </w:rPr>
  </w:style>
  <w:style w:type="paragraph" w:customStyle="1" w:styleId="8">
    <w:name w:val="列出段落8"/>
    <w:basedOn w:val="a0"/>
    <w:link w:val="ListParagraphChar"/>
    <w:rsid w:val="00AE64EB"/>
    <w:pPr>
      <w:ind w:firstLineChars="200" w:firstLine="420"/>
    </w:pPr>
    <w:rPr>
      <w:rFonts w:asciiTheme="minorHAnsi" w:eastAsiaTheme="minorEastAsia" w:hAnsiTheme="minorHAnsi" w:cstheme="min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64EB"/>
    <w:pPr>
      <w:widowControl w:val="0"/>
      <w:jc w:val="both"/>
    </w:pPr>
    <w:rPr>
      <w:rFonts w:ascii="Times New Roman" w:eastAsia="宋体" w:hAnsi="Times New Roman" w:cs="Times New Roman"/>
      <w:szCs w:val="20"/>
    </w:rPr>
  </w:style>
  <w:style w:type="paragraph" w:styleId="10">
    <w:name w:val="heading 1"/>
    <w:basedOn w:val="a0"/>
    <w:next w:val="a0"/>
    <w:link w:val="1Char"/>
    <w:uiPriority w:val="99"/>
    <w:qFormat/>
    <w:rsid w:val="00AE64EB"/>
    <w:pPr>
      <w:keepNext/>
      <w:keepLines/>
      <w:spacing w:before="340" w:after="330" w:line="578" w:lineRule="auto"/>
      <w:outlineLvl w:val="0"/>
    </w:pPr>
    <w:rPr>
      <w:b/>
      <w:bCs/>
      <w:kern w:val="44"/>
      <w:sz w:val="44"/>
      <w:szCs w:val="44"/>
    </w:rPr>
  </w:style>
  <w:style w:type="paragraph" w:styleId="20">
    <w:name w:val="heading 2"/>
    <w:basedOn w:val="a0"/>
    <w:next w:val="a0"/>
    <w:link w:val="2Char"/>
    <w:qFormat/>
    <w:rsid w:val="00AE64EB"/>
    <w:pPr>
      <w:keepNext/>
      <w:keepLines/>
      <w:adjustRightInd w:val="0"/>
      <w:spacing w:before="260" w:after="260" w:line="416" w:lineRule="auto"/>
      <w:textAlignment w:val="baseline"/>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0"/>
    <w:uiPriority w:val="99"/>
    <w:rsid w:val="00AE64EB"/>
    <w:rPr>
      <w:rFonts w:ascii="Times New Roman" w:eastAsia="宋体" w:hAnsi="Times New Roman" w:cs="Times New Roman"/>
      <w:b/>
      <w:bCs/>
      <w:kern w:val="44"/>
      <w:sz w:val="44"/>
      <w:szCs w:val="44"/>
    </w:rPr>
  </w:style>
  <w:style w:type="character" w:customStyle="1" w:styleId="2Char">
    <w:name w:val="标题 2 Char"/>
    <w:basedOn w:val="a1"/>
    <w:link w:val="20"/>
    <w:rsid w:val="00AE64EB"/>
    <w:rPr>
      <w:rFonts w:ascii="Arial" w:eastAsia="黑体" w:hAnsi="Arial" w:cs="Arial"/>
      <w:b/>
      <w:bCs/>
      <w:sz w:val="32"/>
      <w:szCs w:val="32"/>
    </w:rPr>
  </w:style>
  <w:style w:type="paragraph" w:styleId="a4">
    <w:name w:val="Body Text Indent"/>
    <w:basedOn w:val="a0"/>
    <w:link w:val="Char"/>
    <w:rsid w:val="00AE64EB"/>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64EB"/>
    <w:rPr>
      <w:rFonts w:ascii="宋体" w:eastAsia="宋体" w:hAnsi="宋体" w:cs="Times New Roman"/>
      <w:sz w:val="24"/>
      <w:szCs w:val="20"/>
    </w:rPr>
  </w:style>
  <w:style w:type="paragraph" w:customStyle="1" w:styleId="Default">
    <w:name w:val="Default"/>
    <w:rsid w:val="00AE64EB"/>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64EB"/>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1"/>
    <w:link w:val="a5"/>
    <w:rsid w:val="00AE64EB"/>
    <w:rPr>
      <w:rFonts w:ascii="Cambria" w:eastAsia="宋体" w:hAnsi="Cambria" w:cs="Times New Roman"/>
      <w:b/>
      <w:bCs/>
      <w:kern w:val="28"/>
      <w:sz w:val="32"/>
      <w:szCs w:val="32"/>
    </w:rPr>
  </w:style>
  <w:style w:type="paragraph" w:styleId="a6">
    <w:name w:val="header"/>
    <w:basedOn w:val="a0"/>
    <w:link w:val="Char1"/>
    <w:unhideWhenUsed/>
    <w:rsid w:val="00AE64E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rsid w:val="00AE64EB"/>
    <w:rPr>
      <w:rFonts w:ascii="Times New Roman" w:eastAsia="宋体" w:hAnsi="Times New Roman" w:cs="Times New Roman"/>
      <w:sz w:val="18"/>
      <w:szCs w:val="18"/>
    </w:rPr>
  </w:style>
  <w:style w:type="paragraph" w:styleId="a7">
    <w:name w:val="footer"/>
    <w:basedOn w:val="a0"/>
    <w:link w:val="Char2"/>
    <w:unhideWhenUsed/>
    <w:rsid w:val="00AE64EB"/>
    <w:pPr>
      <w:tabs>
        <w:tab w:val="center" w:pos="4153"/>
        <w:tab w:val="right" w:pos="8306"/>
      </w:tabs>
      <w:snapToGrid w:val="0"/>
      <w:jc w:val="left"/>
    </w:pPr>
    <w:rPr>
      <w:sz w:val="18"/>
      <w:szCs w:val="18"/>
    </w:rPr>
  </w:style>
  <w:style w:type="character" w:customStyle="1" w:styleId="Char2">
    <w:name w:val="页脚 Char"/>
    <w:basedOn w:val="a1"/>
    <w:link w:val="a7"/>
    <w:rsid w:val="00AE64EB"/>
    <w:rPr>
      <w:rFonts w:ascii="Times New Roman" w:eastAsia="宋体" w:hAnsi="Times New Roman" w:cs="Times New Roman"/>
      <w:sz w:val="18"/>
      <w:szCs w:val="18"/>
    </w:rPr>
  </w:style>
  <w:style w:type="paragraph" w:styleId="a8">
    <w:name w:val="Normal Indent"/>
    <w:aliases w:val="正文（首行缩进两字） Char,ALT+Z Char,表正文 Char1,正文非缩进 Char,特点 Char,标题4 Char,段1 Char,特点 Char Char Char1,特点 Char Char Char Char,标题4 Char Char Char Char,正文缩进 Char1 Char,正文缩进 Char Char Char,正文缩进 Char1 Char Char Char,正文缩进 Char Char Char Char Char,表正文,样式,正文（首行缩进两字）"/>
    <w:basedOn w:val="a0"/>
    <w:link w:val="Char3"/>
    <w:uiPriority w:val="99"/>
    <w:rsid w:val="00AE64EB"/>
    <w:pPr>
      <w:ind w:firstLine="420"/>
    </w:pPr>
  </w:style>
  <w:style w:type="character" w:customStyle="1" w:styleId="Char3">
    <w:name w:val="正文缩进 Char"/>
    <w:aliases w:val="正文（首行缩进两字） Char Char,ALT+Z Char Char,表正文 Char1 Char,正文非缩进 Char Char,特点 Char Char,标题4 Char Char,段1 Char Char,特点 Char Char Char1 Char,特点 Char Char Char Char Char,标题4 Char Char Char Char Char,正文缩进 Char1 Char Char,正文缩进 Char Char Char Char,表正文 Char"/>
    <w:link w:val="a8"/>
    <w:uiPriority w:val="99"/>
    <w:rsid w:val="00AE64EB"/>
    <w:rPr>
      <w:rFonts w:ascii="Times New Roman" w:eastAsia="宋体" w:hAnsi="Times New Roman" w:cs="Times New Roman"/>
      <w:szCs w:val="20"/>
    </w:rPr>
  </w:style>
  <w:style w:type="paragraph" w:customStyle="1" w:styleId="Char4">
    <w:name w:val="Char"/>
    <w:basedOn w:val="a0"/>
    <w:autoRedefine/>
    <w:rsid w:val="00AE64EB"/>
    <w:pPr>
      <w:tabs>
        <w:tab w:val="num" w:pos="360"/>
      </w:tabs>
    </w:pPr>
    <w:rPr>
      <w:sz w:val="24"/>
      <w:szCs w:val="24"/>
    </w:rPr>
  </w:style>
  <w:style w:type="character" w:styleId="a9">
    <w:name w:val="Hyperlink"/>
    <w:basedOn w:val="a1"/>
    <w:uiPriority w:val="99"/>
    <w:unhideWhenUsed/>
    <w:rsid w:val="00AE64EB"/>
    <w:rPr>
      <w:color w:val="0000FF" w:themeColor="hyperlink"/>
      <w:u w:val="single"/>
    </w:rPr>
  </w:style>
  <w:style w:type="paragraph" w:customStyle="1" w:styleId="Char10">
    <w:name w:val="Char1"/>
    <w:basedOn w:val="a0"/>
    <w:autoRedefine/>
    <w:rsid w:val="00AE64EB"/>
    <w:pPr>
      <w:tabs>
        <w:tab w:val="num" w:pos="360"/>
      </w:tabs>
    </w:pPr>
    <w:rPr>
      <w:sz w:val="24"/>
      <w:szCs w:val="24"/>
    </w:rPr>
  </w:style>
  <w:style w:type="table" w:styleId="aa">
    <w:name w:val="Table Grid"/>
    <w:basedOn w:val="a2"/>
    <w:uiPriority w:val="59"/>
    <w:rsid w:val="00AE64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正文_13"/>
    <w:qFormat/>
    <w:rsid w:val="00AE64EB"/>
    <w:pPr>
      <w:widowControl w:val="0"/>
      <w:jc w:val="both"/>
    </w:pPr>
    <w:rPr>
      <w:rFonts w:ascii="Times New Roman" w:eastAsia="宋体" w:hAnsi="Times New Roman" w:cs="Times New Roman"/>
      <w:szCs w:val="24"/>
    </w:rPr>
  </w:style>
  <w:style w:type="paragraph" w:customStyle="1" w:styleId="11">
    <w:name w:val="正文_11"/>
    <w:qFormat/>
    <w:rsid w:val="00AE64EB"/>
    <w:pPr>
      <w:widowControl w:val="0"/>
      <w:jc w:val="both"/>
    </w:pPr>
    <w:rPr>
      <w:rFonts w:ascii="Times New Roman" w:eastAsia="宋体" w:hAnsi="Times New Roman" w:cs="Times New Roman"/>
      <w:szCs w:val="24"/>
    </w:rPr>
  </w:style>
  <w:style w:type="paragraph" w:customStyle="1" w:styleId="12">
    <w:name w:val="列出段落1"/>
    <w:basedOn w:val="a0"/>
    <w:qFormat/>
    <w:rsid w:val="00AE64EB"/>
    <w:pPr>
      <w:ind w:firstLineChars="200" w:firstLine="420"/>
    </w:pPr>
    <w:rPr>
      <w:rFonts w:ascii="Calibri" w:hAnsi="Calibri" w:cs="宋体"/>
      <w:szCs w:val="21"/>
    </w:rPr>
  </w:style>
  <w:style w:type="paragraph" w:customStyle="1" w:styleId="ListParagraph1">
    <w:name w:val="List Paragraph1"/>
    <w:basedOn w:val="a0"/>
    <w:uiPriority w:val="99"/>
    <w:rsid w:val="00AE64EB"/>
    <w:pPr>
      <w:ind w:firstLineChars="200" w:firstLine="420"/>
    </w:pPr>
    <w:rPr>
      <w:rFonts w:ascii="Calibri" w:hAnsi="Calibri" w:cs="Calibri"/>
      <w:szCs w:val="21"/>
    </w:rPr>
  </w:style>
  <w:style w:type="paragraph" w:styleId="ab">
    <w:name w:val="List Paragraph"/>
    <w:basedOn w:val="a0"/>
    <w:link w:val="Char5"/>
    <w:uiPriority w:val="34"/>
    <w:qFormat/>
    <w:rsid w:val="00AE64EB"/>
    <w:pPr>
      <w:ind w:firstLineChars="200" w:firstLine="420"/>
    </w:pPr>
    <w:rPr>
      <w:rFonts w:ascii="Calibri" w:hAnsi="Calibri"/>
      <w:szCs w:val="22"/>
    </w:rPr>
  </w:style>
  <w:style w:type="character" w:customStyle="1" w:styleId="Char5">
    <w:name w:val="列出段落 Char"/>
    <w:link w:val="ab"/>
    <w:uiPriority w:val="34"/>
    <w:rsid w:val="00AE64EB"/>
    <w:rPr>
      <w:rFonts w:ascii="Calibri" w:eastAsia="宋体" w:hAnsi="Calibri" w:cs="Times New Roman"/>
    </w:rPr>
  </w:style>
  <w:style w:type="paragraph" w:styleId="ac">
    <w:name w:val="No Spacing"/>
    <w:uiPriority w:val="1"/>
    <w:qFormat/>
    <w:rsid w:val="00AE64EB"/>
    <w:pPr>
      <w:widowControl w:val="0"/>
      <w:jc w:val="both"/>
    </w:pPr>
    <w:rPr>
      <w:rFonts w:ascii="Times New Roman" w:eastAsia="宋体" w:hAnsi="Times New Roman" w:cs="Times New Roman"/>
      <w:szCs w:val="24"/>
    </w:rPr>
  </w:style>
  <w:style w:type="character" w:customStyle="1" w:styleId="apple-converted-space">
    <w:name w:val="apple-converted-space"/>
    <w:basedOn w:val="a1"/>
    <w:rsid w:val="00AE64EB"/>
  </w:style>
  <w:style w:type="paragraph" w:styleId="ad">
    <w:name w:val="Normal (Web)"/>
    <w:basedOn w:val="a0"/>
    <w:uiPriority w:val="99"/>
    <w:unhideWhenUsed/>
    <w:rsid w:val="00AE64EB"/>
    <w:pPr>
      <w:widowControl/>
      <w:spacing w:before="100" w:beforeAutospacing="1" w:after="100" w:afterAutospacing="1"/>
      <w:jc w:val="left"/>
    </w:pPr>
    <w:rPr>
      <w:rFonts w:ascii="宋体" w:hAnsi="宋体" w:cs="宋体"/>
      <w:kern w:val="0"/>
      <w:sz w:val="24"/>
      <w:szCs w:val="24"/>
    </w:rPr>
  </w:style>
  <w:style w:type="character" w:customStyle="1" w:styleId="shorttext1">
    <w:name w:val="short_text1"/>
    <w:basedOn w:val="a1"/>
    <w:rsid w:val="00AE64EB"/>
    <w:rPr>
      <w:sz w:val="26"/>
      <w:szCs w:val="26"/>
    </w:rPr>
  </w:style>
  <w:style w:type="paragraph" w:customStyle="1" w:styleId="21">
    <w:name w:val="列出段落2"/>
    <w:basedOn w:val="a0"/>
    <w:qFormat/>
    <w:rsid w:val="00AE64EB"/>
    <w:pPr>
      <w:ind w:firstLineChars="200" w:firstLine="420"/>
    </w:pPr>
    <w:rPr>
      <w:rFonts w:ascii="Calibri" w:hAnsi="Calibri"/>
      <w:szCs w:val="22"/>
    </w:rPr>
  </w:style>
  <w:style w:type="paragraph" w:styleId="ae">
    <w:name w:val="Date"/>
    <w:basedOn w:val="a0"/>
    <w:next w:val="a0"/>
    <w:link w:val="Char6"/>
    <w:uiPriority w:val="99"/>
    <w:unhideWhenUsed/>
    <w:rsid w:val="00AE64EB"/>
    <w:rPr>
      <w:rFonts w:ascii="Arial" w:hAnsi="Arial"/>
      <w:sz w:val="18"/>
      <w:szCs w:val="24"/>
    </w:rPr>
  </w:style>
  <w:style w:type="character" w:customStyle="1" w:styleId="Char6">
    <w:name w:val="日期 Char"/>
    <w:basedOn w:val="a1"/>
    <w:link w:val="ae"/>
    <w:uiPriority w:val="99"/>
    <w:rsid w:val="00AE64EB"/>
    <w:rPr>
      <w:rFonts w:ascii="Arial" w:eastAsia="宋体" w:hAnsi="Arial" w:cs="Times New Roman"/>
      <w:sz w:val="18"/>
      <w:szCs w:val="24"/>
    </w:rPr>
  </w:style>
  <w:style w:type="paragraph" w:styleId="af">
    <w:name w:val="Plain Text"/>
    <w:basedOn w:val="a0"/>
    <w:link w:val="Char7"/>
    <w:rsid w:val="00AE64EB"/>
    <w:rPr>
      <w:rFonts w:ascii="宋体" w:hAnsi="Courier New"/>
      <w:szCs w:val="21"/>
    </w:rPr>
  </w:style>
  <w:style w:type="character" w:customStyle="1" w:styleId="Char7">
    <w:name w:val="纯文本 Char"/>
    <w:basedOn w:val="a1"/>
    <w:link w:val="af"/>
    <w:rsid w:val="00AE64EB"/>
    <w:rPr>
      <w:rFonts w:ascii="宋体" w:eastAsia="宋体" w:hAnsi="Courier New" w:cs="Times New Roman"/>
      <w:szCs w:val="21"/>
    </w:rPr>
  </w:style>
  <w:style w:type="paragraph" w:styleId="af0">
    <w:name w:val="Body Text"/>
    <w:basedOn w:val="a0"/>
    <w:link w:val="Char8"/>
    <w:rsid w:val="00AE64EB"/>
    <w:rPr>
      <w:rFonts w:ascii="宋体" w:hAnsi="宋体"/>
      <w:sz w:val="18"/>
      <w:szCs w:val="22"/>
    </w:rPr>
  </w:style>
  <w:style w:type="character" w:customStyle="1" w:styleId="Char8">
    <w:name w:val="正文文本 Char"/>
    <w:basedOn w:val="a1"/>
    <w:link w:val="af0"/>
    <w:rsid w:val="00AE64EB"/>
    <w:rPr>
      <w:rFonts w:ascii="宋体" w:eastAsia="宋体" w:hAnsi="宋体" w:cs="Times New Roman"/>
      <w:sz w:val="18"/>
    </w:rPr>
  </w:style>
  <w:style w:type="paragraph" w:customStyle="1" w:styleId="14">
    <w:name w:val="正文1"/>
    <w:basedOn w:val="a0"/>
    <w:rsid w:val="00AE64EB"/>
    <w:pPr>
      <w:widowControl/>
      <w:spacing w:after="200" w:line="300" w:lineRule="atLeast"/>
      <w:jc w:val="left"/>
    </w:pPr>
    <w:rPr>
      <w:rFonts w:ascii="Calibri" w:hAnsi="Calibri" w:cs="宋体"/>
      <w:kern w:val="0"/>
      <w:sz w:val="22"/>
      <w:szCs w:val="22"/>
    </w:rPr>
  </w:style>
  <w:style w:type="paragraph" w:customStyle="1" w:styleId="af1">
    <w:name w:val="段"/>
    <w:rsid w:val="00AE64EB"/>
    <w:pPr>
      <w:autoSpaceDE w:val="0"/>
      <w:autoSpaceDN w:val="0"/>
      <w:ind w:firstLineChars="200" w:firstLine="200"/>
      <w:jc w:val="both"/>
    </w:pPr>
    <w:rPr>
      <w:rFonts w:ascii="宋体" w:eastAsia="宋体" w:hAnsi="Times New Roman" w:cs="Times New Roman"/>
      <w:kern w:val="0"/>
      <w:szCs w:val="20"/>
    </w:rPr>
  </w:style>
  <w:style w:type="paragraph" w:styleId="HTML">
    <w:name w:val="HTML Address"/>
    <w:basedOn w:val="a0"/>
    <w:link w:val="HTMLChar"/>
    <w:rsid w:val="00AE64EB"/>
    <w:pPr>
      <w:widowControl/>
      <w:jc w:val="left"/>
    </w:pPr>
    <w:rPr>
      <w:rFonts w:ascii="宋体" w:hAnsi="宋体"/>
      <w:i/>
      <w:iCs/>
      <w:kern w:val="0"/>
      <w:sz w:val="24"/>
      <w:szCs w:val="24"/>
    </w:rPr>
  </w:style>
  <w:style w:type="character" w:customStyle="1" w:styleId="HTMLChar">
    <w:name w:val="HTML 地址 Char"/>
    <w:basedOn w:val="a1"/>
    <w:link w:val="HTML"/>
    <w:rsid w:val="00AE64EB"/>
    <w:rPr>
      <w:rFonts w:ascii="宋体" w:eastAsia="宋体" w:hAnsi="宋体" w:cs="Times New Roman"/>
      <w:i/>
      <w:iCs/>
      <w:kern w:val="0"/>
      <w:sz w:val="24"/>
      <w:szCs w:val="24"/>
    </w:rPr>
  </w:style>
  <w:style w:type="paragraph" w:customStyle="1" w:styleId="af2">
    <w:name w:val="附件正文"/>
    <w:basedOn w:val="a0"/>
    <w:rsid w:val="00AE64EB"/>
    <w:pPr>
      <w:snapToGrid w:val="0"/>
      <w:spacing w:line="480" w:lineRule="exact"/>
    </w:pPr>
    <w:rPr>
      <w:color w:val="000000"/>
      <w:kern w:val="0"/>
      <w:sz w:val="24"/>
      <w:szCs w:val="24"/>
    </w:rPr>
  </w:style>
  <w:style w:type="paragraph" w:customStyle="1" w:styleId="msolistparagraph0">
    <w:name w:val="msolistparagraph"/>
    <w:basedOn w:val="a0"/>
    <w:rsid w:val="00AE64EB"/>
    <w:pPr>
      <w:ind w:firstLineChars="200" w:firstLine="420"/>
    </w:pPr>
    <w:rPr>
      <w:rFonts w:ascii="Calibri" w:hAnsi="Calibri"/>
      <w:szCs w:val="22"/>
    </w:rPr>
  </w:style>
  <w:style w:type="character" w:customStyle="1" w:styleId="font41">
    <w:name w:val="font41"/>
    <w:rsid w:val="00AE64EB"/>
    <w:rPr>
      <w:rFonts w:ascii="宋体" w:eastAsia="宋体" w:hAnsi="宋体" w:cs="宋体" w:hint="eastAsia"/>
      <w:i w:val="0"/>
      <w:color w:val="000000"/>
      <w:sz w:val="20"/>
      <w:szCs w:val="20"/>
      <w:u w:val="none"/>
    </w:rPr>
  </w:style>
  <w:style w:type="character" w:customStyle="1" w:styleId="font11">
    <w:name w:val="font11"/>
    <w:rsid w:val="00AE64EB"/>
    <w:rPr>
      <w:rFonts w:ascii="宋体" w:eastAsia="宋体" w:hAnsi="宋体" w:cs="宋体" w:hint="eastAsia"/>
      <w:i w:val="0"/>
      <w:color w:val="000000"/>
      <w:sz w:val="21"/>
      <w:szCs w:val="21"/>
      <w:u w:val="none"/>
    </w:rPr>
  </w:style>
  <w:style w:type="paragraph" w:customStyle="1" w:styleId="30">
    <w:name w:val="列出段落3"/>
    <w:basedOn w:val="a0"/>
    <w:rsid w:val="00AE64EB"/>
    <w:pPr>
      <w:ind w:firstLineChars="200" w:firstLine="420"/>
    </w:pPr>
    <w:rPr>
      <w:szCs w:val="24"/>
    </w:rPr>
  </w:style>
  <w:style w:type="paragraph" w:customStyle="1" w:styleId="p0">
    <w:name w:val="p0"/>
    <w:basedOn w:val="a0"/>
    <w:rsid w:val="00AE64EB"/>
    <w:pPr>
      <w:widowControl/>
    </w:pPr>
    <w:rPr>
      <w:kern w:val="0"/>
      <w:szCs w:val="21"/>
    </w:rPr>
  </w:style>
  <w:style w:type="paragraph" w:customStyle="1" w:styleId="NewNewNewNewNewNewNewNewNewNewNewNewNewNewNewNewNewNewNewNewNewNew">
    <w:name w:val="正文 New New New New New New New New New New New New New New New New New New New New New New"/>
    <w:rsid w:val="00AE64EB"/>
    <w:pPr>
      <w:widowControl w:val="0"/>
      <w:jc w:val="both"/>
    </w:pPr>
    <w:rPr>
      <w:rFonts w:ascii="Times New Roman" w:eastAsia="宋体" w:hAnsi="Times New Roman" w:cs="Times New Roman"/>
      <w:szCs w:val="20"/>
    </w:rPr>
  </w:style>
  <w:style w:type="paragraph" w:customStyle="1" w:styleId="UP3">
    <w:name w:val="UP标题3"/>
    <w:basedOn w:val="a0"/>
    <w:link w:val="UP3CharChar"/>
    <w:uiPriority w:val="99"/>
    <w:rsid w:val="00AE64EB"/>
    <w:pPr>
      <w:spacing w:line="360" w:lineRule="auto"/>
      <w:ind w:firstLineChars="149" w:firstLine="149"/>
    </w:pPr>
    <w:rPr>
      <w:rFonts w:ascii="黑体" w:eastAsia="黑体"/>
      <w:kern w:val="0"/>
      <w:sz w:val="28"/>
    </w:rPr>
  </w:style>
  <w:style w:type="character" w:customStyle="1" w:styleId="UP3CharChar">
    <w:name w:val="UP标题3 Char Char"/>
    <w:link w:val="UP3"/>
    <w:uiPriority w:val="99"/>
    <w:locked/>
    <w:rsid w:val="00AE64EB"/>
    <w:rPr>
      <w:rFonts w:ascii="黑体" w:eastAsia="黑体" w:hAnsi="Times New Roman" w:cs="Times New Roman"/>
      <w:kern w:val="0"/>
      <w:sz w:val="28"/>
      <w:szCs w:val="20"/>
    </w:rPr>
  </w:style>
  <w:style w:type="paragraph" w:customStyle="1" w:styleId="787820">
    <w:name w:val="样式 加粗 段前: 7.8 磅 段后: 7.8 磅 行距: 固定值 20 磅"/>
    <w:basedOn w:val="a0"/>
    <w:rsid w:val="00AE64EB"/>
    <w:pPr>
      <w:spacing w:before="60" w:after="60" w:line="360" w:lineRule="exact"/>
    </w:pPr>
    <w:rPr>
      <w:rFonts w:cs="宋体"/>
      <w:b/>
      <w:bCs/>
      <w:spacing w:val="-2"/>
      <w:sz w:val="24"/>
    </w:rPr>
  </w:style>
  <w:style w:type="character" w:customStyle="1" w:styleId="font61">
    <w:name w:val="font61"/>
    <w:basedOn w:val="a1"/>
    <w:rsid w:val="00AE64EB"/>
    <w:rPr>
      <w:rFonts w:ascii="宋体" w:eastAsia="宋体" w:hAnsi="宋体" w:cs="宋体" w:hint="eastAsia"/>
      <w:i w:val="0"/>
      <w:color w:val="000000"/>
      <w:sz w:val="20"/>
      <w:szCs w:val="20"/>
      <w:u w:val="none"/>
    </w:rPr>
  </w:style>
  <w:style w:type="character" w:customStyle="1" w:styleId="font21">
    <w:name w:val="font21"/>
    <w:basedOn w:val="a1"/>
    <w:rsid w:val="00AE64EB"/>
    <w:rPr>
      <w:rFonts w:ascii="Times New Roman" w:hAnsi="Times New Roman" w:cs="Times New Roman" w:hint="default"/>
      <w:i w:val="0"/>
      <w:color w:val="000000"/>
      <w:sz w:val="20"/>
      <w:szCs w:val="20"/>
      <w:u w:val="none"/>
    </w:rPr>
  </w:style>
  <w:style w:type="character" w:customStyle="1" w:styleId="font01">
    <w:name w:val="font01"/>
    <w:basedOn w:val="a1"/>
    <w:rsid w:val="00AE64EB"/>
    <w:rPr>
      <w:rFonts w:ascii="Arial" w:hAnsi="Arial" w:cs="Arial"/>
      <w:i w:val="0"/>
      <w:color w:val="000000"/>
      <w:sz w:val="20"/>
      <w:szCs w:val="20"/>
      <w:u w:val="none"/>
    </w:rPr>
  </w:style>
  <w:style w:type="character" w:customStyle="1" w:styleId="font31">
    <w:name w:val="font31"/>
    <w:basedOn w:val="a1"/>
    <w:rsid w:val="00AE64EB"/>
    <w:rPr>
      <w:rFonts w:ascii="Times New Roman" w:hAnsi="Times New Roman" w:cs="Times New Roman" w:hint="default"/>
      <w:b/>
      <w:i w:val="0"/>
      <w:color w:val="000000"/>
      <w:sz w:val="20"/>
      <w:szCs w:val="20"/>
      <w:u w:val="none"/>
    </w:rPr>
  </w:style>
  <w:style w:type="paragraph" w:customStyle="1" w:styleId="1">
    <w:name w:val="正文序号 1"/>
    <w:basedOn w:val="a0"/>
    <w:rsid w:val="00AE64EB"/>
    <w:pPr>
      <w:numPr>
        <w:numId w:val="3"/>
      </w:numPr>
      <w:spacing w:before="60"/>
    </w:pPr>
    <w:rPr>
      <w:szCs w:val="24"/>
    </w:rPr>
  </w:style>
  <w:style w:type="paragraph" w:customStyle="1" w:styleId="2">
    <w:name w:val="正文序号 2"/>
    <w:basedOn w:val="a0"/>
    <w:rsid w:val="00AE64EB"/>
    <w:pPr>
      <w:numPr>
        <w:ilvl w:val="1"/>
        <w:numId w:val="3"/>
      </w:numPr>
      <w:spacing w:before="60"/>
    </w:pPr>
    <w:rPr>
      <w:szCs w:val="24"/>
    </w:rPr>
  </w:style>
  <w:style w:type="paragraph" w:customStyle="1" w:styleId="3">
    <w:name w:val="正文序号 3"/>
    <w:basedOn w:val="a0"/>
    <w:rsid w:val="00AE64EB"/>
    <w:pPr>
      <w:numPr>
        <w:ilvl w:val="2"/>
        <w:numId w:val="3"/>
      </w:numPr>
      <w:spacing w:before="60"/>
    </w:pPr>
    <w:rPr>
      <w:szCs w:val="24"/>
    </w:rPr>
  </w:style>
  <w:style w:type="paragraph" w:customStyle="1" w:styleId="4">
    <w:name w:val="正文序号 4"/>
    <w:basedOn w:val="a0"/>
    <w:rsid w:val="00AE64EB"/>
    <w:pPr>
      <w:numPr>
        <w:ilvl w:val="3"/>
        <w:numId w:val="3"/>
      </w:numPr>
      <w:spacing w:before="60"/>
    </w:pPr>
    <w:rPr>
      <w:szCs w:val="24"/>
    </w:rPr>
  </w:style>
  <w:style w:type="paragraph" w:customStyle="1" w:styleId="40">
    <w:name w:val="列出段落4"/>
    <w:basedOn w:val="a0"/>
    <w:uiPriority w:val="34"/>
    <w:qFormat/>
    <w:rsid w:val="00AE64EB"/>
    <w:pPr>
      <w:ind w:firstLineChars="200" w:firstLine="420"/>
    </w:pPr>
    <w:rPr>
      <w:szCs w:val="24"/>
    </w:rPr>
  </w:style>
  <w:style w:type="paragraph" w:customStyle="1" w:styleId="15">
    <w:name w:val="纯文本1"/>
    <w:basedOn w:val="a0"/>
    <w:rsid w:val="00AE64EB"/>
    <w:rPr>
      <w:rFonts w:ascii="宋体" w:hAnsi="Courier New" w:hint="eastAsia"/>
    </w:rPr>
  </w:style>
  <w:style w:type="paragraph" w:customStyle="1" w:styleId="16">
    <w:name w:val="正文缩进1"/>
    <w:basedOn w:val="a0"/>
    <w:rsid w:val="00AE64EB"/>
    <w:pPr>
      <w:ind w:firstLine="420"/>
    </w:pPr>
  </w:style>
  <w:style w:type="paragraph" w:customStyle="1" w:styleId="5">
    <w:name w:val="列出段落5"/>
    <w:basedOn w:val="a0"/>
    <w:rsid w:val="00AE64EB"/>
    <w:pPr>
      <w:ind w:firstLineChars="200" w:firstLine="420"/>
    </w:pPr>
    <w:rPr>
      <w:rFonts w:ascii="Calibri" w:hAnsi="Calibri"/>
      <w:szCs w:val="22"/>
    </w:rPr>
  </w:style>
  <w:style w:type="paragraph" w:styleId="22">
    <w:name w:val="Body Text Indent 2"/>
    <w:basedOn w:val="a0"/>
    <w:link w:val="2Char0"/>
    <w:rsid w:val="00AE64EB"/>
    <w:pPr>
      <w:spacing w:after="120" w:line="480" w:lineRule="auto"/>
      <w:ind w:leftChars="200" w:left="420"/>
    </w:pPr>
    <w:rPr>
      <w:szCs w:val="24"/>
    </w:rPr>
  </w:style>
  <w:style w:type="character" w:customStyle="1" w:styleId="2Char0">
    <w:name w:val="正文文本缩进 2 Char"/>
    <w:basedOn w:val="a1"/>
    <w:link w:val="22"/>
    <w:rsid w:val="00AE64EB"/>
    <w:rPr>
      <w:rFonts w:ascii="Times New Roman" w:eastAsia="宋体" w:hAnsi="Times New Roman" w:cs="Times New Roman"/>
      <w:szCs w:val="24"/>
    </w:rPr>
  </w:style>
  <w:style w:type="paragraph" w:styleId="a">
    <w:name w:val="annotation text"/>
    <w:basedOn w:val="a0"/>
    <w:link w:val="Char9"/>
    <w:semiHidden/>
    <w:rsid w:val="00AE64EB"/>
    <w:pPr>
      <w:numPr>
        <w:numId w:val="4"/>
      </w:numPr>
      <w:jc w:val="left"/>
    </w:pPr>
  </w:style>
  <w:style w:type="character" w:customStyle="1" w:styleId="Char9">
    <w:name w:val="批注文字 Char"/>
    <w:basedOn w:val="a1"/>
    <w:link w:val="a"/>
    <w:semiHidden/>
    <w:rsid w:val="00AE64EB"/>
    <w:rPr>
      <w:rFonts w:ascii="Times New Roman" w:eastAsia="宋体" w:hAnsi="Times New Roman" w:cs="Times New Roman"/>
      <w:szCs w:val="20"/>
    </w:rPr>
  </w:style>
  <w:style w:type="paragraph" w:customStyle="1" w:styleId="6">
    <w:name w:val="列出段落6"/>
    <w:basedOn w:val="a0"/>
    <w:rsid w:val="00AE64EB"/>
    <w:pPr>
      <w:ind w:firstLineChars="200" w:firstLine="420"/>
    </w:pPr>
    <w:rPr>
      <w:rFonts w:ascii="Calibri" w:hAnsi="Calibri"/>
      <w:szCs w:val="22"/>
    </w:rPr>
  </w:style>
  <w:style w:type="character" w:customStyle="1" w:styleId="font71">
    <w:name w:val="font71"/>
    <w:basedOn w:val="a1"/>
    <w:rsid w:val="00AE64EB"/>
    <w:rPr>
      <w:rFonts w:ascii="宋体" w:eastAsia="宋体" w:hAnsi="宋体" w:cs="宋体" w:hint="eastAsia"/>
      <w:i w:val="0"/>
      <w:color w:val="000000"/>
      <w:sz w:val="24"/>
      <w:szCs w:val="24"/>
      <w:u w:val="none"/>
    </w:rPr>
  </w:style>
  <w:style w:type="character" w:customStyle="1" w:styleId="font51">
    <w:name w:val="font51"/>
    <w:basedOn w:val="a1"/>
    <w:rsid w:val="00AE64EB"/>
    <w:rPr>
      <w:rFonts w:ascii="Tahoma" w:eastAsia="Tahoma" w:hAnsi="Tahoma" w:cs="Tahoma"/>
      <w:i w:val="0"/>
      <w:color w:val="000000"/>
      <w:sz w:val="21"/>
      <w:szCs w:val="21"/>
      <w:u w:val="none"/>
    </w:rPr>
  </w:style>
  <w:style w:type="paragraph" w:styleId="af3">
    <w:name w:val="Title"/>
    <w:basedOn w:val="a0"/>
    <w:next w:val="a0"/>
    <w:link w:val="Chara"/>
    <w:qFormat/>
    <w:rsid w:val="00AE64EB"/>
    <w:pPr>
      <w:spacing w:before="240" w:after="60"/>
      <w:jc w:val="center"/>
      <w:outlineLvl w:val="0"/>
    </w:pPr>
    <w:rPr>
      <w:rFonts w:ascii="Cambria" w:hAnsi="Cambria"/>
      <w:b/>
      <w:bCs/>
      <w:sz w:val="32"/>
      <w:szCs w:val="32"/>
    </w:rPr>
  </w:style>
  <w:style w:type="character" w:customStyle="1" w:styleId="Chara">
    <w:name w:val="标题 Char"/>
    <w:basedOn w:val="a1"/>
    <w:link w:val="af3"/>
    <w:rsid w:val="00AE64EB"/>
    <w:rPr>
      <w:rFonts w:ascii="Cambria" w:eastAsia="宋体" w:hAnsi="Cambria" w:cs="Times New Roman"/>
      <w:b/>
      <w:bCs/>
      <w:sz w:val="32"/>
      <w:szCs w:val="32"/>
    </w:rPr>
  </w:style>
  <w:style w:type="paragraph" w:customStyle="1" w:styleId="Style1">
    <w:name w:val="_Style 1"/>
    <w:basedOn w:val="a0"/>
    <w:qFormat/>
    <w:rsid w:val="00AE64EB"/>
    <w:pPr>
      <w:ind w:firstLineChars="200" w:firstLine="420"/>
    </w:pPr>
    <w:rPr>
      <w:rFonts w:ascii="Calibri" w:hAnsi="Calibri"/>
      <w:szCs w:val="22"/>
    </w:rPr>
  </w:style>
  <w:style w:type="paragraph" w:customStyle="1" w:styleId="7">
    <w:name w:val="列出段落7"/>
    <w:basedOn w:val="a0"/>
    <w:uiPriority w:val="34"/>
    <w:qFormat/>
    <w:rsid w:val="00AE64EB"/>
    <w:pPr>
      <w:widowControl/>
      <w:ind w:firstLineChars="200" w:firstLine="420"/>
      <w:jc w:val="left"/>
    </w:pPr>
    <w:rPr>
      <w:sz w:val="24"/>
      <w:szCs w:val="24"/>
    </w:rPr>
  </w:style>
  <w:style w:type="character" w:customStyle="1" w:styleId="ListParagraphChar">
    <w:name w:val="List Paragraph Char"/>
    <w:link w:val="8"/>
    <w:locked/>
    <w:rsid w:val="00AE64EB"/>
    <w:rPr>
      <w:szCs w:val="24"/>
    </w:rPr>
  </w:style>
  <w:style w:type="paragraph" w:customStyle="1" w:styleId="8">
    <w:name w:val="列出段落8"/>
    <w:basedOn w:val="a0"/>
    <w:link w:val="ListParagraphChar"/>
    <w:rsid w:val="00AE64EB"/>
    <w:pPr>
      <w:ind w:firstLineChars="200" w:firstLine="420"/>
    </w:pPr>
    <w:rPr>
      <w:rFonts w:asciiTheme="minorHAnsi" w:eastAsiaTheme="minorEastAsia"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a:blip xmlns:r="http://schemas.openxmlformats.org/officeDocument/2006/relationships" r:embed="rId1"/>
          <a:tile tx="0" ty="0" sx="100000" sy="100000" flip="none" algn="tl"/>
        </a:blip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2014</Words>
  <Characters>11481</Characters>
  <Application>Microsoft Office Word</Application>
  <DocSecurity>0</DocSecurity>
  <Lines>95</Lines>
  <Paragraphs>26</Paragraphs>
  <ScaleCrop>false</ScaleCrop>
  <Company/>
  <LinksUpToDate>false</LinksUpToDate>
  <CharactersWithSpaces>13469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王永锋</dc:creator>
  <cp:lastModifiedBy>未定义</cp:lastModifiedBy>
  <cp:revision>2</cp:revision>
  <dcterms:created xsi:type="dcterms:W3CDTF">2018-01-03T03:00:00Z</dcterms:created>
  <dcterms:modified xsi:type="dcterms:W3CDTF">2018-01-03T03:00:00Z</dcterms:modified>
</cp:coreProperties>
</file>