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B6" w:rsidRDefault="00863AB6" w:rsidP="00863AB6">
      <w:pPr>
        <w:pStyle w:val="a7"/>
        <w:jc w:val="center"/>
        <w:rPr>
          <w:sz w:val="30"/>
          <w:szCs w:val="30"/>
        </w:rPr>
      </w:pPr>
      <w:r>
        <w:rPr>
          <w:rStyle w:val="p121"/>
          <w:rFonts w:hint="eastAsia"/>
          <w:b/>
          <w:bCs/>
          <w:sz w:val="30"/>
          <w:szCs w:val="30"/>
        </w:rPr>
        <w:t xml:space="preserve">第一部分 </w:t>
      </w:r>
      <w:r w:rsidR="00041D74">
        <w:rPr>
          <w:rStyle w:val="p121"/>
          <w:rFonts w:hint="eastAsia"/>
          <w:b/>
          <w:bCs/>
          <w:sz w:val="30"/>
          <w:szCs w:val="30"/>
        </w:rPr>
        <w:t>公开招标</w:t>
      </w:r>
      <w:r>
        <w:rPr>
          <w:rStyle w:val="p121"/>
          <w:rFonts w:hint="eastAsia"/>
          <w:b/>
          <w:bCs/>
          <w:sz w:val="30"/>
          <w:szCs w:val="30"/>
        </w:rPr>
        <w:t>邀请</w:t>
      </w:r>
    </w:p>
    <w:p w:rsidR="00863AB6" w:rsidRDefault="00863AB6" w:rsidP="00863AB6">
      <w:pPr>
        <w:pStyle w:val="a7"/>
        <w:spacing w:before="0" w:beforeAutospacing="0" w:after="0" w:afterAutospacing="0"/>
        <w:ind w:firstLineChars="200" w:firstLine="560"/>
        <w:rPr>
          <w:color w:val="FF0000"/>
          <w:sz w:val="28"/>
          <w:szCs w:val="28"/>
        </w:rPr>
      </w:pPr>
      <w:r w:rsidRPr="005E629A">
        <w:rPr>
          <w:rFonts w:hint="eastAsia"/>
          <w:sz w:val="28"/>
          <w:szCs w:val="28"/>
        </w:rPr>
        <w:t>中国石油化工股份有限公司河南油田分公司新疆采油厂</w:t>
      </w:r>
      <w:r>
        <w:rPr>
          <w:sz w:val="28"/>
          <w:szCs w:val="28"/>
        </w:rPr>
        <w:t>，</w:t>
      </w:r>
      <w:r>
        <w:rPr>
          <w:rFonts w:hint="eastAsia"/>
          <w:sz w:val="28"/>
          <w:szCs w:val="28"/>
        </w:rPr>
        <w:t>根据厂生产运行计划，</w:t>
      </w:r>
      <w:r>
        <w:rPr>
          <w:sz w:val="28"/>
          <w:szCs w:val="28"/>
        </w:rPr>
        <w:t>对</w:t>
      </w:r>
      <w:r w:rsidRPr="005E629A">
        <w:rPr>
          <w:rFonts w:hint="eastAsia"/>
          <w:b/>
          <w:sz w:val="28"/>
          <w:szCs w:val="28"/>
        </w:rPr>
        <w:t>《</w:t>
      </w:r>
      <w:r w:rsidR="0011376A" w:rsidRPr="005E629A">
        <w:rPr>
          <w:rFonts w:hint="eastAsia"/>
          <w:sz w:val="28"/>
          <w:szCs w:val="28"/>
        </w:rPr>
        <w:t>新疆采油厂起重机</w:t>
      </w:r>
      <w:r w:rsidRPr="005E629A">
        <w:rPr>
          <w:rFonts w:hint="eastAsia"/>
          <w:sz w:val="28"/>
          <w:szCs w:val="28"/>
        </w:rPr>
        <w:t>维修</w:t>
      </w:r>
      <w:r w:rsidRPr="005E629A">
        <w:rPr>
          <w:rFonts w:hint="eastAsia"/>
          <w:b/>
          <w:sz w:val="28"/>
          <w:szCs w:val="28"/>
        </w:rPr>
        <w:t>》</w:t>
      </w:r>
      <w:r w:rsidRPr="005E629A">
        <w:rPr>
          <w:rFonts w:hint="eastAsia"/>
          <w:sz w:val="28"/>
          <w:szCs w:val="28"/>
        </w:rPr>
        <w:t>项目</w:t>
      </w:r>
      <w:r>
        <w:rPr>
          <w:sz w:val="28"/>
          <w:szCs w:val="28"/>
        </w:rPr>
        <w:t>进行</w:t>
      </w:r>
      <w:r>
        <w:rPr>
          <w:rFonts w:hint="eastAsia"/>
          <w:sz w:val="28"/>
          <w:szCs w:val="28"/>
        </w:rPr>
        <w:t>公开</w:t>
      </w:r>
      <w:r>
        <w:rPr>
          <w:sz w:val="28"/>
          <w:szCs w:val="28"/>
        </w:rPr>
        <w:t>招标。</w:t>
      </w:r>
      <w:proofErr w:type="gramStart"/>
      <w:r>
        <w:rPr>
          <w:sz w:val="28"/>
          <w:szCs w:val="28"/>
        </w:rPr>
        <w:t>兹邀请</w:t>
      </w:r>
      <w:proofErr w:type="gramEnd"/>
      <w:r w:rsidR="005E629A">
        <w:rPr>
          <w:rFonts w:hint="eastAsia"/>
          <w:sz w:val="28"/>
          <w:szCs w:val="28"/>
        </w:rPr>
        <w:t>具有相关专业资质</w:t>
      </w:r>
      <w:r w:rsidRPr="005E629A">
        <w:rPr>
          <w:rFonts w:hint="eastAsia"/>
          <w:sz w:val="28"/>
          <w:szCs w:val="28"/>
        </w:rPr>
        <w:t>、有</w:t>
      </w:r>
      <w:r w:rsidR="005E629A">
        <w:rPr>
          <w:rFonts w:hint="eastAsia"/>
          <w:sz w:val="28"/>
          <w:szCs w:val="28"/>
        </w:rPr>
        <w:t>相应服务经验及业务能力的专业队伍</w:t>
      </w:r>
      <w:r>
        <w:rPr>
          <w:sz w:val="28"/>
          <w:szCs w:val="28"/>
        </w:rPr>
        <w:t>前来投标。</w:t>
      </w:r>
      <w:r>
        <w:rPr>
          <w:rFonts w:hint="eastAsia"/>
          <w:sz w:val="28"/>
          <w:szCs w:val="28"/>
        </w:rPr>
        <w:t xml:space="preserve"> </w:t>
      </w:r>
    </w:p>
    <w:p w:rsidR="00863AB6" w:rsidRDefault="00863AB6" w:rsidP="00863AB6">
      <w:pPr>
        <w:pStyle w:val="a7"/>
        <w:spacing w:before="0" w:beforeAutospacing="0" w:after="0" w:afterAutospacing="0"/>
        <w:ind w:firstLine="357"/>
        <w:rPr>
          <w:color w:val="FF0000"/>
          <w:sz w:val="28"/>
          <w:szCs w:val="28"/>
        </w:rPr>
      </w:pPr>
      <w:r>
        <w:rPr>
          <w:sz w:val="28"/>
          <w:szCs w:val="28"/>
        </w:rPr>
        <w:t>1.招标文件编号：</w:t>
      </w:r>
      <w:r>
        <w:rPr>
          <w:color w:val="FF0000"/>
          <w:sz w:val="28"/>
          <w:szCs w:val="28"/>
        </w:rPr>
        <w:t xml:space="preserve"> </w:t>
      </w:r>
      <w:r w:rsidRPr="00BE07FE">
        <w:rPr>
          <w:rFonts w:hint="eastAsia"/>
          <w:color w:val="auto"/>
          <w:sz w:val="28"/>
          <w:szCs w:val="28"/>
        </w:rPr>
        <w:t>XJCYCS</w:t>
      </w:r>
      <w:r>
        <w:rPr>
          <w:rFonts w:hint="eastAsia"/>
          <w:color w:val="auto"/>
          <w:sz w:val="28"/>
          <w:szCs w:val="28"/>
        </w:rPr>
        <w:t>B2018</w:t>
      </w:r>
      <w:r w:rsidRPr="00BE07FE">
        <w:rPr>
          <w:rFonts w:hint="eastAsia"/>
          <w:color w:val="auto"/>
          <w:sz w:val="28"/>
          <w:szCs w:val="28"/>
        </w:rPr>
        <w:t>-</w:t>
      </w:r>
      <w:r>
        <w:rPr>
          <w:rFonts w:hint="eastAsia"/>
          <w:color w:val="auto"/>
          <w:sz w:val="28"/>
          <w:szCs w:val="28"/>
        </w:rPr>
        <w:t>11-</w:t>
      </w:r>
      <w:r w:rsidR="0011376A">
        <w:rPr>
          <w:rFonts w:hint="eastAsia"/>
          <w:color w:val="auto"/>
          <w:sz w:val="28"/>
          <w:szCs w:val="28"/>
        </w:rPr>
        <w:t>3</w:t>
      </w:r>
      <w:r>
        <w:rPr>
          <w:rFonts w:hint="eastAsia"/>
          <w:color w:val="auto"/>
          <w:sz w:val="28"/>
          <w:szCs w:val="28"/>
        </w:rPr>
        <w:t>。</w:t>
      </w:r>
    </w:p>
    <w:p w:rsidR="00863AB6" w:rsidRDefault="00863AB6" w:rsidP="00863AB6">
      <w:pPr>
        <w:pStyle w:val="a7"/>
        <w:spacing w:before="0" w:beforeAutospacing="0" w:after="0" w:afterAutospacing="0"/>
        <w:ind w:firstLine="357"/>
        <w:rPr>
          <w:sz w:val="28"/>
          <w:szCs w:val="28"/>
        </w:rPr>
      </w:pPr>
      <w:r>
        <w:rPr>
          <w:sz w:val="28"/>
          <w:szCs w:val="28"/>
        </w:rPr>
        <w:t>2.招标</w:t>
      </w:r>
      <w:r>
        <w:rPr>
          <w:rFonts w:hint="eastAsia"/>
          <w:sz w:val="28"/>
          <w:szCs w:val="28"/>
        </w:rPr>
        <w:t>内容</w:t>
      </w:r>
      <w:r>
        <w:rPr>
          <w:sz w:val="28"/>
          <w:szCs w:val="28"/>
        </w:rPr>
        <w:t>：</w:t>
      </w:r>
      <w:r w:rsidRPr="005E629A">
        <w:rPr>
          <w:rFonts w:hint="eastAsia"/>
          <w:b/>
          <w:sz w:val="28"/>
          <w:szCs w:val="28"/>
        </w:rPr>
        <w:t>《</w:t>
      </w:r>
      <w:r w:rsidR="0011376A" w:rsidRPr="005E629A">
        <w:rPr>
          <w:rFonts w:hint="eastAsia"/>
          <w:sz w:val="28"/>
          <w:szCs w:val="28"/>
        </w:rPr>
        <w:t>新疆采油厂起重机</w:t>
      </w:r>
      <w:r w:rsidRPr="005E629A">
        <w:rPr>
          <w:rFonts w:hint="eastAsia"/>
          <w:sz w:val="28"/>
          <w:szCs w:val="28"/>
        </w:rPr>
        <w:t>维修</w:t>
      </w:r>
      <w:r w:rsidRPr="005E629A">
        <w:rPr>
          <w:rFonts w:hint="eastAsia"/>
          <w:b/>
          <w:sz w:val="28"/>
          <w:szCs w:val="28"/>
        </w:rPr>
        <w:t>》</w:t>
      </w:r>
      <w:r>
        <w:rPr>
          <w:rFonts w:hint="eastAsia"/>
          <w:sz w:val="28"/>
          <w:szCs w:val="28"/>
        </w:rPr>
        <w:t>服务项目。</w:t>
      </w:r>
    </w:p>
    <w:p w:rsidR="00863AB6" w:rsidRDefault="00863AB6" w:rsidP="00863AB6">
      <w:pPr>
        <w:pStyle w:val="a7"/>
        <w:spacing w:before="0" w:beforeAutospacing="0" w:after="0" w:afterAutospacing="0"/>
        <w:ind w:firstLine="357"/>
        <w:rPr>
          <w:sz w:val="28"/>
          <w:szCs w:val="28"/>
        </w:rPr>
      </w:pPr>
      <w:r>
        <w:rPr>
          <w:sz w:val="28"/>
          <w:szCs w:val="28"/>
        </w:rPr>
        <w:t>3.</w:t>
      </w:r>
      <w:r>
        <w:rPr>
          <w:rFonts w:hint="eastAsia"/>
          <w:sz w:val="28"/>
          <w:szCs w:val="28"/>
        </w:rPr>
        <w:t>服务要求</w:t>
      </w:r>
      <w:r>
        <w:rPr>
          <w:sz w:val="28"/>
          <w:szCs w:val="28"/>
        </w:rPr>
        <w:t>：</w:t>
      </w:r>
      <w:r w:rsidR="00933B72">
        <w:rPr>
          <w:rFonts w:hint="eastAsia"/>
          <w:sz w:val="28"/>
          <w:szCs w:val="28"/>
        </w:rPr>
        <w:t>具有中石化股份有限公司河南油田分公司市场准入资质，在新疆采油厂有2年以上现场服务经历；</w:t>
      </w:r>
      <w:r>
        <w:rPr>
          <w:rFonts w:hint="eastAsia"/>
          <w:sz w:val="28"/>
          <w:szCs w:val="28"/>
        </w:rPr>
        <w:t>按照新疆采油厂的指令，保质保量完成对</w:t>
      </w:r>
      <w:r w:rsidRPr="005E629A">
        <w:rPr>
          <w:rFonts w:hint="eastAsia"/>
          <w:b/>
          <w:sz w:val="28"/>
          <w:szCs w:val="28"/>
        </w:rPr>
        <w:t>《</w:t>
      </w:r>
      <w:r w:rsidR="0011376A" w:rsidRPr="005E629A">
        <w:rPr>
          <w:rFonts w:hint="eastAsia"/>
          <w:sz w:val="28"/>
          <w:szCs w:val="28"/>
        </w:rPr>
        <w:t>新疆采油厂起重机</w:t>
      </w:r>
      <w:r w:rsidRPr="005E629A">
        <w:rPr>
          <w:rFonts w:hint="eastAsia"/>
          <w:sz w:val="28"/>
          <w:szCs w:val="28"/>
        </w:rPr>
        <w:t>维修</w:t>
      </w:r>
      <w:r w:rsidRPr="005E629A">
        <w:rPr>
          <w:rFonts w:hint="eastAsia"/>
          <w:b/>
          <w:sz w:val="28"/>
          <w:szCs w:val="28"/>
        </w:rPr>
        <w:t>》</w:t>
      </w:r>
      <w:r w:rsidR="00933B72">
        <w:rPr>
          <w:rFonts w:hint="eastAsia"/>
          <w:sz w:val="28"/>
          <w:szCs w:val="28"/>
        </w:rPr>
        <w:t>任务</w:t>
      </w:r>
      <w:r>
        <w:rPr>
          <w:rFonts w:hint="eastAsia"/>
          <w:sz w:val="28"/>
          <w:szCs w:val="28"/>
        </w:rPr>
        <w:t>。</w:t>
      </w:r>
    </w:p>
    <w:p w:rsidR="00863AB6" w:rsidRDefault="00863AB6" w:rsidP="00863AB6">
      <w:pPr>
        <w:pStyle w:val="a7"/>
        <w:spacing w:before="0" w:beforeAutospacing="0" w:after="0" w:afterAutospacing="0"/>
        <w:ind w:firstLine="357"/>
        <w:rPr>
          <w:color w:val="auto"/>
          <w:sz w:val="28"/>
          <w:szCs w:val="28"/>
        </w:rPr>
      </w:pPr>
      <w:r>
        <w:rPr>
          <w:rFonts w:hint="eastAsia"/>
          <w:sz w:val="28"/>
          <w:szCs w:val="28"/>
        </w:rPr>
        <w:t>4</w:t>
      </w:r>
      <w:r>
        <w:rPr>
          <w:sz w:val="28"/>
          <w:szCs w:val="28"/>
        </w:rPr>
        <w:t>.</w:t>
      </w:r>
      <w:r>
        <w:rPr>
          <w:rFonts w:ascii="仿宋_GB2312" w:eastAsia="仿宋_GB2312" w:hint="eastAsia"/>
          <w:sz w:val="32"/>
          <w:szCs w:val="32"/>
        </w:rPr>
        <w:t xml:space="preserve"> </w:t>
      </w:r>
      <w:r>
        <w:rPr>
          <w:rFonts w:hint="eastAsia"/>
          <w:sz w:val="28"/>
          <w:szCs w:val="28"/>
        </w:rPr>
        <w:t xml:space="preserve">投标文件请于 </w:t>
      </w:r>
      <w:r w:rsidRPr="00BE07FE">
        <w:rPr>
          <w:rFonts w:hint="eastAsia"/>
          <w:color w:val="auto"/>
          <w:sz w:val="28"/>
          <w:szCs w:val="28"/>
        </w:rPr>
        <w:t>201</w:t>
      </w:r>
      <w:r>
        <w:rPr>
          <w:rFonts w:hint="eastAsia"/>
          <w:color w:val="auto"/>
          <w:sz w:val="28"/>
          <w:szCs w:val="28"/>
        </w:rPr>
        <w:t>8</w:t>
      </w:r>
      <w:r w:rsidRPr="00BE07FE">
        <w:rPr>
          <w:rFonts w:hint="eastAsia"/>
          <w:color w:val="auto"/>
          <w:sz w:val="28"/>
          <w:szCs w:val="28"/>
        </w:rPr>
        <w:t>年</w:t>
      </w:r>
      <w:r>
        <w:rPr>
          <w:rFonts w:hint="eastAsia"/>
          <w:color w:val="auto"/>
          <w:sz w:val="28"/>
          <w:szCs w:val="28"/>
        </w:rPr>
        <w:t>11</w:t>
      </w:r>
      <w:r w:rsidRPr="00BE07FE">
        <w:rPr>
          <w:rFonts w:hint="eastAsia"/>
          <w:color w:val="auto"/>
          <w:sz w:val="28"/>
          <w:szCs w:val="28"/>
        </w:rPr>
        <w:t>月</w:t>
      </w:r>
      <w:r>
        <w:rPr>
          <w:rFonts w:hint="eastAsia"/>
          <w:color w:val="auto"/>
          <w:sz w:val="28"/>
          <w:szCs w:val="28"/>
        </w:rPr>
        <w:t>2</w:t>
      </w:r>
      <w:r w:rsidR="005E629A">
        <w:rPr>
          <w:rFonts w:hint="eastAsia"/>
          <w:color w:val="auto"/>
          <w:sz w:val="28"/>
          <w:szCs w:val="28"/>
        </w:rPr>
        <w:t>5</w:t>
      </w:r>
      <w:r w:rsidRPr="00BE07FE">
        <w:rPr>
          <w:rFonts w:hint="eastAsia"/>
          <w:color w:val="auto"/>
          <w:sz w:val="28"/>
          <w:szCs w:val="28"/>
        </w:rPr>
        <w:t>日18:00 时</w:t>
      </w:r>
      <w:r>
        <w:rPr>
          <w:rFonts w:hint="eastAsia"/>
          <w:color w:val="auto"/>
          <w:sz w:val="28"/>
          <w:szCs w:val="28"/>
        </w:rPr>
        <w:t>前报送。</w:t>
      </w:r>
    </w:p>
    <w:p w:rsidR="00863AB6" w:rsidRPr="00BE07FE" w:rsidRDefault="00863AB6" w:rsidP="00863AB6">
      <w:pPr>
        <w:pStyle w:val="a7"/>
        <w:spacing w:before="0" w:beforeAutospacing="0" w:after="0" w:afterAutospacing="0"/>
        <w:ind w:firstLine="357"/>
        <w:rPr>
          <w:color w:val="auto"/>
          <w:sz w:val="28"/>
          <w:szCs w:val="28"/>
        </w:rPr>
      </w:pPr>
      <w:r>
        <w:rPr>
          <w:rFonts w:hint="eastAsia"/>
          <w:color w:val="auto"/>
          <w:sz w:val="28"/>
          <w:szCs w:val="28"/>
        </w:rPr>
        <w:t>5</w:t>
      </w:r>
      <w:r w:rsidRPr="00BE07FE">
        <w:rPr>
          <w:color w:val="auto"/>
          <w:sz w:val="28"/>
          <w:szCs w:val="28"/>
        </w:rPr>
        <w:t>.投递标书地点：</w:t>
      </w:r>
      <w:r w:rsidRPr="00BE07FE">
        <w:rPr>
          <w:rFonts w:hint="eastAsia"/>
          <w:color w:val="auto"/>
          <w:sz w:val="28"/>
          <w:szCs w:val="28"/>
        </w:rPr>
        <w:t>新疆采油厂生产技术科。</w:t>
      </w:r>
    </w:p>
    <w:p w:rsidR="00863AB6" w:rsidRPr="00BE07FE" w:rsidRDefault="005E629A" w:rsidP="00863AB6">
      <w:pPr>
        <w:pStyle w:val="a7"/>
        <w:spacing w:before="0" w:beforeAutospacing="0" w:after="0" w:afterAutospacing="0"/>
        <w:ind w:firstLine="357"/>
        <w:rPr>
          <w:color w:val="auto"/>
          <w:sz w:val="28"/>
          <w:szCs w:val="28"/>
        </w:rPr>
      </w:pPr>
      <w:r>
        <w:rPr>
          <w:rFonts w:hint="eastAsia"/>
          <w:color w:val="auto"/>
          <w:sz w:val="28"/>
          <w:szCs w:val="28"/>
        </w:rPr>
        <w:t>6</w:t>
      </w:r>
      <w:r w:rsidR="00863AB6" w:rsidRPr="00BE07FE">
        <w:rPr>
          <w:color w:val="auto"/>
          <w:sz w:val="28"/>
          <w:szCs w:val="28"/>
        </w:rPr>
        <w:t>.开标时间和地点：</w:t>
      </w:r>
      <w:r>
        <w:rPr>
          <w:rFonts w:hint="eastAsia"/>
          <w:color w:val="auto"/>
          <w:sz w:val="28"/>
          <w:szCs w:val="28"/>
        </w:rPr>
        <w:t>兹定于2018年11月26日</w:t>
      </w:r>
      <w:r w:rsidR="00863AB6">
        <w:rPr>
          <w:rFonts w:hint="eastAsia"/>
          <w:color w:val="auto"/>
          <w:sz w:val="28"/>
          <w:szCs w:val="28"/>
        </w:rPr>
        <w:t>进行第一次开标；</w:t>
      </w:r>
      <w:r w:rsidRPr="00BE07FE">
        <w:rPr>
          <w:color w:val="auto"/>
          <w:sz w:val="28"/>
          <w:szCs w:val="28"/>
        </w:rPr>
        <w:t xml:space="preserve"> </w:t>
      </w:r>
    </w:p>
    <w:p w:rsidR="00863AB6" w:rsidRPr="00BE07FE" w:rsidRDefault="005E629A" w:rsidP="00863AB6">
      <w:pPr>
        <w:pStyle w:val="a7"/>
        <w:spacing w:before="0" w:beforeAutospacing="0" w:after="0" w:afterAutospacing="0"/>
        <w:ind w:leftChars="172" w:left="361"/>
        <w:rPr>
          <w:color w:val="auto"/>
          <w:sz w:val="28"/>
          <w:szCs w:val="28"/>
        </w:rPr>
      </w:pPr>
      <w:r>
        <w:rPr>
          <w:rFonts w:hint="eastAsia"/>
          <w:color w:val="auto"/>
          <w:sz w:val="28"/>
          <w:szCs w:val="28"/>
        </w:rPr>
        <w:t>7</w:t>
      </w:r>
      <w:r w:rsidR="00863AB6" w:rsidRPr="00BE07FE">
        <w:rPr>
          <w:color w:val="auto"/>
          <w:sz w:val="28"/>
          <w:szCs w:val="28"/>
        </w:rPr>
        <w:t>.</w:t>
      </w:r>
      <w:r w:rsidR="00863AB6" w:rsidRPr="00BE07FE">
        <w:rPr>
          <w:rFonts w:hint="eastAsia"/>
          <w:color w:val="auto"/>
          <w:sz w:val="28"/>
          <w:szCs w:val="28"/>
        </w:rPr>
        <w:t xml:space="preserve">联系方式：技术咨询： </w:t>
      </w:r>
      <w:r w:rsidR="00863AB6">
        <w:rPr>
          <w:rFonts w:hint="eastAsia"/>
          <w:color w:val="auto"/>
          <w:sz w:val="28"/>
          <w:szCs w:val="28"/>
        </w:rPr>
        <w:t>罗 前  150 2289 6195</w:t>
      </w:r>
    </w:p>
    <w:p w:rsidR="00863AB6" w:rsidRDefault="00863AB6" w:rsidP="00863AB6">
      <w:pPr>
        <w:pStyle w:val="a7"/>
        <w:spacing w:before="0" w:beforeAutospacing="0" w:after="0" w:afterAutospacing="0"/>
        <w:ind w:leftChars="172" w:left="361" w:firstLineChars="600" w:firstLine="1680"/>
        <w:rPr>
          <w:color w:val="auto"/>
          <w:sz w:val="28"/>
          <w:szCs w:val="28"/>
        </w:rPr>
      </w:pPr>
      <w:r w:rsidRPr="00BE07FE">
        <w:rPr>
          <w:rFonts w:hint="eastAsia"/>
          <w:color w:val="auto"/>
          <w:sz w:val="28"/>
          <w:szCs w:val="28"/>
        </w:rPr>
        <w:t xml:space="preserve">招标咨询： </w:t>
      </w:r>
      <w:r>
        <w:rPr>
          <w:rFonts w:hint="eastAsia"/>
          <w:color w:val="auto"/>
          <w:sz w:val="28"/>
          <w:szCs w:val="28"/>
        </w:rPr>
        <w:t xml:space="preserve">张国波 </w:t>
      </w:r>
      <w:r w:rsidRPr="00BE07FE">
        <w:rPr>
          <w:rFonts w:hint="eastAsia"/>
          <w:color w:val="auto"/>
          <w:sz w:val="28"/>
          <w:szCs w:val="28"/>
        </w:rPr>
        <w:t>1</w:t>
      </w:r>
      <w:r>
        <w:rPr>
          <w:rFonts w:hint="eastAsia"/>
          <w:color w:val="auto"/>
          <w:sz w:val="28"/>
          <w:szCs w:val="28"/>
        </w:rPr>
        <w:t>36 6754 9198</w:t>
      </w:r>
    </w:p>
    <w:p w:rsidR="00863AB6" w:rsidRPr="00BE07FE" w:rsidRDefault="00863AB6" w:rsidP="00863AB6">
      <w:pPr>
        <w:pStyle w:val="a7"/>
        <w:spacing w:before="0" w:beforeAutospacing="0" w:after="0" w:afterAutospacing="0"/>
        <w:ind w:leftChars="172" w:left="361" w:firstLineChars="600" w:firstLine="1680"/>
        <w:rPr>
          <w:color w:val="auto"/>
          <w:sz w:val="28"/>
          <w:szCs w:val="28"/>
        </w:rPr>
      </w:pPr>
      <w:r>
        <w:rPr>
          <w:rFonts w:hint="eastAsia"/>
          <w:color w:val="auto"/>
          <w:sz w:val="28"/>
          <w:szCs w:val="28"/>
        </w:rPr>
        <w:t xml:space="preserve">           谢国臣 189 9972 2663</w:t>
      </w:r>
    </w:p>
    <w:p w:rsidR="00863AB6" w:rsidRPr="00BE07FE" w:rsidRDefault="00863AB6" w:rsidP="00863AB6">
      <w:pPr>
        <w:pStyle w:val="a7"/>
        <w:spacing w:before="0" w:beforeAutospacing="0" w:after="0" w:afterAutospacing="0"/>
        <w:ind w:firstLineChars="750" w:firstLine="2100"/>
        <w:jc w:val="both"/>
        <w:rPr>
          <w:color w:val="auto"/>
          <w:sz w:val="28"/>
          <w:szCs w:val="28"/>
        </w:rPr>
      </w:pPr>
      <w:r w:rsidRPr="00BE07FE">
        <w:rPr>
          <w:rFonts w:hint="eastAsia"/>
          <w:color w:val="auto"/>
          <w:sz w:val="28"/>
          <w:szCs w:val="28"/>
        </w:rPr>
        <w:t xml:space="preserve">招标机构：河南油田分公司新疆采油厂 </w:t>
      </w:r>
    </w:p>
    <w:p w:rsidR="00863AB6" w:rsidRPr="00BE07FE" w:rsidRDefault="00863AB6" w:rsidP="00863AB6">
      <w:pPr>
        <w:pStyle w:val="a7"/>
        <w:spacing w:before="0" w:beforeAutospacing="0" w:after="0" w:afterAutospacing="0"/>
        <w:ind w:firstLineChars="1800" w:firstLine="5040"/>
        <w:jc w:val="both"/>
        <w:rPr>
          <w:color w:val="auto"/>
          <w:sz w:val="28"/>
          <w:szCs w:val="28"/>
        </w:rPr>
      </w:pPr>
      <w:r w:rsidRPr="00BE07FE">
        <w:rPr>
          <w:rFonts w:hint="eastAsia"/>
          <w:color w:val="auto"/>
          <w:sz w:val="28"/>
          <w:szCs w:val="28"/>
        </w:rPr>
        <w:t>201</w:t>
      </w:r>
      <w:r>
        <w:rPr>
          <w:rFonts w:hint="eastAsia"/>
          <w:color w:val="auto"/>
          <w:sz w:val="28"/>
          <w:szCs w:val="28"/>
        </w:rPr>
        <w:t>8</w:t>
      </w:r>
      <w:r w:rsidRPr="00BE07FE">
        <w:rPr>
          <w:color w:val="auto"/>
          <w:sz w:val="28"/>
          <w:szCs w:val="28"/>
        </w:rPr>
        <w:t>年</w:t>
      </w:r>
      <w:r>
        <w:rPr>
          <w:rFonts w:hint="eastAsia"/>
          <w:color w:val="auto"/>
          <w:sz w:val="28"/>
          <w:szCs w:val="28"/>
        </w:rPr>
        <w:t>11</w:t>
      </w:r>
      <w:r w:rsidRPr="00BE07FE">
        <w:rPr>
          <w:color w:val="auto"/>
          <w:sz w:val="28"/>
          <w:szCs w:val="28"/>
        </w:rPr>
        <w:t>月</w:t>
      </w:r>
      <w:r>
        <w:rPr>
          <w:rFonts w:hint="eastAsia"/>
          <w:color w:val="auto"/>
          <w:sz w:val="28"/>
          <w:szCs w:val="28"/>
        </w:rPr>
        <w:t>1</w:t>
      </w:r>
      <w:r w:rsidR="00BA7C4C">
        <w:rPr>
          <w:rFonts w:hint="eastAsia"/>
          <w:color w:val="auto"/>
          <w:sz w:val="28"/>
          <w:szCs w:val="28"/>
        </w:rPr>
        <w:t>9</w:t>
      </w:r>
      <w:r w:rsidRPr="00BE07FE">
        <w:rPr>
          <w:color w:val="auto"/>
          <w:sz w:val="28"/>
          <w:szCs w:val="28"/>
        </w:rPr>
        <w:t>日</w:t>
      </w:r>
    </w:p>
    <w:p w:rsidR="00863AB6" w:rsidRDefault="00863AB6" w:rsidP="00863AB6">
      <w:pPr>
        <w:pStyle w:val="a7"/>
        <w:spacing w:line="500" w:lineRule="exact"/>
        <w:jc w:val="center"/>
        <w:rPr>
          <w:sz w:val="28"/>
          <w:szCs w:val="28"/>
        </w:rPr>
      </w:pPr>
      <w:r>
        <w:rPr>
          <w:sz w:val="28"/>
          <w:szCs w:val="28"/>
        </w:rPr>
        <w:br w:type="page"/>
      </w:r>
      <w:r>
        <w:rPr>
          <w:rFonts w:hint="eastAsia"/>
          <w:b/>
          <w:bCs/>
          <w:sz w:val="28"/>
          <w:szCs w:val="28"/>
        </w:rPr>
        <w:lastRenderedPageBreak/>
        <w:t>第二部分 招标须知</w:t>
      </w:r>
    </w:p>
    <w:p w:rsidR="00863AB6" w:rsidRDefault="00863AB6" w:rsidP="00863AB6">
      <w:pPr>
        <w:pStyle w:val="a7"/>
        <w:spacing w:line="500" w:lineRule="exact"/>
        <w:jc w:val="center"/>
        <w:rPr>
          <w:sz w:val="28"/>
          <w:szCs w:val="28"/>
        </w:rPr>
      </w:pPr>
      <w:r>
        <w:rPr>
          <w:b/>
          <w:bCs/>
          <w:sz w:val="28"/>
          <w:szCs w:val="28"/>
        </w:rPr>
        <w:t>一、说明</w:t>
      </w:r>
    </w:p>
    <w:p w:rsidR="00863AB6" w:rsidRDefault="00863AB6" w:rsidP="00863AB6">
      <w:pPr>
        <w:pStyle w:val="a7"/>
        <w:spacing w:line="500" w:lineRule="exact"/>
        <w:rPr>
          <w:sz w:val="28"/>
          <w:szCs w:val="28"/>
        </w:rPr>
      </w:pPr>
      <w:r>
        <w:rPr>
          <w:sz w:val="28"/>
          <w:szCs w:val="28"/>
        </w:rPr>
        <w:t>1.使用范围</w:t>
      </w:r>
    </w:p>
    <w:p w:rsidR="00863AB6" w:rsidRPr="007A4DF9" w:rsidRDefault="00863AB6" w:rsidP="00863AB6">
      <w:pPr>
        <w:pStyle w:val="a7"/>
        <w:spacing w:line="500" w:lineRule="exact"/>
        <w:ind w:firstLineChars="200" w:firstLine="560"/>
        <w:rPr>
          <w:color w:val="auto"/>
          <w:sz w:val="28"/>
          <w:szCs w:val="28"/>
        </w:rPr>
      </w:pPr>
      <w:r>
        <w:rPr>
          <w:color w:val="auto"/>
          <w:sz w:val="28"/>
          <w:szCs w:val="28"/>
        </w:rPr>
        <w:t>本招标文件仅适用于本招标邀请中所叙述项目</w:t>
      </w:r>
      <w:r>
        <w:rPr>
          <w:rFonts w:hint="eastAsia"/>
          <w:color w:val="auto"/>
          <w:sz w:val="28"/>
          <w:szCs w:val="28"/>
        </w:rPr>
        <w:t>的河南油田</w:t>
      </w:r>
      <w:r w:rsidRPr="0095077E">
        <w:rPr>
          <w:rFonts w:hint="eastAsia"/>
          <w:b/>
          <w:sz w:val="28"/>
          <w:szCs w:val="28"/>
          <w:u w:val="single"/>
        </w:rPr>
        <w:t>《</w:t>
      </w:r>
      <w:r w:rsidR="0011376A">
        <w:rPr>
          <w:rFonts w:hint="eastAsia"/>
          <w:sz w:val="28"/>
          <w:szCs w:val="28"/>
          <w:u w:val="single"/>
        </w:rPr>
        <w:t>新疆采油厂起重机</w:t>
      </w:r>
      <w:r>
        <w:rPr>
          <w:rFonts w:hint="eastAsia"/>
          <w:sz w:val="28"/>
          <w:szCs w:val="28"/>
          <w:u w:val="single"/>
        </w:rPr>
        <w:t>维修</w:t>
      </w:r>
      <w:r w:rsidRPr="0095077E">
        <w:rPr>
          <w:rFonts w:hint="eastAsia"/>
          <w:b/>
          <w:sz w:val="28"/>
          <w:szCs w:val="28"/>
          <w:u w:val="single"/>
        </w:rPr>
        <w:t>》</w:t>
      </w:r>
      <w:r w:rsidRPr="007A4DF9">
        <w:rPr>
          <w:color w:val="auto"/>
          <w:sz w:val="28"/>
          <w:szCs w:val="28"/>
        </w:rPr>
        <w:t>。</w:t>
      </w:r>
    </w:p>
    <w:p w:rsidR="00863AB6" w:rsidRDefault="00863AB6" w:rsidP="00863AB6">
      <w:pPr>
        <w:pStyle w:val="a7"/>
        <w:spacing w:line="500" w:lineRule="exact"/>
        <w:rPr>
          <w:sz w:val="28"/>
          <w:szCs w:val="28"/>
        </w:rPr>
      </w:pPr>
      <w:r>
        <w:rPr>
          <w:sz w:val="28"/>
          <w:szCs w:val="28"/>
        </w:rPr>
        <w:t>2.定义</w:t>
      </w:r>
    </w:p>
    <w:p w:rsidR="00863AB6" w:rsidRDefault="00863AB6" w:rsidP="00863AB6">
      <w:pPr>
        <w:pStyle w:val="a7"/>
        <w:spacing w:line="500" w:lineRule="exact"/>
        <w:ind w:firstLineChars="200" w:firstLine="560"/>
        <w:rPr>
          <w:sz w:val="28"/>
          <w:szCs w:val="28"/>
        </w:rPr>
      </w:pPr>
      <w:r>
        <w:rPr>
          <w:sz w:val="28"/>
          <w:szCs w:val="28"/>
        </w:rPr>
        <w:t>招标文件中下列术语应解释为：</w:t>
      </w:r>
    </w:p>
    <w:p w:rsidR="00863AB6" w:rsidRDefault="00863AB6" w:rsidP="00863AB6">
      <w:pPr>
        <w:pStyle w:val="a7"/>
        <w:spacing w:line="500" w:lineRule="exact"/>
        <w:ind w:firstLineChars="200" w:firstLine="560"/>
        <w:rPr>
          <w:sz w:val="28"/>
          <w:szCs w:val="28"/>
        </w:rPr>
      </w:pPr>
      <w:r>
        <w:rPr>
          <w:sz w:val="28"/>
          <w:szCs w:val="28"/>
        </w:rPr>
        <w:t>2.1“招标人”系指招标机构。</w:t>
      </w:r>
    </w:p>
    <w:p w:rsidR="00863AB6" w:rsidRDefault="00863AB6" w:rsidP="00863AB6">
      <w:pPr>
        <w:pStyle w:val="a7"/>
        <w:spacing w:line="500" w:lineRule="exact"/>
        <w:ind w:firstLineChars="200" w:firstLine="560"/>
        <w:rPr>
          <w:sz w:val="28"/>
          <w:szCs w:val="28"/>
        </w:rPr>
      </w:pPr>
      <w:r>
        <w:rPr>
          <w:sz w:val="28"/>
          <w:szCs w:val="28"/>
        </w:rPr>
        <w:t>2.2“投标人”系指向招标人提交投标文件的</w:t>
      </w:r>
      <w:r>
        <w:rPr>
          <w:rFonts w:hint="eastAsia"/>
          <w:sz w:val="28"/>
          <w:szCs w:val="28"/>
        </w:rPr>
        <w:t>服务单位</w:t>
      </w:r>
      <w:r>
        <w:rPr>
          <w:sz w:val="28"/>
          <w:szCs w:val="28"/>
        </w:rPr>
        <w:t>。</w:t>
      </w:r>
    </w:p>
    <w:p w:rsidR="00863AB6" w:rsidRDefault="00863AB6" w:rsidP="00863AB6">
      <w:pPr>
        <w:pStyle w:val="a7"/>
        <w:spacing w:line="500" w:lineRule="exact"/>
        <w:ind w:firstLineChars="200" w:firstLine="560"/>
        <w:rPr>
          <w:sz w:val="28"/>
          <w:szCs w:val="28"/>
        </w:rPr>
      </w:pPr>
      <w:r>
        <w:rPr>
          <w:sz w:val="28"/>
          <w:szCs w:val="28"/>
        </w:rPr>
        <w:t>2.</w:t>
      </w:r>
      <w:r>
        <w:rPr>
          <w:rFonts w:hint="eastAsia"/>
          <w:sz w:val="28"/>
          <w:szCs w:val="28"/>
        </w:rPr>
        <w:t>3</w:t>
      </w:r>
      <w:r>
        <w:rPr>
          <w:sz w:val="28"/>
          <w:szCs w:val="28"/>
        </w:rPr>
        <w:t>“</w:t>
      </w:r>
      <w:r>
        <w:rPr>
          <w:rFonts w:hint="eastAsia"/>
          <w:sz w:val="28"/>
          <w:szCs w:val="28"/>
        </w:rPr>
        <w:t>新疆采油厂</w:t>
      </w:r>
      <w:r>
        <w:rPr>
          <w:sz w:val="28"/>
          <w:szCs w:val="28"/>
        </w:rPr>
        <w:t>”系指在合同的</w:t>
      </w:r>
      <w:r>
        <w:rPr>
          <w:rFonts w:hint="eastAsia"/>
          <w:sz w:val="28"/>
          <w:szCs w:val="28"/>
        </w:rPr>
        <w:t>新疆采油厂</w:t>
      </w:r>
      <w:r>
        <w:rPr>
          <w:sz w:val="28"/>
          <w:szCs w:val="28"/>
        </w:rPr>
        <w:t xml:space="preserve">项下签字的法人单位，即：委托招标业主。 </w:t>
      </w:r>
    </w:p>
    <w:p w:rsidR="00863AB6" w:rsidRDefault="00863AB6" w:rsidP="00863AB6">
      <w:pPr>
        <w:pStyle w:val="a7"/>
        <w:spacing w:line="500" w:lineRule="exact"/>
        <w:ind w:firstLineChars="200" w:firstLine="560"/>
        <w:rPr>
          <w:sz w:val="28"/>
          <w:szCs w:val="28"/>
        </w:rPr>
      </w:pPr>
      <w:r>
        <w:rPr>
          <w:sz w:val="28"/>
          <w:szCs w:val="28"/>
        </w:rPr>
        <w:t>2.</w:t>
      </w:r>
      <w:r>
        <w:rPr>
          <w:rFonts w:hint="eastAsia"/>
          <w:sz w:val="28"/>
          <w:szCs w:val="28"/>
        </w:rPr>
        <w:t>4</w:t>
      </w:r>
      <w:r>
        <w:rPr>
          <w:sz w:val="28"/>
          <w:szCs w:val="28"/>
        </w:rPr>
        <w:t>“</w:t>
      </w:r>
      <w:r>
        <w:rPr>
          <w:rFonts w:hint="eastAsia"/>
          <w:sz w:val="28"/>
          <w:szCs w:val="28"/>
        </w:rPr>
        <w:t>承包方</w:t>
      </w:r>
      <w:r>
        <w:rPr>
          <w:sz w:val="28"/>
          <w:szCs w:val="28"/>
        </w:rPr>
        <w:t>”系指提供</w:t>
      </w:r>
      <w:r>
        <w:rPr>
          <w:rFonts w:hint="eastAsia"/>
          <w:sz w:val="28"/>
          <w:szCs w:val="28"/>
        </w:rPr>
        <w:t>合同服务单位</w:t>
      </w:r>
      <w:r>
        <w:rPr>
          <w:sz w:val="28"/>
          <w:szCs w:val="28"/>
        </w:rPr>
        <w:t>的投标人。</w:t>
      </w:r>
    </w:p>
    <w:p w:rsidR="00863AB6" w:rsidRDefault="00863AB6" w:rsidP="00863AB6">
      <w:pPr>
        <w:pStyle w:val="a7"/>
        <w:spacing w:line="500" w:lineRule="exact"/>
        <w:rPr>
          <w:sz w:val="28"/>
          <w:szCs w:val="28"/>
        </w:rPr>
      </w:pPr>
      <w:r>
        <w:rPr>
          <w:sz w:val="28"/>
          <w:szCs w:val="28"/>
        </w:rPr>
        <w:t>3.合格的投标人</w:t>
      </w:r>
    </w:p>
    <w:p w:rsidR="00863AB6" w:rsidRDefault="00863AB6" w:rsidP="00863AB6">
      <w:pPr>
        <w:spacing w:line="360" w:lineRule="auto"/>
        <w:ind w:firstLineChars="200" w:firstLine="560"/>
        <w:rPr>
          <w:rFonts w:ascii="宋体" w:hAnsi="宋体"/>
          <w:sz w:val="28"/>
          <w:szCs w:val="28"/>
        </w:rPr>
      </w:pPr>
      <w:r>
        <w:rPr>
          <w:sz w:val="28"/>
          <w:szCs w:val="28"/>
        </w:rPr>
        <w:t>凡具有</w:t>
      </w:r>
      <w:r>
        <w:rPr>
          <w:rFonts w:ascii="宋体" w:hAnsi="宋体" w:hint="eastAsia"/>
          <w:sz w:val="28"/>
          <w:szCs w:val="28"/>
        </w:rPr>
        <w:t>企业法人营业执照、企业组织机构代码证、税务登记证、《中华人民共和国道路运输经营许可证》、安全生产许可证等相关营运资质，</w:t>
      </w:r>
      <w:r>
        <w:rPr>
          <w:sz w:val="28"/>
          <w:szCs w:val="28"/>
        </w:rPr>
        <w:t>符合并承认和履行招标文件中的各项规定者，均可参加投标</w:t>
      </w:r>
      <w:r>
        <w:rPr>
          <w:rFonts w:hint="eastAsia"/>
          <w:sz w:val="28"/>
          <w:szCs w:val="28"/>
        </w:rPr>
        <w:t>。</w:t>
      </w:r>
    </w:p>
    <w:p w:rsidR="00863AB6" w:rsidRDefault="00863AB6" w:rsidP="00863AB6">
      <w:pPr>
        <w:pStyle w:val="a7"/>
        <w:spacing w:line="500" w:lineRule="exact"/>
        <w:ind w:firstLineChars="200" w:firstLine="560"/>
        <w:rPr>
          <w:sz w:val="28"/>
          <w:szCs w:val="28"/>
        </w:rPr>
      </w:pPr>
      <w:r>
        <w:rPr>
          <w:sz w:val="28"/>
          <w:szCs w:val="28"/>
        </w:rPr>
        <w:t>4.投标费用</w:t>
      </w:r>
    </w:p>
    <w:p w:rsidR="00863AB6" w:rsidRDefault="00863AB6" w:rsidP="00863AB6">
      <w:pPr>
        <w:pStyle w:val="a7"/>
        <w:spacing w:line="500" w:lineRule="exact"/>
        <w:ind w:firstLineChars="200" w:firstLine="560"/>
        <w:rPr>
          <w:sz w:val="28"/>
          <w:szCs w:val="28"/>
        </w:rPr>
      </w:pPr>
      <w:r>
        <w:rPr>
          <w:sz w:val="28"/>
          <w:szCs w:val="28"/>
        </w:rPr>
        <w:t>投标人应自行承担所有与编写和提交投标文件有关的费用，不论投标的结果如何，招标人在任何情况下</w:t>
      </w:r>
      <w:r w:rsidRPr="008756D3">
        <w:rPr>
          <w:sz w:val="28"/>
          <w:szCs w:val="28"/>
        </w:rPr>
        <w:t>均无义</w:t>
      </w:r>
      <w:r>
        <w:rPr>
          <w:sz w:val="28"/>
          <w:szCs w:val="28"/>
        </w:rPr>
        <w:t>务和责任承担这些费用。</w:t>
      </w:r>
    </w:p>
    <w:p w:rsidR="00863AB6" w:rsidRDefault="00863AB6" w:rsidP="00863AB6">
      <w:pPr>
        <w:pStyle w:val="a7"/>
        <w:spacing w:line="500" w:lineRule="exact"/>
        <w:jc w:val="center"/>
        <w:rPr>
          <w:sz w:val="28"/>
          <w:szCs w:val="28"/>
        </w:rPr>
      </w:pPr>
      <w:r>
        <w:rPr>
          <w:b/>
          <w:bCs/>
          <w:sz w:val="28"/>
          <w:szCs w:val="28"/>
        </w:rPr>
        <w:lastRenderedPageBreak/>
        <w:t>二、招标文件</w:t>
      </w:r>
    </w:p>
    <w:p w:rsidR="00863AB6" w:rsidRDefault="00863AB6" w:rsidP="00863AB6">
      <w:pPr>
        <w:pStyle w:val="a7"/>
        <w:spacing w:line="500" w:lineRule="exact"/>
        <w:ind w:firstLineChars="200" w:firstLine="560"/>
        <w:rPr>
          <w:sz w:val="28"/>
          <w:szCs w:val="28"/>
        </w:rPr>
      </w:pPr>
      <w:r>
        <w:rPr>
          <w:sz w:val="28"/>
          <w:szCs w:val="28"/>
        </w:rPr>
        <w:t>5.招标文件</w:t>
      </w:r>
    </w:p>
    <w:p w:rsidR="00863AB6" w:rsidRDefault="00863AB6" w:rsidP="00863AB6">
      <w:pPr>
        <w:pStyle w:val="a7"/>
        <w:spacing w:line="500" w:lineRule="exact"/>
        <w:ind w:firstLineChars="200" w:firstLine="560"/>
        <w:rPr>
          <w:sz w:val="28"/>
          <w:szCs w:val="28"/>
        </w:rPr>
      </w:pPr>
      <w:r>
        <w:rPr>
          <w:sz w:val="28"/>
          <w:szCs w:val="28"/>
        </w:rPr>
        <w:t>5.1招标文件用以阐明</w:t>
      </w:r>
      <w:r w:rsidRPr="0095077E">
        <w:rPr>
          <w:rFonts w:hint="eastAsia"/>
          <w:b/>
          <w:sz w:val="28"/>
          <w:szCs w:val="28"/>
          <w:u w:val="single"/>
        </w:rPr>
        <w:t>《</w:t>
      </w:r>
      <w:r w:rsidR="0011376A">
        <w:rPr>
          <w:rFonts w:hint="eastAsia"/>
          <w:sz w:val="28"/>
          <w:szCs w:val="28"/>
          <w:u w:val="single"/>
        </w:rPr>
        <w:t>新疆采油厂起重机</w:t>
      </w:r>
      <w:r>
        <w:rPr>
          <w:rFonts w:hint="eastAsia"/>
          <w:sz w:val="28"/>
          <w:szCs w:val="28"/>
          <w:u w:val="single"/>
        </w:rPr>
        <w:t>维修</w:t>
      </w:r>
      <w:r w:rsidRPr="0095077E">
        <w:rPr>
          <w:rFonts w:hint="eastAsia"/>
          <w:b/>
          <w:sz w:val="28"/>
          <w:szCs w:val="28"/>
          <w:u w:val="single"/>
        </w:rPr>
        <w:t>》</w:t>
      </w:r>
      <w:r>
        <w:rPr>
          <w:sz w:val="28"/>
          <w:szCs w:val="28"/>
        </w:rPr>
        <w:t>服务、招标投标程序和合同条款。招标文件由以下部分组成：</w:t>
      </w:r>
    </w:p>
    <w:p w:rsidR="00863AB6" w:rsidRDefault="00863AB6" w:rsidP="00863AB6">
      <w:pPr>
        <w:pStyle w:val="a7"/>
        <w:spacing w:line="500" w:lineRule="exact"/>
        <w:ind w:firstLineChars="200" w:firstLine="560"/>
        <w:rPr>
          <w:sz w:val="28"/>
          <w:szCs w:val="28"/>
        </w:rPr>
      </w:pPr>
      <w:r>
        <w:rPr>
          <w:sz w:val="28"/>
          <w:szCs w:val="28"/>
        </w:rPr>
        <w:t>（1） 招标邀请函；</w:t>
      </w:r>
    </w:p>
    <w:p w:rsidR="00863AB6" w:rsidRDefault="00863AB6" w:rsidP="00863AB6">
      <w:pPr>
        <w:pStyle w:val="a7"/>
        <w:spacing w:line="500" w:lineRule="exact"/>
        <w:ind w:firstLineChars="200" w:firstLine="560"/>
        <w:rPr>
          <w:sz w:val="28"/>
          <w:szCs w:val="28"/>
        </w:rPr>
      </w:pPr>
      <w:r>
        <w:rPr>
          <w:sz w:val="28"/>
          <w:szCs w:val="28"/>
        </w:rPr>
        <w:t>（2） 投标须知；</w:t>
      </w:r>
    </w:p>
    <w:p w:rsidR="00863AB6" w:rsidRDefault="00863AB6" w:rsidP="00863AB6">
      <w:pPr>
        <w:pStyle w:val="a7"/>
        <w:spacing w:line="500" w:lineRule="exact"/>
        <w:ind w:firstLineChars="200" w:firstLine="560"/>
        <w:rPr>
          <w:sz w:val="28"/>
          <w:szCs w:val="28"/>
        </w:rPr>
      </w:pPr>
      <w:r>
        <w:rPr>
          <w:sz w:val="28"/>
          <w:szCs w:val="28"/>
        </w:rPr>
        <w:t>（3） 招标项目要求及技术规范；</w:t>
      </w:r>
    </w:p>
    <w:p w:rsidR="00863AB6" w:rsidRDefault="00863AB6" w:rsidP="00863AB6">
      <w:pPr>
        <w:pStyle w:val="a7"/>
        <w:spacing w:line="500" w:lineRule="exact"/>
        <w:ind w:firstLineChars="200" w:firstLine="560"/>
        <w:rPr>
          <w:sz w:val="28"/>
          <w:szCs w:val="28"/>
        </w:rPr>
      </w:pPr>
      <w:r>
        <w:rPr>
          <w:sz w:val="28"/>
          <w:szCs w:val="28"/>
        </w:rPr>
        <w:t>（4） 合同主要条款；</w:t>
      </w:r>
    </w:p>
    <w:p w:rsidR="00863AB6" w:rsidRDefault="00863AB6" w:rsidP="00863AB6">
      <w:pPr>
        <w:pStyle w:val="a7"/>
        <w:spacing w:line="500" w:lineRule="exact"/>
        <w:ind w:firstLineChars="200" w:firstLine="560"/>
        <w:rPr>
          <w:sz w:val="28"/>
          <w:szCs w:val="28"/>
        </w:rPr>
      </w:pPr>
      <w:r>
        <w:rPr>
          <w:sz w:val="28"/>
          <w:szCs w:val="28"/>
        </w:rPr>
        <w:t>（5） 附件。</w:t>
      </w:r>
    </w:p>
    <w:p w:rsidR="00863AB6" w:rsidRDefault="00863AB6" w:rsidP="00863AB6">
      <w:pPr>
        <w:pStyle w:val="a7"/>
        <w:spacing w:line="500" w:lineRule="exact"/>
        <w:ind w:firstLineChars="200" w:firstLine="560"/>
        <w:rPr>
          <w:sz w:val="28"/>
          <w:szCs w:val="28"/>
        </w:rPr>
      </w:pPr>
      <w:r>
        <w:rPr>
          <w:sz w:val="28"/>
          <w:szCs w:val="28"/>
        </w:rPr>
        <w:t>5.2招标文件以中文编印，以中文本为准。</w:t>
      </w:r>
    </w:p>
    <w:p w:rsidR="00863AB6" w:rsidRDefault="00863AB6" w:rsidP="00863AB6">
      <w:pPr>
        <w:pStyle w:val="a7"/>
        <w:spacing w:line="500" w:lineRule="exact"/>
        <w:ind w:firstLineChars="200" w:firstLine="560"/>
        <w:rPr>
          <w:sz w:val="28"/>
          <w:szCs w:val="28"/>
        </w:rPr>
      </w:pPr>
      <w:r>
        <w:rPr>
          <w:sz w:val="28"/>
          <w:szCs w:val="28"/>
        </w:rPr>
        <w:t>5.3招标人应认真阅读招标文件中所有的事项、格式、条款和规范等要求。如果没有按照招标文件要求提交全部资料或者投标文件，没有对招标文件</w:t>
      </w:r>
      <w:proofErr w:type="gramStart"/>
      <w:r>
        <w:rPr>
          <w:rFonts w:hint="eastAsia"/>
          <w:sz w:val="28"/>
          <w:szCs w:val="28"/>
        </w:rPr>
        <w:t>作</w:t>
      </w:r>
      <w:r>
        <w:rPr>
          <w:sz w:val="28"/>
          <w:szCs w:val="28"/>
        </w:rPr>
        <w:t>出</w:t>
      </w:r>
      <w:proofErr w:type="gramEnd"/>
      <w:r>
        <w:rPr>
          <w:sz w:val="28"/>
          <w:szCs w:val="28"/>
        </w:rPr>
        <w:t>实质性影响，该投标有可能被拒绝，其风险应由投标人自行承担。</w:t>
      </w:r>
    </w:p>
    <w:p w:rsidR="00863AB6" w:rsidRDefault="00863AB6" w:rsidP="00863AB6">
      <w:pPr>
        <w:pStyle w:val="a7"/>
        <w:spacing w:line="500" w:lineRule="exact"/>
        <w:ind w:firstLineChars="200" w:firstLine="560"/>
        <w:rPr>
          <w:sz w:val="28"/>
          <w:szCs w:val="28"/>
        </w:rPr>
      </w:pPr>
      <w:r>
        <w:rPr>
          <w:sz w:val="28"/>
          <w:szCs w:val="28"/>
        </w:rPr>
        <w:t>6.招标文件的澄清</w:t>
      </w:r>
    </w:p>
    <w:p w:rsidR="00863AB6" w:rsidRDefault="00863AB6" w:rsidP="00863AB6">
      <w:pPr>
        <w:pStyle w:val="a7"/>
        <w:spacing w:line="500" w:lineRule="exact"/>
        <w:ind w:firstLineChars="200" w:firstLine="560"/>
        <w:rPr>
          <w:sz w:val="28"/>
          <w:szCs w:val="28"/>
        </w:rPr>
      </w:pPr>
      <w:r>
        <w:rPr>
          <w:sz w:val="28"/>
          <w:szCs w:val="28"/>
        </w:rPr>
        <w:t>任何要求澄清招标文件的投标人，均应在投标截止日前</w:t>
      </w:r>
      <w:r>
        <w:rPr>
          <w:rFonts w:hint="eastAsia"/>
          <w:sz w:val="28"/>
          <w:szCs w:val="28"/>
        </w:rPr>
        <w:t>一</w:t>
      </w:r>
      <w:r>
        <w:rPr>
          <w:sz w:val="28"/>
          <w:szCs w:val="28"/>
        </w:rPr>
        <w:t>天以书面形式或传真、电报通知招标人。招标人将以书面形式予以答复。</w:t>
      </w:r>
    </w:p>
    <w:p w:rsidR="00863AB6" w:rsidRDefault="00863AB6" w:rsidP="00863AB6">
      <w:pPr>
        <w:pStyle w:val="a7"/>
        <w:spacing w:line="500" w:lineRule="exact"/>
        <w:ind w:firstLineChars="200" w:firstLine="560"/>
        <w:rPr>
          <w:sz w:val="28"/>
          <w:szCs w:val="28"/>
        </w:rPr>
      </w:pPr>
      <w:r>
        <w:rPr>
          <w:sz w:val="28"/>
          <w:szCs w:val="28"/>
        </w:rPr>
        <w:t>7.招标文件的修改</w:t>
      </w:r>
    </w:p>
    <w:p w:rsidR="00863AB6" w:rsidRDefault="00863AB6" w:rsidP="00863AB6">
      <w:pPr>
        <w:pStyle w:val="a7"/>
        <w:spacing w:line="500" w:lineRule="exact"/>
        <w:ind w:firstLineChars="200" w:firstLine="560"/>
        <w:rPr>
          <w:sz w:val="28"/>
          <w:szCs w:val="28"/>
        </w:rPr>
      </w:pPr>
      <w:r>
        <w:rPr>
          <w:sz w:val="28"/>
          <w:szCs w:val="28"/>
        </w:rPr>
        <w:t>7.1在投标截止日期前的任何时候，无论出于何种原因，招标人可主动或在解答投标人提出的问题时对招标文件进行修改。</w:t>
      </w:r>
    </w:p>
    <w:p w:rsidR="00863AB6" w:rsidRDefault="00863AB6" w:rsidP="00863AB6">
      <w:pPr>
        <w:pStyle w:val="a7"/>
        <w:spacing w:line="500" w:lineRule="exact"/>
        <w:ind w:firstLineChars="200" w:firstLine="560"/>
        <w:rPr>
          <w:sz w:val="28"/>
          <w:szCs w:val="28"/>
        </w:rPr>
      </w:pPr>
      <w:r>
        <w:rPr>
          <w:sz w:val="28"/>
          <w:szCs w:val="28"/>
        </w:rPr>
        <w:lastRenderedPageBreak/>
        <w:t>7.2招标文件的修改将以书面形式通知所有购买招标文件的投标人，并对他们具有约束力。投标人应立即以电报、传真形势确认收到修改文件。</w:t>
      </w:r>
    </w:p>
    <w:p w:rsidR="00863AB6" w:rsidRDefault="00863AB6" w:rsidP="00863AB6">
      <w:pPr>
        <w:pStyle w:val="a7"/>
        <w:spacing w:line="500" w:lineRule="exact"/>
        <w:ind w:firstLineChars="200" w:firstLine="560"/>
        <w:rPr>
          <w:sz w:val="28"/>
          <w:szCs w:val="28"/>
        </w:rPr>
      </w:pPr>
      <w:r>
        <w:rPr>
          <w:sz w:val="28"/>
          <w:szCs w:val="28"/>
        </w:rPr>
        <w:t>7.3为使投标人在编写投标文件时，有充分时间为招标文件的修改部分进行研究，招标人可以酌情延长投标日期，并以书面形式通知以购买招标文件的每一投标人。</w:t>
      </w:r>
    </w:p>
    <w:p w:rsidR="00863AB6" w:rsidRDefault="00863AB6" w:rsidP="00863AB6">
      <w:pPr>
        <w:pStyle w:val="a7"/>
        <w:spacing w:line="500" w:lineRule="exact"/>
        <w:ind w:firstLineChars="200" w:firstLine="560"/>
        <w:rPr>
          <w:sz w:val="28"/>
          <w:szCs w:val="28"/>
        </w:rPr>
      </w:pPr>
      <w:r>
        <w:rPr>
          <w:sz w:val="28"/>
          <w:szCs w:val="28"/>
        </w:rPr>
        <w:t>7.4除非有特殊要求，招标文件不单独提供招标</w:t>
      </w:r>
      <w:r>
        <w:rPr>
          <w:rFonts w:hint="eastAsia"/>
          <w:sz w:val="28"/>
          <w:szCs w:val="28"/>
        </w:rPr>
        <w:t>项目所在</w:t>
      </w:r>
      <w:r>
        <w:rPr>
          <w:sz w:val="28"/>
          <w:szCs w:val="28"/>
        </w:rPr>
        <w:t>地的自然环境、气象条件、公用设施等情况，投标人被视为熟悉上述与履行合同有关的一切情况。</w:t>
      </w:r>
    </w:p>
    <w:p w:rsidR="00863AB6" w:rsidRDefault="00863AB6" w:rsidP="00863AB6">
      <w:pPr>
        <w:pStyle w:val="a7"/>
        <w:spacing w:line="500" w:lineRule="exact"/>
        <w:jc w:val="center"/>
        <w:rPr>
          <w:sz w:val="28"/>
          <w:szCs w:val="28"/>
        </w:rPr>
      </w:pPr>
      <w:r>
        <w:rPr>
          <w:b/>
          <w:bCs/>
          <w:sz w:val="28"/>
          <w:szCs w:val="28"/>
        </w:rPr>
        <w:t>三、投标文件的编写</w:t>
      </w:r>
    </w:p>
    <w:p w:rsidR="00863AB6" w:rsidRDefault="00863AB6" w:rsidP="00863AB6">
      <w:pPr>
        <w:pStyle w:val="a7"/>
        <w:spacing w:line="500" w:lineRule="exact"/>
        <w:ind w:firstLineChars="200" w:firstLine="560"/>
        <w:rPr>
          <w:sz w:val="28"/>
          <w:szCs w:val="28"/>
        </w:rPr>
      </w:pPr>
      <w:r>
        <w:rPr>
          <w:sz w:val="28"/>
          <w:szCs w:val="28"/>
        </w:rPr>
        <w:t>8.投标文件的编写</w:t>
      </w:r>
    </w:p>
    <w:p w:rsidR="00863AB6" w:rsidRDefault="00863AB6" w:rsidP="00863AB6">
      <w:pPr>
        <w:pStyle w:val="a7"/>
        <w:spacing w:line="500" w:lineRule="exact"/>
        <w:ind w:firstLineChars="200" w:firstLine="560"/>
        <w:rPr>
          <w:sz w:val="28"/>
          <w:szCs w:val="28"/>
        </w:rPr>
      </w:pPr>
      <w:r>
        <w:rPr>
          <w:sz w:val="28"/>
          <w:szCs w:val="28"/>
        </w:rPr>
        <w:t>投标人应仔细阅读招标文件，了解招标文件的要求。在完全了解招标</w:t>
      </w:r>
      <w:r w:rsidRPr="0095077E">
        <w:rPr>
          <w:rFonts w:hint="eastAsia"/>
          <w:b/>
          <w:sz w:val="28"/>
          <w:szCs w:val="28"/>
          <w:u w:val="single"/>
        </w:rPr>
        <w:t>《</w:t>
      </w:r>
      <w:r w:rsidR="0011376A">
        <w:rPr>
          <w:rFonts w:hint="eastAsia"/>
          <w:sz w:val="28"/>
          <w:szCs w:val="28"/>
          <w:u w:val="single"/>
        </w:rPr>
        <w:t>新疆采油厂起重机</w:t>
      </w:r>
      <w:r>
        <w:rPr>
          <w:rFonts w:hint="eastAsia"/>
          <w:sz w:val="28"/>
          <w:szCs w:val="28"/>
          <w:u w:val="single"/>
        </w:rPr>
        <w:t>维修</w:t>
      </w:r>
      <w:r w:rsidRPr="0095077E">
        <w:rPr>
          <w:rFonts w:hint="eastAsia"/>
          <w:b/>
          <w:sz w:val="28"/>
          <w:szCs w:val="28"/>
          <w:u w:val="single"/>
        </w:rPr>
        <w:t>》</w:t>
      </w:r>
      <w:r>
        <w:rPr>
          <w:rFonts w:hint="eastAsia"/>
          <w:sz w:val="28"/>
          <w:szCs w:val="28"/>
        </w:rPr>
        <w:t>服务</w:t>
      </w:r>
      <w:r>
        <w:rPr>
          <w:sz w:val="28"/>
          <w:szCs w:val="28"/>
        </w:rPr>
        <w:t>的</w:t>
      </w:r>
      <w:r>
        <w:rPr>
          <w:rFonts w:hint="eastAsia"/>
          <w:sz w:val="28"/>
          <w:szCs w:val="28"/>
        </w:rPr>
        <w:t>安全</w:t>
      </w:r>
      <w:r>
        <w:rPr>
          <w:sz w:val="28"/>
          <w:szCs w:val="28"/>
        </w:rPr>
        <w:t>规范和要求以及商务条件后，编制投标文件。</w:t>
      </w:r>
    </w:p>
    <w:p w:rsidR="00863AB6" w:rsidRDefault="00863AB6" w:rsidP="00863AB6">
      <w:pPr>
        <w:pStyle w:val="a7"/>
        <w:spacing w:line="500" w:lineRule="exact"/>
        <w:ind w:firstLineChars="200" w:firstLine="560"/>
        <w:rPr>
          <w:sz w:val="28"/>
          <w:szCs w:val="28"/>
        </w:rPr>
      </w:pPr>
      <w:r>
        <w:rPr>
          <w:sz w:val="28"/>
          <w:szCs w:val="28"/>
        </w:rPr>
        <w:t>9.投标的语言</w:t>
      </w:r>
    </w:p>
    <w:p w:rsidR="00863AB6" w:rsidRDefault="00863AB6" w:rsidP="00863AB6">
      <w:pPr>
        <w:pStyle w:val="a7"/>
        <w:spacing w:line="500" w:lineRule="exact"/>
        <w:ind w:firstLineChars="200" w:firstLine="560"/>
        <w:rPr>
          <w:sz w:val="28"/>
          <w:szCs w:val="28"/>
        </w:rPr>
      </w:pPr>
      <w:r>
        <w:rPr>
          <w:sz w:val="28"/>
          <w:szCs w:val="28"/>
        </w:rPr>
        <w:t>9</w:t>
      </w:r>
      <w:r>
        <w:rPr>
          <w:rFonts w:hint="eastAsia"/>
          <w:sz w:val="28"/>
          <w:szCs w:val="28"/>
        </w:rPr>
        <w:t>.</w:t>
      </w:r>
      <w:r>
        <w:rPr>
          <w:sz w:val="28"/>
          <w:szCs w:val="28"/>
        </w:rPr>
        <w:t>1投标人的投标书以及投标人就有关投标的所有来往函电均应使用中文。</w:t>
      </w:r>
    </w:p>
    <w:p w:rsidR="00863AB6" w:rsidRDefault="00863AB6" w:rsidP="00863AB6">
      <w:pPr>
        <w:pStyle w:val="a7"/>
        <w:spacing w:line="500" w:lineRule="exact"/>
        <w:ind w:firstLineChars="200" w:firstLine="560"/>
        <w:rPr>
          <w:sz w:val="28"/>
          <w:szCs w:val="28"/>
        </w:rPr>
      </w:pPr>
      <w:r>
        <w:rPr>
          <w:sz w:val="28"/>
          <w:szCs w:val="28"/>
        </w:rPr>
        <w:t>9</w:t>
      </w:r>
      <w:r>
        <w:rPr>
          <w:rFonts w:hint="eastAsia"/>
          <w:sz w:val="28"/>
          <w:szCs w:val="28"/>
        </w:rPr>
        <w:t>.</w:t>
      </w:r>
      <w:r>
        <w:rPr>
          <w:sz w:val="28"/>
          <w:szCs w:val="28"/>
        </w:rPr>
        <w:t>2投标文件中所使用的计量单位除招标文件中有特殊规定外，一律使用法定计量单位。</w:t>
      </w:r>
    </w:p>
    <w:p w:rsidR="00863AB6" w:rsidRDefault="00863AB6" w:rsidP="00863AB6">
      <w:pPr>
        <w:pStyle w:val="a7"/>
        <w:spacing w:line="500" w:lineRule="exact"/>
        <w:ind w:firstLineChars="200" w:firstLine="560"/>
        <w:rPr>
          <w:sz w:val="28"/>
          <w:szCs w:val="28"/>
        </w:rPr>
      </w:pPr>
      <w:r>
        <w:rPr>
          <w:sz w:val="28"/>
          <w:szCs w:val="28"/>
        </w:rPr>
        <w:t>10.投标文件构成</w:t>
      </w:r>
    </w:p>
    <w:p w:rsidR="00863AB6" w:rsidRDefault="00863AB6" w:rsidP="00863AB6">
      <w:pPr>
        <w:pStyle w:val="a7"/>
        <w:spacing w:line="500" w:lineRule="exact"/>
        <w:ind w:firstLineChars="200" w:firstLine="560"/>
        <w:rPr>
          <w:sz w:val="28"/>
          <w:szCs w:val="28"/>
        </w:rPr>
      </w:pPr>
      <w:r>
        <w:rPr>
          <w:sz w:val="28"/>
          <w:szCs w:val="28"/>
        </w:rPr>
        <w:t>投标人编写的</w:t>
      </w:r>
      <w:r>
        <w:rPr>
          <w:rFonts w:hint="eastAsia"/>
          <w:sz w:val="28"/>
          <w:szCs w:val="28"/>
        </w:rPr>
        <w:t>投标</w:t>
      </w:r>
      <w:r>
        <w:rPr>
          <w:sz w:val="28"/>
          <w:szCs w:val="28"/>
        </w:rPr>
        <w:t>文件应包括下列内容：</w:t>
      </w:r>
    </w:p>
    <w:p w:rsidR="00863AB6" w:rsidRDefault="00863AB6" w:rsidP="00863AB6">
      <w:pPr>
        <w:pStyle w:val="a7"/>
        <w:spacing w:line="500" w:lineRule="exact"/>
        <w:ind w:firstLineChars="200" w:firstLine="560"/>
        <w:rPr>
          <w:sz w:val="28"/>
          <w:szCs w:val="28"/>
        </w:rPr>
      </w:pPr>
      <w:r>
        <w:rPr>
          <w:sz w:val="28"/>
          <w:szCs w:val="28"/>
        </w:rPr>
        <w:t>（1）按照第11、12和13条要求填写的</w:t>
      </w:r>
      <w:r>
        <w:rPr>
          <w:rFonts w:hint="eastAsia"/>
          <w:sz w:val="28"/>
          <w:szCs w:val="28"/>
        </w:rPr>
        <w:t>投标</w:t>
      </w:r>
      <w:r>
        <w:rPr>
          <w:sz w:val="28"/>
          <w:szCs w:val="28"/>
        </w:rPr>
        <w:t>格式、</w:t>
      </w:r>
      <w:r>
        <w:rPr>
          <w:rFonts w:hint="eastAsia"/>
          <w:sz w:val="28"/>
          <w:szCs w:val="28"/>
        </w:rPr>
        <w:t>投标</w:t>
      </w:r>
      <w:r>
        <w:rPr>
          <w:sz w:val="28"/>
          <w:szCs w:val="28"/>
        </w:rPr>
        <w:t>报价表及《</w:t>
      </w:r>
      <w:r>
        <w:rPr>
          <w:rFonts w:hint="eastAsia"/>
          <w:sz w:val="28"/>
          <w:szCs w:val="28"/>
        </w:rPr>
        <w:t>投标</w:t>
      </w:r>
      <w:r>
        <w:rPr>
          <w:sz w:val="28"/>
          <w:szCs w:val="28"/>
        </w:rPr>
        <w:t>书》。</w:t>
      </w:r>
    </w:p>
    <w:p w:rsidR="00863AB6" w:rsidRDefault="00863AB6" w:rsidP="00863AB6">
      <w:pPr>
        <w:pStyle w:val="a7"/>
        <w:spacing w:line="500" w:lineRule="exact"/>
        <w:ind w:firstLineChars="200" w:firstLine="560"/>
        <w:rPr>
          <w:sz w:val="28"/>
          <w:szCs w:val="28"/>
        </w:rPr>
      </w:pPr>
      <w:r>
        <w:rPr>
          <w:sz w:val="28"/>
          <w:szCs w:val="28"/>
        </w:rPr>
        <w:lastRenderedPageBreak/>
        <w:t>（2）按照第14条要求出具的证明文件，证明投标人是合格的，而且一旦其投标被接受，投标人有能力履行合同。</w:t>
      </w:r>
    </w:p>
    <w:p w:rsidR="00863AB6" w:rsidRDefault="00863AB6" w:rsidP="00863AB6">
      <w:pPr>
        <w:pStyle w:val="a7"/>
        <w:spacing w:line="500" w:lineRule="exact"/>
        <w:ind w:firstLineChars="200" w:firstLine="560"/>
        <w:rPr>
          <w:sz w:val="28"/>
          <w:szCs w:val="28"/>
        </w:rPr>
      </w:pPr>
      <w:r>
        <w:rPr>
          <w:sz w:val="28"/>
          <w:szCs w:val="28"/>
        </w:rPr>
        <w:t>（3）按照第14条要求出具的证明文件，证明投标人提供服务的合格性，且符合招标文件的规定。</w:t>
      </w:r>
    </w:p>
    <w:p w:rsidR="00863AB6" w:rsidRDefault="00863AB6" w:rsidP="00863AB6">
      <w:pPr>
        <w:pStyle w:val="a7"/>
        <w:spacing w:line="500" w:lineRule="exact"/>
        <w:ind w:firstLineChars="200" w:firstLine="560"/>
        <w:rPr>
          <w:sz w:val="28"/>
          <w:szCs w:val="28"/>
        </w:rPr>
      </w:pPr>
      <w:r>
        <w:rPr>
          <w:sz w:val="28"/>
          <w:szCs w:val="28"/>
        </w:rPr>
        <w:t>11.投标书格式</w:t>
      </w:r>
    </w:p>
    <w:p w:rsidR="00863AB6" w:rsidRDefault="00863AB6" w:rsidP="00863AB6">
      <w:pPr>
        <w:pStyle w:val="a7"/>
        <w:spacing w:line="500" w:lineRule="exact"/>
        <w:ind w:firstLineChars="200" w:firstLine="560"/>
        <w:rPr>
          <w:sz w:val="28"/>
          <w:szCs w:val="28"/>
        </w:rPr>
      </w:pPr>
      <w:r>
        <w:rPr>
          <w:sz w:val="28"/>
          <w:szCs w:val="28"/>
        </w:rPr>
        <w:t>投标人应按照招标文件要求及所附投标报价说明完整的填写《投标书》和</w:t>
      </w:r>
      <w:r>
        <w:rPr>
          <w:rFonts w:hint="eastAsia"/>
          <w:sz w:val="28"/>
          <w:szCs w:val="28"/>
        </w:rPr>
        <w:t>投标</w:t>
      </w:r>
      <w:r>
        <w:rPr>
          <w:sz w:val="28"/>
          <w:szCs w:val="28"/>
        </w:rPr>
        <w:t>报价表</w:t>
      </w:r>
      <w:r>
        <w:rPr>
          <w:rFonts w:hint="eastAsia"/>
          <w:sz w:val="28"/>
          <w:szCs w:val="28"/>
        </w:rPr>
        <w:t>。</w:t>
      </w:r>
    </w:p>
    <w:p w:rsidR="00863AB6" w:rsidRDefault="00863AB6" w:rsidP="00863AB6">
      <w:pPr>
        <w:pStyle w:val="a7"/>
        <w:spacing w:line="500" w:lineRule="exact"/>
        <w:ind w:firstLineChars="200" w:firstLine="560"/>
        <w:rPr>
          <w:sz w:val="28"/>
          <w:szCs w:val="28"/>
        </w:rPr>
      </w:pPr>
      <w:r>
        <w:rPr>
          <w:sz w:val="28"/>
          <w:szCs w:val="28"/>
        </w:rPr>
        <w:t>12.投标报价</w:t>
      </w:r>
    </w:p>
    <w:p w:rsidR="00863AB6" w:rsidRDefault="00863AB6" w:rsidP="00863AB6">
      <w:pPr>
        <w:pStyle w:val="a7"/>
        <w:spacing w:line="500" w:lineRule="exact"/>
        <w:ind w:firstLineChars="200" w:firstLine="560"/>
        <w:rPr>
          <w:sz w:val="28"/>
          <w:szCs w:val="28"/>
        </w:rPr>
      </w:pPr>
      <w:r>
        <w:rPr>
          <w:sz w:val="28"/>
          <w:szCs w:val="28"/>
        </w:rPr>
        <w:t>12.1投标人对投标服务报价，应报出最具有竞争力的价格</w:t>
      </w:r>
      <w:r>
        <w:rPr>
          <w:rFonts w:hint="eastAsia"/>
          <w:sz w:val="28"/>
          <w:szCs w:val="28"/>
        </w:rPr>
        <w:t>。</w:t>
      </w:r>
    </w:p>
    <w:p w:rsidR="00863AB6" w:rsidRDefault="00863AB6" w:rsidP="00863AB6">
      <w:pPr>
        <w:pStyle w:val="a7"/>
        <w:spacing w:line="500" w:lineRule="exact"/>
        <w:ind w:firstLineChars="200" w:firstLine="560"/>
        <w:rPr>
          <w:sz w:val="28"/>
          <w:szCs w:val="28"/>
        </w:rPr>
      </w:pPr>
      <w:r>
        <w:rPr>
          <w:sz w:val="28"/>
          <w:szCs w:val="28"/>
        </w:rPr>
        <w:t>12.</w:t>
      </w:r>
      <w:r>
        <w:rPr>
          <w:rFonts w:hint="eastAsia"/>
          <w:sz w:val="28"/>
          <w:szCs w:val="28"/>
        </w:rPr>
        <w:t>2</w:t>
      </w:r>
      <w:r>
        <w:rPr>
          <w:sz w:val="28"/>
          <w:szCs w:val="28"/>
        </w:rPr>
        <w:t xml:space="preserve"> 最低投标报价不作为中标的唯一保证。</w:t>
      </w:r>
    </w:p>
    <w:p w:rsidR="00863AB6" w:rsidRDefault="00863AB6" w:rsidP="00863AB6">
      <w:pPr>
        <w:pStyle w:val="a7"/>
        <w:spacing w:line="500" w:lineRule="exact"/>
        <w:ind w:firstLineChars="200" w:firstLine="560"/>
        <w:rPr>
          <w:sz w:val="28"/>
          <w:szCs w:val="28"/>
        </w:rPr>
      </w:pPr>
      <w:r>
        <w:rPr>
          <w:sz w:val="28"/>
          <w:szCs w:val="28"/>
        </w:rPr>
        <w:t>13.投标货币</w:t>
      </w:r>
    </w:p>
    <w:p w:rsidR="00863AB6" w:rsidRPr="003F4D59" w:rsidRDefault="00863AB6" w:rsidP="00863AB6">
      <w:pPr>
        <w:pStyle w:val="a7"/>
        <w:spacing w:line="500" w:lineRule="exact"/>
        <w:ind w:firstLineChars="200" w:firstLine="562"/>
        <w:rPr>
          <w:b/>
          <w:sz w:val="28"/>
          <w:szCs w:val="28"/>
        </w:rPr>
      </w:pPr>
      <w:r w:rsidRPr="003F4D59">
        <w:rPr>
          <w:b/>
          <w:sz w:val="28"/>
          <w:szCs w:val="28"/>
        </w:rPr>
        <w:t>投标应以人民币</w:t>
      </w:r>
      <w:r>
        <w:rPr>
          <w:rFonts w:hint="eastAsia"/>
          <w:b/>
          <w:sz w:val="28"/>
          <w:szCs w:val="28"/>
        </w:rPr>
        <w:t>（</w:t>
      </w:r>
      <w:r w:rsidRPr="003F4D59">
        <w:rPr>
          <w:rFonts w:hint="eastAsia"/>
          <w:b/>
          <w:sz w:val="28"/>
          <w:szCs w:val="28"/>
        </w:rPr>
        <w:t>含17%增值税）</w:t>
      </w:r>
      <w:r w:rsidRPr="003F4D59">
        <w:rPr>
          <w:b/>
          <w:sz w:val="28"/>
          <w:szCs w:val="28"/>
        </w:rPr>
        <w:t>报价。</w:t>
      </w:r>
    </w:p>
    <w:p w:rsidR="00863AB6" w:rsidRPr="003F4D59" w:rsidRDefault="00863AB6" w:rsidP="00863AB6">
      <w:pPr>
        <w:pStyle w:val="a7"/>
        <w:spacing w:line="500" w:lineRule="exact"/>
        <w:ind w:firstLineChars="200" w:firstLine="562"/>
        <w:rPr>
          <w:b/>
          <w:sz w:val="28"/>
          <w:szCs w:val="28"/>
        </w:rPr>
      </w:pPr>
      <w:r w:rsidRPr="003F4D59">
        <w:rPr>
          <w:b/>
          <w:sz w:val="28"/>
          <w:szCs w:val="28"/>
        </w:rPr>
        <w:t>14.证明投标人资格的文件</w:t>
      </w:r>
    </w:p>
    <w:p w:rsidR="00863AB6" w:rsidRDefault="00863AB6" w:rsidP="00863AB6">
      <w:pPr>
        <w:pStyle w:val="a7"/>
        <w:spacing w:line="500" w:lineRule="exact"/>
        <w:ind w:firstLineChars="200" w:firstLine="560"/>
        <w:rPr>
          <w:sz w:val="28"/>
          <w:szCs w:val="28"/>
        </w:rPr>
      </w:pPr>
      <w:r>
        <w:rPr>
          <w:sz w:val="28"/>
          <w:szCs w:val="28"/>
        </w:rPr>
        <w:t>（1）投标人有效的营业执照</w:t>
      </w:r>
      <w:r>
        <w:rPr>
          <w:rFonts w:hint="eastAsia"/>
          <w:sz w:val="28"/>
          <w:szCs w:val="28"/>
        </w:rPr>
        <w:t>、组织机构代码证、税务登记证、银行开户许可证</w:t>
      </w:r>
      <w:r>
        <w:rPr>
          <w:sz w:val="28"/>
          <w:szCs w:val="28"/>
        </w:rPr>
        <w:t>（复印件）</w:t>
      </w:r>
    </w:p>
    <w:p w:rsidR="00863AB6" w:rsidRDefault="00863AB6" w:rsidP="00863AB6">
      <w:pPr>
        <w:pStyle w:val="a7"/>
        <w:spacing w:line="500" w:lineRule="exact"/>
        <w:ind w:firstLineChars="200" w:firstLine="560"/>
        <w:rPr>
          <w:sz w:val="28"/>
          <w:szCs w:val="28"/>
        </w:rPr>
      </w:pPr>
      <w:r>
        <w:rPr>
          <w:sz w:val="28"/>
          <w:szCs w:val="28"/>
        </w:rPr>
        <w:t>（2）法人代表授权书（原件）</w:t>
      </w:r>
    </w:p>
    <w:p w:rsidR="00863AB6" w:rsidRDefault="00863AB6" w:rsidP="00863AB6">
      <w:pPr>
        <w:pStyle w:val="a7"/>
        <w:spacing w:line="500" w:lineRule="exact"/>
        <w:ind w:firstLineChars="200" w:firstLine="560"/>
        <w:rPr>
          <w:sz w:val="28"/>
          <w:szCs w:val="28"/>
        </w:rPr>
      </w:pPr>
      <w:r>
        <w:rPr>
          <w:sz w:val="28"/>
          <w:szCs w:val="28"/>
        </w:rPr>
        <w:t>（3）法人授权代表身份证（复印件）</w:t>
      </w:r>
    </w:p>
    <w:p w:rsidR="00863AB6" w:rsidRDefault="00863AB6" w:rsidP="00863AB6">
      <w:pPr>
        <w:pStyle w:val="a7"/>
        <w:spacing w:line="500" w:lineRule="exact"/>
        <w:ind w:firstLineChars="200" w:firstLine="560"/>
        <w:rPr>
          <w:sz w:val="28"/>
          <w:szCs w:val="28"/>
        </w:rPr>
      </w:pPr>
      <w:r>
        <w:rPr>
          <w:sz w:val="28"/>
          <w:szCs w:val="28"/>
        </w:rPr>
        <w:t>（4）投标人认为有必要提供的声明及文件</w:t>
      </w:r>
    </w:p>
    <w:p w:rsidR="00863AB6" w:rsidRPr="00007421" w:rsidRDefault="00863AB6" w:rsidP="00863AB6">
      <w:pPr>
        <w:pStyle w:val="a7"/>
        <w:spacing w:line="312" w:lineRule="auto"/>
        <w:ind w:firstLineChars="200" w:firstLine="560"/>
        <w:rPr>
          <w:sz w:val="28"/>
          <w:szCs w:val="28"/>
        </w:rPr>
      </w:pPr>
      <w:r w:rsidRPr="00007421">
        <w:rPr>
          <w:sz w:val="28"/>
          <w:szCs w:val="28"/>
        </w:rPr>
        <w:t>15</w:t>
      </w:r>
      <w:r w:rsidRPr="00007421">
        <w:rPr>
          <w:rFonts w:hint="eastAsia"/>
          <w:sz w:val="28"/>
          <w:szCs w:val="28"/>
        </w:rPr>
        <w:t>.</w:t>
      </w:r>
      <w:r w:rsidRPr="00007421">
        <w:rPr>
          <w:sz w:val="28"/>
          <w:szCs w:val="28"/>
        </w:rPr>
        <w:t>投标符合招标文件规定的技术响应文件</w:t>
      </w:r>
    </w:p>
    <w:p w:rsidR="00863AB6" w:rsidRDefault="00863AB6" w:rsidP="00863AB6">
      <w:pPr>
        <w:pStyle w:val="a7"/>
        <w:spacing w:line="500" w:lineRule="exact"/>
        <w:ind w:firstLineChars="200" w:firstLine="560"/>
        <w:rPr>
          <w:sz w:val="28"/>
          <w:szCs w:val="28"/>
        </w:rPr>
      </w:pPr>
      <w:r>
        <w:rPr>
          <w:sz w:val="28"/>
          <w:szCs w:val="28"/>
        </w:rPr>
        <w:lastRenderedPageBreak/>
        <w:t>15</w:t>
      </w:r>
      <w:r>
        <w:rPr>
          <w:rFonts w:hint="eastAsia"/>
          <w:sz w:val="28"/>
          <w:szCs w:val="28"/>
        </w:rPr>
        <w:t>.</w:t>
      </w:r>
      <w:r>
        <w:rPr>
          <w:sz w:val="28"/>
          <w:szCs w:val="28"/>
        </w:rPr>
        <w:t>1投标人必须依据招标文件中招标项目要求及技术规格的要求逐条说明</w:t>
      </w:r>
      <w:r>
        <w:rPr>
          <w:rFonts w:hint="eastAsia"/>
          <w:sz w:val="28"/>
          <w:szCs w:val="28"/>
        </w:rPr>
        <w:t>投标人提供业务外包服务的适用性及服务优势</w:t>
      </w:r>
      <w:r>
        <w:rPr>
          <w:sz w:val="28"/>
          <w:szCs w:val="28"/>
        </w:rPr>
        <w:t>。</w:t>
      </w:r>
    </w:p>
    <w:p w:rsidR="00863AB6" w:rsidRDefault="00863AB6" w:rsidP="00863AB6">
      <w:pPr>
        <w:pStyle w:val="a7"/>
        <w:spacing w:line="500" w:lineRule="exact"/>
        <w:ind w:firstLineChars="200" w:firstLine="560"/>
        <w:rPr>
          <w:sz w:val="28"/>
          <w:szCs w:val="28"/>
        </w:rPr>
      </w:pPr>
      <w:r>
        <w:rPr>
          <w:sz w:val="28"/>
          <w:szCs w:val="28"/>
        </w:rPr>
        <w:t>15</w:t>
      </w:r>
      <w:r>
        <w:rPr>
          <w:rFonts w:hint="eastAsia"/>
          <w:sz w:val="28"/>
          <w:szCs w:val="28"/>
        </w:rPr>
        <w:t>.</w:t>
      </w:r>
      <w:r>
        <w:rPr>
          <w:sz w:val="28"/>
          <w:szCs w:val="28"/>
        </w:rPr>
        <w:t>2投标人必须提交其所投标服务符合招标文件的技术响应文件。该文件可以是文字资料、图纸和数据，并须提供在保证</w:t>
      </w:r>
      <w:r>
        <w:rPr>
          <w:rFonts w:hint="eastAsia"/>
          <w:sz w:val="28"/>
          <w:szCs w:val="28"/>
        </w:rPr>
        <w:t>业务外包项目实施中，能提供的</w:t>
      </w:r>
      <w:r>
        <w:rPr>
          <w:sz w:val="28"/>
          <w:szCs w:val="28"/>
        </w:rPr>
        <w:t>所有备件和专用</w:t>
      </w:r>
      <w:r>
        <w:rPr>
          <w:rFonts w:hint="eastAsia"/>
          <w:sz w:val="28"/>
          <w:szCs w:val="28"/>
        </w:rPr>
        <w:t>设备</w:t>
      </w:r>
      <w:r>
        <w:rPr>
          <w:sz w:val="28"/>
          <w:szCs w:val="28"/>
        </w:rPr>
        <w:t>工具的详细清单</w:t>
      </w:r>
      <w:r>
        <w:rPr>
          <w:rFonts w:hint="eastAsia"/>
          <w:sz w:val="28"/>
          <w:szCs w:val="28"/>
        </w:rPr>
        <w:t>、人员数量、成本费用及项目实施方案</w:t>
      </w:r>
      <w:r>
        <w:rPr>
          <w:sz w:val="28"/>
          <w:szCs w:val="28"/>
        </w:rPr>
        <w:t>。</w:t>
      </w:r>
    </w:p>
    <w:p w:rsidR="00863AB6" w:rsidRDefault="00863AB6" w:rsidP="00863AB6">
      <w:pPr>
        <w:pStyle w:val="a7"/>
        <w:spacing w:line="500" w:lineRule="exact"/>
        <w:ind w:firstLineChars="200" w:firstLine="560"/>
        <w:rPr>
          <w:sz w:val="28"/>
          <w:szCs w:val="28"/>
        </w:rPr>
      </w:pPr>
      <w:r>
        <w:rPr>
          <w:sz w:val="28"/>
          <w:szCs w:val="28"/>
        </w:rPr>
        <w:t>15</w:t>
      </w:r>
      <w:r>
        <w:rPr>
          <w:rFonts w:hint="eastAsia"/>
          <w:sz w:val="28"/>
          <w:szCs w:val="28"/>
        </w:rPr>
        <w:t>.3</w:t>
      </w:r>
      <w:r>
        <w:rPr>
          <w:sz w:val="28"/>
          <w:szCs w:val="28"/>
        </w:rPr>
        <w:t>提供近三年以来类似</w:t>
      </w:r>
      <w:r>
        <w:rPr>
          <w:rFonts w:hint="eastAsia"/>
          <w:sz w:val="28"/>
          <w:szCs w:val="28"/>
        </w:rPr>
        <w:t>业务</w:t>
      </w:r>
      <w:r>
        <w:rPr>
          <w:sz w:val="28"/>
          <w:szCs w:val="28"/>
        </w:rPr>
        <w:t>的业绩。</w:t>
      </w:r>
    </w:p>
    <w:p w:rsidR="00863AB6" w:rsidRDefault="00863AB6" w:rsidP="00863AB6">
      <w:pPr>
        <w:pStyle w:val="a7"/>
        <w:spacing w:line="500" w:lineRule="exact"/>
        <w:ind w:firstLineChars="200" w:firstLine="560"/>
        <w:rPr>
          <w:sz w:val="28"/>
          <w:szCs w:val="28"/>
        </w:rPr>
      </w:pPr>
      <w:r>
        <w:rPr>
          <w:sz w:val="28"/>
          <w:szCs w:val="28"/>
        </w:rPr>
        <w:t>16.投标文件的有效期</w:t>
      </w:r>
    </w:p>
    <w:p w:rsidR="00863AB6" w:rsidRDefault="00863AB6" w:rsidP="00863AB6">
      <w:pPr>
        <w:pStyle w:val="a7"/>
        <w:spacing w:line="500" w:lineRule="exact"/>
        <w:ind w:firstLineChars="200" w:firstLine="560"/>
        <w:rPr>
          <w:sz w:val="28"/>
          <w:szCs w:val="28"/>
        </w:rPr>
      </w:pPr>
      <w:r>
        <w:rPr>
          <w:sz w:val="28"/>
          <w:szCs w:val="28"/>
        </w:rPr>
        <w:t>投标文件自开标之日起</w:t>
      </w:r>
      <w:r>
        <w:rPr>
          <w:rFonts w:hint="eastAsia"/>
          <w:sz w:val="28"/>
          <w:szCs w:val="28"/>
        </w:rPr>
        <w:t>15</w:t>
      </w:r>
      <w:r>
        <w:rPr>
          <w:sz w:val="28"/>
          <w:szCs w:val="28"/>
        </w:rPr>
        <w:t>天内有效。</w:t>
      </w:r>
    </w:p>
    <w:p w:rsidR="00863AB6" w:rsidRDefault="00863AB6" w:rsidP="00863AB6">
      <w:pPr>
        <w:pStyle w:val="a7"/>
        <w:spacing w:line="500" w:lineRule="exact"/>
        <w:ind w:firstLineChars="200" w:firstLine="560"/>
        <w:rPr>
          <w:sz w:val="28"/>
          <w:szCs w:val="28"/>
        </w:rPr>
      </w:pPr>
      <w:r>
        <w:rPr>
          <w:sz w:val="28"/>
          <w:szCs w:val="28"/>
        </w:rPr>
        <w:t>17.投标文件的书写要求</w:t>
      </w:r>
    </w:p>
    <w:p w:rsidR="00863AB6" w:rsidRDefault="00863AB6" w:rsidP="00863AB6">
      <w:pPr>
        <w:pStyle w:val="a7"/>
        <w:spacing w:line="500" w:lineRule="exact"/>
        <w:ind w:firstLineChars="200" w:firstLine="560"/>
        <w:rPr>
          <w:sz w:val="28"/>
          <w:szCs w:val="28"/>
        </w:rPr>
      </w:pPr>
      <w:r>
        <w:rPr>
          <w:sz w:val="28"/>
          <w:szCs w:val="28"/>
        </w:rPr>
        <w:t>17.1投标文件正本和所有副本须用不褪色的墨水书写或打印，装订成册。</w:t>
      </w:r>
    </w:p>
    <w:p w:rsidR="00863AB6" w:rsidRDefault="00863AB6" w:rsidP="00863AB6">
      <w:pPr>
        <w:pStyle w:val="a7"/>
        <w:spacing w:line="500" w:lineRule="exact"/>
        <w:ind w:firstLineChars="200" w:firstLine="560"/>
        <w:rPr>
          <w:sz w:val="28"/>
          <w:szCs w:val="28"/>
        </w:rPr>
      </w:pPr>
      <w:r>
        <w:rPr>
          <w:sz w:val="28"/>
          <w:szCs w:val="28"/>
        </w:rPr>
        <w:t>17.2投标文件的书写应清楚工整，</w:t>
      </w:r>
      <w:proofErr w:type="gramStart"/>
      <w:r>
        <w:rPr>
          <w:sz w:val="28"/>
          <w:szCs w:val="28"/>
        </w:rPr>
        <w:t>凡修改处</w:t>
      </w:r>
      <w:proofErr w:type="gramEnd"/>
      <w:r>
        <w:rPr>
          <w:sz w:val="28"/>
          <w:szCs w:val="28"/>
        </w:rPr>
        <w:t>应由投标全权代表盖章。</w:t>
      </w:r>
    </w:p>
    <w:p w:rsidR="00863AB6" w:rsidRDefault="00863AB6" w:rsidP="00863AB6">
      <w:pPr>
        <w:pStyle w:val="a7"/>
        <w:spacing w:line="500" w:lineRule="exact"/>
        <w:ind w:firstLineChars="200" w:firstLine="560"/>
        <w:rPr>
          <w:sz w:val="28"/>
          <w:szCs w:val="28"/>
        </w:rPr>
      </w:pPr>
      <w:r>
        <w:rPr>
          <w:sz w:val="28"/>
          <w:szCs w:val="28"/>
        </w:rPr>
        <w:t>17.3字迹潦草、表达不清、未按要求填写或可能导致非唯一理解的投标文件可能被</w:t>
      </w:r>
      <w:r>
        <w:rPr>
          <w:rFonts w:hint="eastAsia"/>
          <w:sz w:val="28"/>
          <w:szCs w:val="28"/>
        </w:rPr>
        <w:t>定为</w:t>
      </w:r>
      <w:r>
        <w:rPr>
          <w:sz w:val="28"/>
          <w:szCs w:val="28"/>
        </w:rPr>
        <w:t>废标。</w:t>
      </w:r>
    </w:p>
    <w:p w:rsidR="00863AB6" w:rsidRDefault="00863AB6" w:rsidP="00863AB6">
      <w:pPr>
        <w:pStyle w:val="a7"/>
        <w:spacing w:line="500" w:lineRule="exact"/>
        <w:ind w:firstLineChars="200" w:firstLine="560"/>
        <w:rPr>
          <w:sz w:val="28"/>
          <w:szCs w:val="28"/>
        </w:rPr>
      </w:pPr>
      <w:r>
        <w:rPr>
          <w:sz w:val="28"/>
          <w:szCs w:val="28"/>
        </w:rPr>
        <w:t>17.4投标文件应有法人授权代表在规定签章处逐一签署及加盖投标人的公章。</w:t>
      </w:r>
    </w:p>
    <w:p w:rsidR="00863AB6" w:rsidRDefault="00863AB6" w:rsidP="00863AB6">
      <w:pPr>
        <w:pStyle w:val="a7"/>
        <w:spacing w:line="500" w:lineRule="exact"/>
        <w:ind w:firstLineChars="200" w:firstLine="560"/>
        <w:rPr>
          <w:sz w:val="28"/>
          <w:szCs w:val="28"/>
        </w:rPr>
      </w:pPr>
      <w:r>
        <w:rPr>
          <w:sz w:val="28"/>
          <w:szCs w:val="28"/>
        </w:rPr>
        <w:t>17.5</w:t>
      </w:r>
      <w:r w:rsidRPr="00322E1A">
        <w:rPr>
          <w:b/>
          <w:sz w:val="28"/>
          <w:szCs w:val="28"/>
        </w:rPr>
        <w:t>投标文件的分数：一式6份。正本</w:t>
      </w:r>
      <w:r w:rsidRPr="00322E1A">
        <w:rPr>
          <w:rFonts w:hint="eastAsia"/>
          <w:b/>
          <w:sz w:val="28"/>
          <w:szCs w:val="28"/>
        </w:rPr>
        <w:t>1</w:t>
      </w:r>
      <w:r w:rsidRPr="00322E1A">
        <w:rPr>
          <w:b/>
          <w:sz w:val="28"/>
          <w:szCs w:val="28"/>
        </w:rPr>
        <w:t>份，副本5份，并在文件左上角注明"正本"、"副本"字样，参考资料不限量。</w:t>
      </w:r>
    </w:p>
    <w:p w:rsidR="00863AB6" w:rsidRPr="00BE07FE" w:rsidRDefault="00863AB6" w:rsidP="00863AB6">
      <w:pPr>
        <w:pStyle w:val="a7"/>
        <w:spacing w:line="500" w:lineRule="exact"/>
        <w:ind w:firstLineChars="200" w:firstLine="560"/>
        <w:rPr>
          <w:color w:val="auto"/>
          <w:sz w:val="28"/>
          <w:szCs w:val="28"/>
        </w:rPr>
      </w:pPr>
      <w:r w:rsidRPr="00BE07FE">
        <w:rPr>
          <w:color w:val="auto"/>
          <w:sz w:val="28"/>
          <w:szCs w:val="28"/>
        </w:rPr>
        <w:t>17.6投标人可根据投标</w:t>
      </w:r>
      <w:r w:rsidRPr="00BE07FE">
        <w:rPr>
          <w:rFonts w:hint="eastAsia"/>
          <w:color w:val="auto"/>
          <w:sz w:val="28"/>
          <w:szCs w:val="28"/>
        </w:rPr>
        <w:t>服务项目</w:t>
      </w:r>
      <w:r w:rsidRPr="00BE07FE">
        <w:rPr>
          <w:color w:val="auto"/>
          <w:sz w:val="28"/>
          <w:szCs w:val="28"/>
        </w:rPr>
        <w:t>的具体需要自行编制其它文件一式6份，纳入投标文件。</w:t>
      </w:r>
    </w:p>
    <w:p w:rsidR="00863AB6" w:rsidRDefault="00863AB6" w:rsidP="00863AB6">
      <w:pPr>
        <w:pStyle w:val="a7"/>
        <w:spacing w:line="312" w:lineRule="auto"/>
        <w:jc w:val="center"/>
        <w:rPr>
          <w:sz w:val="28"/>
          <w:szCs w:val="28"/>
        </w:rPr>
      </w:pPr>
      <w:r>
        <w:rPr>
          <w:b/>
          <w:bCs/>
          <w:sz w:val="28"/>
          <w:szCs w:val="28"/>
        </w:rPr>
        <w:t>四、投标</w:t>
      </w:r>
    </w:p>
    <w:p w:rsidR="00863AB6" w:rsidRDefault="00863AB6" w:rsidP="00863AB6">
      <w:pPr>
        <w:pStyle w:val="a7"/>
        <w:spacing w:line="500" w:lineRule="exact"/>
        <w:ind w:firstLineChars="200" w:firstLine="560"/>
        <w:rPr>
          <w:color w:val="auto"/>
          <w:sz w:val="28"/>
          <w:szCs w:val="28"/>
        </w:rPr>
      </w:pPr>
      <w:r>
        <w:rPr>
          <w:color w:val="auto"/>
          <w:sz w:val="28"/>
          <w:szCs w:val="28"/>
        </w:rPr>
        <w:lastRenderedPageBreak/>
        <w:t>18.招标文件的密封与标记</w:t>
      </w:r>
    </w:p>
    <w:p w:rsidR="00863AB6" w:rsidRDefault="00863AB6" w:rsidP="00863AB6">
      <w:pPr>
        <w:pStyle w:val="a7"/>
        <w:spacing w:line="500" w:lineRule="exact"/>
        <w:ind w:firstLineChars="200" w:firstLine="560"/>
        <w:rPr>
          <w:color w:val="auto"/>
          <w:sz w:val="28"/>
          <w:szCs w:val="28"/>
        </w:rPr>
      </w:pPr>
      <w:r>
        <w:rPr>
          <w:color w:val="auto"/>
          <w:sz w:val="28"/>
          <w:szCs w:val="28"/>
        </w:rPr>
        <w:t>18.1投标人应将投标文件正本和副本装入信袋内加以密封，并在封签处加盖投标人公章（或合同专用章）。</w:t>
      </w:r>
    </w:p>
    <w:p w:rsidR="00863AB6" w:rsidRDefault="00863AB6" w:rsidP="00863AB6">
      <w:pPr>
        <w:pStyle w:val="a7"/>
        <w:spacing w:line="500" w:lineRule="exact"/>
        <w:ind w:firstLineChars="200" w:firstLine="560"/>
        <w:rPr>
          <w:color w:val="auto"/>
          <w:sz w:val="28"/>
          <w:szCs w:val="28"/>
        </w:rPr>
      </w:pPr>
      <w:r>
        <w:rPr>
          <w:color w:val="auto"/>
          <w:sz w:val="28"/>
          <w:szCs w:val="28"/>
        </w:rPr>
        <w:t>18.2投标文件信袋封条上应写明：</w:t>
      </w:r>
    </w:p>
    <w:p w:rsidR="00863AB6" w:rsidRDefault="00863AB6" w:rsidP="00863AB6">
      <w:pPr>
        <w:pStyle w:val="a7"/>
        <w:spacing w:line="500" w:lineRule="exact"/>
        <w:ind w:firstLineChars="200" w:firstLine="560"/>
        <w:rPr>
          <w:color w:val="auto"/>
          <w:sz w:val="28"/>
          <w:szCs w:val="28"/>
        </w:rPr>
      </w:pPr>
      <w:r>
        <w:rPr>
          <w:color w:val="auto"/>
          <w:sz w:val="28"/>
          <w:szCs w:val="28"/>
        </w:rPr>
        <w:t>（1） 招标人、招标文件所指明的投标送达地址；</w:t>
      </w:r>
    </w:p>
    <w:p w:rsidR="00863AB6" w:rsidRDefault="00863AB6" w:rsidP="00863AB6">
      <w:pPr>
        <w:pStyle w:val="a7"/>
        <w:spacing w:line="500" w:lineRule="exact"/>
        <w:ind w:firstLineChars="200" w:firstLine="560"/>
        <w:rPr>
          <w:color w:val="auto"/>
          <w:sz w:val="28"/>
          <w:szCs w:val="28"/>
        </w:rPr>
      </w:pPr>
      <w:r>
        <w:rPr>
          <w:color w:val="auto"/>
          <w:sz w:val="28"/>
          <w:szCs w:val="28"/>
        </w:rPr>
        <w:t>（2） 招标项目名称；</w:t>
      </w:r>
    </w:p>
    <w:p w:rsidR="00863AB6" w:rsidRDefault="00863AB6" w:rsidP="00863AB6">
      <w:pPr>
        <w:pStyle w:val="a7"/>
        <w:spacing w:line="500" w:lineRule="exact"/>
        <w:ind w:firstLineChars="200" w:firstLine="560"/>
        <w:rPr>
          <w:color w:val="auto"/>
          <w:sz w:val="28"/>
          <w:szCs w:val="28"/>
        </w:rPr>
      </w:pPr>
      <w:r>
        <w:rPr>
          <w:color w:val="auto"/>
          <w:sz w:val="28"/>
          <w:szCs w:val="28"/>
        </w:rPr>
        <w:t>（3） 标书编号；</w:t>
      </w:r>
    </w:p>
    <w:p w:rsidR="00863AB6" w:rsidRDefault="00863AB6" w:rsidP="00863AB6">
      <w:pPr>
        <w:pStyle w:val="a7"/>
        <w:spacing w:line="500" w:lineRule="exact"/>
        <w:ind w:firstLineChars="200" w:firstLine="560"/>
        <w:rPr>
          <w:color w:val="auto"/>
          <w:sz w:val="28"/>
          <w:szCs w:val="28"/>
        </w:rPr>
      </w:pPr>
      <w:r>
        <w:rPr>
          <w:color w:val="auto"/>
          <w:sz w:val="28"/>
          <w:szCs w:val="28"/>
        </w:rPr>
        <w:t>（4） 投标企业名称和地址；</w:t>
      </w:r>
    </w:p>
    <w:p w:rsidR="00863AB6" w:rsidRDefault="00863AB6" w:rsidP="00863AB6">
      <w:pPr>
        <w:pStyle w:val="a7"/>
        <w:spacing w:line="500" w:lineRule="exact"/>
        <w:ind w:firstLineChars="200" w:firstLine="560"/>
        <w:rPr>
          <w:color w:val="auto"/>
          <w:sz w:val="28"/>
          <w:szCs w:val="28"/>
        </w:rPr>
      </w:pPr>
      <w:r>
        <w:rPr>
          <w:color w:val="auto"/>
          <w:sz w:val="28"/>
          <w:szCs w:val="28"/>
        </w:rPr>
        <w:t>18.3为方便开标唱标，投标人应将正本的投标书单独密封装入正本招标文件密封袋中。</w:t>
      </w:r>
    </w:p>
    <w:p w:rsidR="00863AB6" w:rsidRDefault="00863AB6" w:rsidP="00863AB6">
      <w:pPr>
        <w:pStyle w:val="a7"/>
        <w:spacing w:line="500" w:lineRule="exact"/>
        <w:ind w:firstLineChars="200" w:firstLine="560"/>
        <w:rPr>
          <w:color w:val="auto"/>
          <w:sz w:val="28"/>
          <w:szCs w:val="28"/>
        </w:rPr>
      </w:pPr>
      <w:r>
        <w:rPr>
          <w:color w:val="auto"/>
          <w:sz w:val="28"/>
          <w:szCs w:val="28"/>
        </w:rPr>
        <w:t>18.4未按本须知招标密封、标记和投递的招标文件，招标人不对其后果负责。</w:t>
      </w:r>
    </w:p>
    <w:p w:rsidR="00863AB6" w:rsidRDefault="00863AB6" w:rsidP="00863AB6">
      <w:pPr>
        <w:pStyle w:val="a7"/>
        <w:spacing w:line="500" w:lineRule="exact"/>
        <w:ind w:firstLineChars="200" w:firstLine="560"/>
        <w:rPr>
          <w:color w:val="auto"/>
          <w:sz w:val="28"/>
          <w:szCs w:val="28"/>
        </w:rPr>
      </w:pPr>
      <w:r>
        <w:rPr>
          <w:color w:val="auto"/>
          <w:sz w:val="28"/>
          <w:szCs w:val="28"/>
        </w:rPr>
        <w:t>19.投标截止日期</w:t>
      </w:r>
    </w:p>
    <w:p w:rsidR="00863AB6" w:rsidRDefault="00863AB6" w:rsidP="00863AB6">
      <w:pPr>
        <w:pStyle w:val="a7"/>
        <w:spacing w:line="500" w:lineRule="exact"/>
        <w:ind w:firstLineChars="200" w:firstLine="560"/>
        <w:rPr>
          <w:color w:val="auto"/>
          <w:sz w:val="28"/>
          <w:szCs w:val="28"/>
        </w:rPr>
      </w:pPr>
      <w:r>
        <w:rPr>
          <w:color w:val="auto"/>
          <w:sz w:val="28"/>
          <w:szCs w:val="28"/>
        </w:rPr>
        <w:t>19.1投标人必须在招标文件规定的投标截止时间前送达指定的投标地点。</w:t>
      </w:r>
    </w:p>
    <w:p w:rsidR="00863AB6" w:rsidRDefault="00863AB6" w:rsidP="00863AB6">
      <w:pPr>
        <w:pStyle w:val="a7"/>
        <w:spacing w:line="500" w:lineRule="exact"/>
        <w:ind w:firstLineChars="200" w:firstLine="560"/>
        <w:rPr>
          <w:color w:val="auto"/>
          <w:sz w:val="28"/>
          <w:szCs w:val="28"/>
        </w:rPr>
      </w:pPr>
      <w:r>
        <w:rPr>
          <w:color w:val="auto"/>
          <w:sz w:val="28"/>
          <w:szCs w:val="28"/>
        </w:rPr>
        <w:t>19.2</w:t>
      </w:r>
      <w:r>
        <w:rPr>
          <w:rFonts w:hint="eastAsia"/>
          <w:color w:val="auto"/>
          <w:sz w:val="28"/>
          <w:szCs w:val="28"/>
        </w:rPr>
        <w:t>招标</w:t>
      </w:r>
      <w:r>
        <w:rPr>
          <w:color w:val="auto"/>
          <w:sz w:val="28"/>
          <w:szCs w:val="28"/>
        </w:rPr>
        <w:t>人将根据本须知</w:t>
      </w:r>
      <w:r>
        <w:rPr>
          <w:rFonts w:hint="eastAsia"/>
          <w:color w:val="auto"/>
          <w:sz w:val="28"/>
          <w:szCs w:val="28"/>
        </w:rPr>
        <w:t>第7</w:t>
      </w:r>
      <w:r>
        <w:rPr>
          <w:color w:val="auto"/>
          <w:sz w:val="28"/>
          <w:szCs w:val="28"/>
        </w:rPr>
        <w:t>条推迟投标截止日期以书面或传真电报的形式通知所有投标人。招标人和投标人受投标截止日期约束的所有权利和义务均应延长至新的截止日期。</w:t>
      </w:r>
    </w:p>
    <w:p w:rsidR="00863AB6" w:rsidRDefault="00863AB6" w:rsidP="00863AB6">
      <w:pPr>
        <w:pStyle w:val="a7"/>
        <w:spacing w:line="500" w:lineRule="exact"/>
        <w:ind w:firstLineChars="200" w:firstLine="560"/>
        <w:rPr>
          <w:color w:val="auto"/>
          <w:sz w:val="28"/>
          <w:szCs w:val="28"/>
        </w:rPr>
      </w:pPr>
      <w:r>
        <w:rPr>
          <w:color w:val="auto"/>
          <w:sz w:val="28"/>
          <w:szCs w:val="28"/>
        </w:rPr>
        <w:t>19.3在投标截止时限以后送达的投标文件，招标人拒绝接收。</w:t>
      </w:r>
    </w:p>
    <w:p w:rsidR="00863AB6" w:rsidRDefault="00863AB6" w:rsidP="00863AB6">
      <w:pPr>
        <w:pStyle w:val="a7"/>
        <w:spacing w:line="312" w:lineRule="auto"/>
        <w:jc w:val="center"/>
        <w:rPr>
          <w:sz w:val="28"/>
          <w:szCs w:val="28"/>
        </w:rPr>
      </w:pPr>
      <w:r>
        <w:rPr>
          <w:b/>
          <w:bCs/>
          <w:sz w:val="28"/>
          <w:szCs w:val="28"/>
        </w:rPr>
        <w:t>五、开标及评标</w:t>
      </w:r>
    </w:p>
    <w:p w:rsidR="00863AB6" w:rsidRDefault="00863AB6" w:rsidP="00863AB6">
      <w:pPr>
        <w:pStyle w:val="a7"/>
        <w:spacing w:line="500" w:lineRule="exact"/>
        <w:ind w:firstLineChars="200" w:firstLine="560"/>
        <w:rPr>
          <w:color w:val="auto"/>
          <w:sz w:val="28"/>
          <w:szCs w:val="28"/>
        </w:rPr>
      </w:pPr>
      <w:r>
        <w:rPr>
          <w:color w:val="auto"/>
          <w:sz w:val="28"/>
          <w:szCs w:val="28"/>
        </w:rPr>
        <w:t>20.开标</w:t>
      </w:r>
    </w:p>
    <w:p w:rsidR="00863AB6" w:rsidRDefault="00863AB6" w:rsidP="00863AB6">
      <w:pPr>
        <w:pStyle w:val="a7"/>
        <w:spacing w:line="500" w:lineRule="exact"/>
        <w:ind w:firstLineChars="200" w:firstLine="560"/>
        <w:rPr>
          <w:color w:val="auto"/>
          <w:sz w:val="28"/>
          <w:szCs w:val="28"/>
        </w:rPr>
      </w:pPr>
      <w:r>
        <w:rPr>
          <w:color w:val="auto"/>
          <w:sz w:val="28"/>
          <w:szCs w:val="28"/>
        </w:rPr>
        <w:lastRenderedPageBreak/>
        <w:t>20.1招标人根据招标文件规定的时间、地点主持公开开标，届时请投标的代表参加，参加开标大会的代表应签到以证明其出席。</w:t>
      </w:r>
    </w:p>
    <w:p w:rsidR="00863AB6" w:rsidRDefault="00863AB6" w:rsidP="00863AB6">
      <w:pPr>
        <w:pStyle w:val="a7"/>
        <w:spacing w:line="500" w:lineRule="exact"/>
        <w:ind w:firstLineChars="200" w:firstLine="560"/>
        <w:rPr>
          <w:color w:val="auto"/>
          <w:sz w:val="28"/>
          <w:szCs w:val="28"/>
        </w:rPr>
      </w:pPr>
      <w:r>
        <w:rPr>
          <w:color w:val="auto"/>
          <w:sz w:val="28"/>
          <w:szCs w:val="28"/>
        </w:rPr>
        <w:t>20.2开标时将投标文件正本"开标一览表"及招标人认为必要的内容公开唱标。</w:t>
      </w:r>
    </w:p>
    <w:p w:rsidR="00863AB6" w:rsidRDefault="00863AB6" w:rsidP="00863AB6">
      <w:pPr>
        <w:pStyle w:val="a7"/>
        <w:spacing w:line="500" w:lineRule="exact"/>
        <w:ind w:firstLineChars="200" w:firstLine="560"/>
        <w:rPr>
          <w:color w:val="auto"/>
          <w:sz w:val="28"/>
          <w:szCs w:val="28"/>
        </w:rPr>
      </w:pPr>
      <w:r>
        <w:rPr>
          <w:color w:val="auto"/>
          <w:sz w:val="28"/>
          <w:szCs w:val="28"/>
        </w:rPr>
        <w:t>20.3招标人作开标记录，并存档备查。</w:t>
      </w:r>
    </w:p>
    <w:p w:rsidR="00863AB6" w:rsidRDefault="00863AB6" w:rsidP="00863AB6">
      <w:pPr>
        <w:pStyle w:val="a7"/>
        <w:spacing w:line="500" w:lineRule="exact"/>
        <w:ind w:firstLineChars="200" w:firstLine="560"/>
        <w:rPr>
          <w:color w:val="auto"/>
          <w:sz w:val="28"/>
          <w:szCs w:val="28"/>
        </w:rPr>
      </w:pPr>
      <w:r>
        <w:rPr>
          <w:color w:val="auto"/>
          <w:sz w:val="28"/>
          <w:szCs w:val="28"/>
        </w:rPr>
        <w:t>21.评标</w:t>
      </w:r>
    </w:p>
    <w:p w:rsidR="00863AB6" w:rsidRDefault="00863AB6" w:rsidP="00863AB6">
      <w:pPr>
        <w:pStyle w:val="a7"/>
        <w:spacing w:line="500" w:lineRule="exact"/>
        <w:ind w:firstLineChars="200" w:firstLine="560"/>
        <w:rPr>
          <w:color w:val="auto"/>
          <w:sz w:val="28"/>
          <w:szCs w:val="28"/>
        </w:rPr>
      </w:pPr>
      <w:r>
        <w:rPr>
          <w:color w:val="auto"/>
          <w:sz w:val="28"/>
          <w:szCs w:val="28"/>
        </w:rPr>
        <w:t>21.1招标人根据招标</w:t>
      </w:r>
      <w:r>
        <w:rPr>
          <w:rFonts w:hint="eastAsia"/>
          <w:color w:val="auto"/>
          <w:sz w:val="28"/>
          <w:szCs w:val="28"/>
        </w:rPr>
        <w:t>项目</w:t>
      </w:r>
      <w:r>
        <w:rPr>
          <w:color w:val="auto"/>
          <w:sz w:val="28"/>
          <w:szCs w:val="28"/>
        </w:rPr>
        <w:t>的特点组建评标委员会。评标委员会由招标人、技术、经济</w:t>
      </w:r>
      <w:r>
        <w:rPr>
          <w:rFonts w:hint="eastAsia"/>
          <w:color w:val="auto"/>
          <w:sz w:val="28"/>
          <w:szCs w:val="28"/>
        </w:rPr>
        <w:t>、法律</w:t>
      </w:r>
      <w:r>
        <w:rPr>
          <w:color w:val="auto"/>
          <w:sz w:val="28"/>
          <w:szCs w:val="28"/>
        </w:rPr>
        <w:t xml:space="preserve">等有关方面的专家组成。评委会对所有投标人的投标书采用相同程度和标准评标。 </w:t>
      </w:r>
    </w:p>
    <w:p w:rsidR="00863AB6" w:rsidRDefault="00863AB6" w:rsidP="00863AB6">
      <w:pPr>
        <w:pStyle w:val="a7"/>
        <w:spacing w:line="500" w:lineRule="exact"/>
        <w:ind w:firstLineChars="200" w:firstLine="560"/>
        <w:rPr>
          <w:color w:val="auto"/>
          <w:sz w:val="28"/>
          <w:szCs w:val="28"/>
        </w:rPr>
      </w:pPr>
      <w:r>
        <w:rPr>
          <w:rFonts w:hint="eastAsia"/>
          <w:color w:val="auto"/>
          <w:sz w:val="28"/>
          <w:szCs w:val="28"/>
        </w:rPr>
        <w:t>21.2评标的依据为招标文件和投标文件。本次</w:t>
      </w:r>
      <w:r>
        <w:rPr>
          <w:rFonts w:hint="eastAsia"/>
          <w:sz w:val="28"/>
          <w:szCs w:val="28"/>
        </w:rPr>
        <w:t>《</w:t>
      </w:r>
      <w:r w:rsidR="00BA7C4C">
        <w:rPr>
          <w:rFonts w:hint="eastAsia"/>
          <w:sz w:val="28"/>
          <w:szCs w:val="28"/>
        </w:rPr>
        <w:t>新疆采油厂</w:t>
      </w:r>
      <w:r w:rsidR="0011376A">
        <w:rPr>
          <w:rFonts w:hint="eastAsia"/>
          <w:sz w:val="28"/>
          <w:szCs w:val="28"/>
        </w:rPr>
        <w:t>起重机</w:t>
      </w:r>
      <w:r>
        <w:rPr>
          <w:rFonts w:hint="eastAsia"/>
          <w:sz w:val="28"/>
          <w:szCs w:val="28"/>
        </w:rPr>
        <w:t>维修》</w:t>
      </w:r>
      <w:r>
        <w:rPr>
          <w:rFonts w:hint="eastAsia"/>
          <w:color w:val="auto"/>
          <w:sz w:val="28"/>
          <w:szCs w:val="28"/>
        </w:rPr>
        <w:t>项目价格均为</w:t>
      </w:r>
      <w:r w:rsidR="00BA7C4C">
        <w:rPr>
          <w:rFonts w:hint="eastAsia"/>
          <w:color w:val="auto"/>
          <w:sz w:val="28"/>
          <w:szCs w:val="28"/>
        </w:rPr>
        <w:t>不</w:t>
      </w:r>
      <w:r>
        <w:rPr>
          <w:rFonts w:hint="eastAsia"/>
          <w:color w:val="auto"/>
          <w:sz w:val="28"/>
          <w:szCs w:val="28"/>
        </w:rPr>
        <w:t>含税价格。</w:t>
      </w:r>
    </w:p>
    <w:p w:rsidR="00863AB6" w:rsidRDefault="00863AB6" w:rsidP="00863AB6">
      <w:pPr>
        <w:pStyle w:val="a7"/>
        <w:spacing w:line="500" w:lineRule="exact"/>
        <w:ind w:firstLineChars="200" w:firstLine="560"/>
        <w:rPr>
          <w:color w:val="auto"/>
          <w:sz w:val="28"/>
          <w:szCs w:val="28"/>
        </w:rPr>
      </w:pPr>
      <w:r>
        <w:rPr>
          <w:color w:val="auto"/>
          <w:sz w:val="28"/>
          <w:szCs w:val="28"/>
        </w:rPr>
        <w:t xml:space="preserve"> 21.3与招标文件有重大偏离的投标文件将被拒绝。</w:t>
      </w:r>
    </w:p>
    <w:p w:rsidR="00863AB6" w:rsidRDefault="00863AB6" w:rsidP="00863AB6">
      <w:pPr>
        <w:pStyle w:val="a7"/>
        <w:spacing w:line="500" w:lineRule="exact"/>
        <w:ind w:firstLineChars="200" w:firstLine="560"/>
        <w:rPr>
          <w:color w:val="auto"/>
          <w:sz w:val="28"/>
          <w:szCs w:val="28"/>
        </w:rPr>
      </w:pPr>
      <w:r>
        <w:rPr>
          <w:color w:val="auto"/>
          <w:sz w:val="28"/>
          <w:szCs w:val="28"/>
        </w:rPr>
        <w:t>21.4评标时除考虑投标报价以外，还将考虑以下因素：</w:t>
      </w:r>
    </w:p>
    <w:p w:rsidR="00863AB6" w:rsidRDefault="00863AB6" w:rsidP="00863AB6">
      <w:pPr>
        <w:pStyle w:val="a7"/>
        <w:spacing w:line="500" w:lineRule="exact"/>
        <w:ind w:firstLineChars="200" w:firstLine="560"/>
        <w:rPr>
          <w:color w:val="auto"/>
          <w:sz w:val="28"/>
          <w:szCs w:val="28"/>
        </w:rPr>
      </w:pPr>
      <w:r>
        <w:rPr>
          <w:color w:val="auto"/>
          <w:sz w:val="28"/>
          <w:szCs w:val="28"/>
        </w:rPr>
        <w:t>21.4.1投标</w:t>
      </w:r>
      <w:r>
        <w:rPr>
          <w:rFonts w:hint="eastAsia"/>
          <w:color w:val="auto"/>
          <w:sz w:val="28"/>
          <w:szCs w:val="28"/>
        </w:rPr>
        <w:t>人</w:t>
      </w:r>
      <w:r>
        <w:rPr>
          <w:color w:val="auto"/>
          <w:sz w:val="28"/>
          <w:szCs w:val="28"/>
        </w:rPr>
        <w:t>的技术水平、</w:t>
      </w:r>
      <w:r>
        <w:rPr>
          <w:rFonts w:hint="eastAsia"/>
          <w:color w:val="auto"/>
          <w:sz w:val="28"/>
          <w:szCs w:val="28"/>
        </w:rPr>
        <w:t>业务能力</w:t>
      </w:r>
      <w:r>
        <w:rPr>
          <w:color w:val="auto"/>
          <w:sz w:val="28"/>
          <w:szCs w:val="28"/>
        </w:rPr>
        <w:t>。</w:t>
      </w:r>
    </w:p>
    <w:p w:rsidR="00863AB6" w:rsidRDefault="00863AB6" w:rsidP="00863AB6">
      <w:pPr>
        <w:pStyle w:val="a7"/>
        <w:spacing w:line="500" w:lineRule="exact"/>
        <w:ind w:firstLineChars="200" w:firstLine="560"/>
        <w:rPr>
          <w:color w:val="auto"/>
          <w:sz w:val="28"/>
          <w:szCs w:val="28"/>
        </w:rPr>
      </w:pPr>
      <w:r>
        <w:rPr>
          <w:color w:val="auto"/>
          <w:sz w:val="28"/>
          <w:szCs w:val="28"/>
        </w:rPr>
        <w:t>21.4.</w:t>
      </w:r>
      <w:r>
        <w:rPr>
          <w:rFonts w:hint="eastAsia"/>
          <w:color w:val="auto"/>
          <w:sz w:val="28"/>
          <w:szCs w:val="28"/>
        </w:rPr>
        <w:t>2</w:t>
      </w:r>
      <w:r>
        <w:rPr>
          <w:color w:val="auto"/>
          <w:sz w:val="28"/>
          <w:szCs w:val="28"/>
        </w:rPr>
        <w:t>对招标文件中付款方式的响应。</w:t>
      </w:r>
    </w:p>
    <w:p w:rsidR="00863AB6" w:rsidRDefault="00863AB6" w:rsidP="00863AB6">
      <w:pPr>
        <w:pStyle w:val="a7"/>
        <w:spacing w:line="500" w:lineRule="exact"/>
        <w:ind w:firstLineChars="200" w:firstLine="560"/>
        <w:rPr>
          <w:color w:val="auto"/>
          <w:sz w:val="28"/>
          <w:szCs w:val="28"/>
        </w:rPr>
      </w:pPr>
      <w:r>
        <w:rPr>
          <w:color w:val="auto"/>
          <w:sz w:val="28"/>
          <w:szCs w:val="28"/>
        </w:rPr>
        <w:t>21.4.</w:t>
      </w:r>
      <w:r>
        <w:rPr>
          <w:rFonts w:hint="eastAsia"/>
          <w:color w:val="auto"/>
          <w:sz w:val="28"/>
          <w:szCs w:val="28"/>
        </w:rPr>
        <w:t>3为完成项目提供的</w:t>
      </w:r>
      <w:r>
        <w:rPr>
          <w:color w:val="auto"/>
          <w:sz w:val="28"/>
          <w:szCs w:val="28"/>
        </w:rPr>
        <w:t>备品备件和服务承诺。</w:t>
      </w:r>
    </w:p>
    <w:p w:rsidR="00863AB6" w:rsidRDefault="00863AB6" w:rsidP="00863AB6">
      <w:pPr>
        <w:pStyle w:val="a7"/>
        <w:spacing w:line="500" w:lineRule="exact"/>
        <w:ind w:firstLineChars="200" w:firstLine="560"/>
        <w:rPr>
          <w:color w:val="auto"/>
          <w:sz w:val="28"/>
          <w:szCs w:val="28"/>
        </w:rPr>
      </w:pPr>
      <w:r>
        <w:rPr>
          <w:color w:val="auto"/>
          <w:sz w:val="28"/>
          <w:szCs w:val="28"/>
        </w:rPr>
        <w:t>21.4.</w:t>
      </w:r>
      <w:r>
        <w:rPr>
          <w:rFonts w:hint="eastAsia"/>
          <w:color w:val="auto"/>
          <w:sz w:val="28"/>
          <w:szCs w:val="28"/>
        </w:rPr>
        <w:t>4</w:t>
      </w:r>
      <w:r>
        <w:rPr>
          <w:color w:val="auto"/>
          <w:sz w:val="28"/>
          <w:szCs w:val="28"/>
        </w:rPr>
        <w:t>其他特殊要求因素（如安全及环保等）。</w:t>
      </w:r>
    </w:p>
    <w:p w:rsidR="00863AB6" w:rsidRDefault="00863AB6" w:rsidP="00863AB6">
      <w:pPr>
        <w:pStyle w:val="a7"/>
        <w:spacing w:line="500" w:lineRule="exact"/>
        <w:ind w:firstLineChars="200" w:firstLine="560"/>
        <w:rPr>
          <w:color w:val="auto"/>
          <w:sz w:val="28"/>
          <w:szCs w:val="28"/>
        </w:rPr>
      </w:pPr>
      <w:r>
        <w:rPr>
          <w:color w:val="auto"/>
          <w:sz w:val="28"/>
          <w:szCs w:val="28"/>
        </w:rPr>
        <w:t>21.4.</w:t>
      </w:r>
      <w:r>
        <w:rPr>
          <w:rFonts w:hint="eastAsia"/>
          <w:color w:val="auto"/>
          <w:sz w:val="28"/>
          <w:szCs w:val="28"/>
        </w:rPr>
        <w:t>5</w:t>
      </w:r>
      <w:r>
        <w:rPr>
          <w:color w:val="auto"/>
          <w:sz w:val="28"/>
          <w:szCs w:val="28"/>
        </w:rPr>
        <w:t>投标人的综合实力、业绩核信誉等。</w:t>
      </w:r>
    </w:p>
    <w:p w:rsidR="00863AB6" w:rsidRDefault="00863AB6" w:rsidP="00863AB6">
      <w:pPr>
        <w:pStyle w:val="a7"/>
        <w:spacing w:line="500" w:lineRule="exact"/>
        <w:ind w:firstLineChars="200" w:firstLine="560"/>
        <w:rPr>
          <w:color w:val="auto"/>
          <w:sz w:val="28"/>
          <w:szCs w:val="28"/>
        </w:rPr>
      </w:pPr>
      <w:r>
        <w:rPr>
          <w:color w:val="auto"/>
          <w:sz w:val="28"/>
          <w:szCs w:val="28"/>
        </w:rPr>
        <w:t>21.5投标文件中有下列错误必须修正并确认，否则投标文件将被拒绝，其投标保证金将被没收：</w:t>
      </w:r>
    </w:p>
    <w:p w:rsidR="00863AB6" w:rsidRDefault="00863AB6" w:rsidP="00863AB6">
      <w:pPr>
        <w:pStyle w:val="a7"/>
        <w:spacing w:line="500" w:lineRule="exact"/>
        <w:ind w:firstLineChars="200" w:firstLine="560"/>
        <w:rPr>
          <w:color w:val="auto"/>
          <w:sz w:val="28"/>
          <w:szCs w:val="28"/>
        </w:rPr>
      </w:pPr>
      <w:r>
        <w:rPr>
          <w:color w:val="auto"/>
          <w:sz w:val="28"/>
          <w:szCs w:val="28"/>
        </w:rPr>
        <w:lastRenderedPageBreak/>
        <w:t>21.5.1单价累计之和与总价不一致，以单价为准修改总价；</w:t>
      </w:r>
    </w:p>
    <w:p w:rsidR="00863AB6" w:rsidRDefault="00863AB6" w:rsidP="00863AB6">
      <w:pPr>
        <w:pStyle w:val="a7"/>
        <w:spacing w:line="500" w:lineRule="exact"/>
        <w:ind w:firstLineChars="200" w:firstLine="560"/>
        <w:rPr>
          <w:color w:val="auto"/>
          <w:sz w:val="28"/>
          <w:szCs w:val="28"/>
        </w:rPr>
      </w:pPr>
      <w:r>
        <w:rPr>
          <w:color w:val="auto"/>
          <w:sz w:val="28"/>
          <w:szCs w:val="28"/>
        </w:rPr>
        <w:t>21.5.2用文字表示的数值与用数字表示的数值不一致，以文字表示的数值为准；</w:t>
      </w:r>
    </w:p>
    <w:p w:rsidR="00863AB6" w:rsidRDefault="00863AB6" w:rsidP="00863AB6">
      <w:pPr>
        <w:pStyle w:val="a7"/>
        <w:spacing w:line="500" w:lineRule="exact"/>
        <w:ind w:firstLineChars="200" w:firstLine="560"/>
        <w:rPr>
          <w:color w:val="auto"/>
          <w:sz w:val="28"/>
          <w:szCs w:val="28"/>
        </w:rPr>
      </w:pPr>
      <w:r>
        <w:rPr>
          <w:color w:val="auto"/>
          <w:sz w:val="28"/>
          <w:szCs w:val="28"/>
        </w:rPr>
        <w:t>21.5.3文字表述与图形不一致，以文字表述为准。</w:t>
      </w:r>
    </w:p>
    <w:p w:rsidR="00863AB6" w:rsidRDefault="00863AB6" w:rsidP="00863AB6">
      <w:pPr>
        <w:pStyle w:val="a7"/>
        <w:spacing w:line="500" w:lineRule="exact"/>
        <w:ind w:firstLineChars="200" w:firstLine="560"/>
        <w:rPr>
          <w:color w:val="auto"/>
          <w:sz w:val="28"/>
          <w:szCs w:val="28"/>
        </w:rPr>
      </w:pPr>
      <w:r>
        <w:rPr>
          <w:color w:val="auto"/>
          <w:sz w:val="28"/>
          <w:szCs w:val="28"/>
        </w:rPr>
        <w:t>21.6投标文件的澄清</w:t>
      </w:r>
    </w:p>
    <w:p w:rsidR="00863AB6" w:rsidRDefault="00863AB6" w:rsidP="00863AB6">
      <w:pPr>
        <w:pStyle w:val="a7"/>
        <w:spacing w:line="500" w:lineRule="exact"/>
        <w:ind w:firstLineChars="200" w:firstLine="560"/>
        <w:rPr>
          <w:color w:val="auto"/>
          <w:sz w:val="28"/>
          <w:szCs w:val="28"/>
        </w:rPr>
      </w:pPr>
      <w:r>
        <w:rPr>
          <w:color w:val="auto"/>
          <w:sz w:val="28"/>
          <w:szCs w:val="28"/>
        </w:rPr>
        <w:t>21.6.1为有助于投标书的审查、评价、比较，评标委员会有权请投标人就投标文件中的有关问题予以说明和澄清。投标人有责任按照招标人通知的时间地点派专人进行答疑。</w:t>
      </w:r>
    </w:p>
    <w:p w:rsidR="00863AB6" w:rsidRDefault="00863AB6" w:rsidP="00863AB6">
      <w:pPr>
        <w:pStyle w:val="a7"/>
        <w:spacing w:line="500" w:lineRule="exact"/>
        <w:ind w:firstLineChars="200" w:firstLine="560"/>
        <w:rPr>
          <w:color w:val="auto"/>
          <w:sz w:val="28"/>
          <w:szCs w:val="28"/>
        </w:rPr>
      </w:pPr>
      <w:r>
        <w:rPr>
          <w:color w:val="auto"/>
          <w:sz w:val="28"/>
          <w:szCs w:val="28"/>
        </w:rPr>
        <w:t>21.6.2投标人对要求说明和澄清的问题应以书面形式明确答复，并应有法人授权代表的签署。</w:t>
      </w:r>
    </w:p>
    <w:p w:rsidR="00863AB6" w:rsidRDefault="00863AB6" w:rsidP="00863AB6">
      <w:pPr>
        <w:pStyle w:val="a7"/>
        <w:spacing w:line="500" w:lineRule="exact"/>
        <w:ind w:firstLineChars="200" w:firstLine="560"/>
        <w:rPr>
          <w:color w:val="auto"/>
          <w:sz w:val="28"/>
          <w:szCs w:val="28"/>
        </w:rPr>
      </w:pPr>
      <w:r>
        <w:rPr>
          <w:color w:val="auto"/>
          <w:sz w:val="28"/>
          <w:szCs w:val="28"/>
        </w:rPr>
        <w:t>21.6.3投标人的澄清文件是投标文件的组成部分，并替代投标文件中被澄清的部分。</w:t>
      </w:r>
    </w:p>
    <w:p w:rsidR="00863AB6" w:rsidRDefault="00863AB6" w:rsidP="00863AB6">
      <w:pPr>
        <w:pStyle w:val="a7"/>
        <w:spacing w:line="500" w:lineRule="exact"/>
        <w:ind w:firstLineChars="200" w:firstLine="560"/>
        <w:rPr>
          <w:color w:val="auto"/>
          <w:sz w:val="28"/>
          <w:szCs w:val="28"/>
        </w:rPr>
      </w:pPr>
      <w:r>
        <w:rPr>
          <w:color w:val="auto"/>
          <w:sz w:val="28"/>
          <w:szCs w:val="28"/>
        </w:rPr>
        <w:t>21.6.4投标文件的澄清不得改变投标文件的实质内容。</w:t>
      </w:r>
    </w:p>
    <w:p w:rsidR="00863AB6" w:rsidRDefault="00863AB6" w:rsidP="00863AB6">
      <w:pPr>
        <w:pStyle w:val="a7"/>
        <w:spacing w:line="500" w:lineRule="exact"/>
        <w:ind w:firstLineChars="200" w:firstLine="560"/>
        <w:rPr>
          <w:color w:val="auto"/>
          <w:sz w:val="28"/>
          <w:szCs w:val="28"/>
        </w:rPr>
      </w:pPr>
      <w:r>
        <w:rPr>
          <w:color w:val="auto"/>
          <w:sz w:val="28"/>
          <w:szCs w:val="28"/>
        </w:rPr>
        <w:t>21.6.5评标委员会判断投标文件的响应性仅基于投标文件本身而不靠外部证据。</w:t>
      </w:r>
    </w:p>
    <w:p w:rsidR="00863AB6" w:rsidRDefault="00863AB6" w:rsidP="00863AB6">
      <w:pPr>
        <w:pStyle w:val="a7"/>
        <w:spacing w:line="500" w:lineRule="exact"/>
        <w:ind w:firstLineChars="200" w:firstLine="560"/>
        <w:rPr>
          <w:color w:val="auto"/>
          <w:sz w:val="28"/>
          <w:szCs w:val="28"/>
        </w:rPr>
      </w:pPr>
      <w:r>
        <w:rPr>
          <w:color w:val="auto"/>
          <w:sz w:val="28"/>
          <w:szCs w:val="28"/>
        </w:rPr>
        <w:t>21.6.6评标委员会将拒绝被确定为非实质性响应的投标，投标人不能通过修改或撤销与招标文件的不符之处而使其投标成为实质性响应的投标。</w:t>
      </w:r>
    </w:p>
    <w:p w:rsidR="00863AB6" w:rsidRDefault="00863AB6" w:rsidP="00863AB6">
      <w:pPr>
        <w:pStyle w:val="a7"/>
        <w:spacing w:line="500" w:lineRule="exact"/>
        <w:ind w:firstLineChars="200" w:firstLine="560"/>
        <w:rPr>
          <w:color w:val="auto"/>
          <w:sz w:val="28"/>
          <w:szCs w:val="28"/>
        </w:rPr>
      </w:pPr>
      <w:r>
        <w:rPr>
          <w:color w:val="auto"/>
          <w:sz w:val="28"/>
          <w:szCs w:val="28"/>
        </w:rPr>
        <w:t>21.7评标委员会有权选择和拒绝投标人中标。评标委员会无义务向投标人进行任何有关评标的解释。</w:t>
      </w:r>
    </w:p>
    <w:p w:rsidR="00863AB6" w:rsidRDefault="00863AB6" w:rsidP="00863AB6">
      <w:pPr>
        <w:pStyle w:val="a7"/>
        <w:spacing w:line="500" w:lineRule="exact"/>
        <w:ind w:firstLineChars="200" w:firstLine="560"/>
        <w:rPr>
          <w:color w:val="auto"/>
          <w:sz w:val="28"/>
          <w:szCs w:val="28"/>
        </w:rPr>
      </w:pPr>
      <w:r>
        <w:rPr>
          <w:color w:val="auto"/>
          <w:sz w:val="28"/>
          <w:szCs w:val="28"/>
        </w:rPr>
        <w:t>21.8评标过程严格保密。凡是属于审查、澄清、评价和比较的有关资料以及授标建议等均不得向投标人或其他无关的人员透露。</w:t>
      </w:r>
    </w:p>
    <w:p w:rsidR="00863AB6" w:rsidRDefault="00863AB6" w:rsidP="00863AB6">
      <w:pPr>
        <w:pStyle w:val="a7"/>
        <w:spacing w:line="500" w:lineRule="exact"/>
        <w:ind w:firstLineChars="200" w:firstLine="560"/>
        <w:rPr>
          <w:color w:val="auto"/>
          <w:sz w:val="28"/>
          <w:szCs w:val="28"/>
        </w:rPr>
      </w:pPr>
      <w:r>
        <w:rPr>
          <w:color w:val="auto"/>
          <w:sz w:val="28"/>
          <w:szCs w:val="28"/>
        </w:rPr>
        <w:lastRenderedPageBreak/>
        <w:t>21.9投标人在评标过程中，所进行的企图影响评标结果的不符合招标规定的活动，可能导致其被取消中标资格。</w:t>
      </w:r>
    </w:p>
    <w:p w:rsidR="00863AB6" w:rsidRDefault="00863AB6" w:rsidP="00863AB6">
      <w:pPr>
        <w:pStyle w:val="a7"/>
        <w:spacing w:line="500" w:lineRule="exact"/>
        <w:ind w:firstLineChars="200" w:firstLine="560"/>
        <w:rPr>
          <w:color w:val="auto"/>
          <w:sz w:val="28"/>
          <w:szCs w:val="28"/>
        </w:rPr>
      </w:pPr>
      <w:r>
        <w:rPr>
          <w:color w:val="auto"/>
          <w:sz w:val="28"/>
          <w:szCs w:val="28"/>
        </w:rPr>
        <w:t>22.授予合同</w:t>
      </w:r>
    </w:p>
    <w:p w:rsidR="00863AB6" w:rsidRDefault="00863AB6" w:rsidP="00863AB6">
      <w:pPr>
        <w:pStyle w:val="a7"/>
        <w:spacing w:line="500" w:lineRule="exact"/>
        <w:ind w:firstLineChars="200" w:firstLine="560"/>
        <w:rPr>
          <w:color w:val="auto"/>
          <w:sz w:val="28"/>
          <w:szCs w:val="28"/>
        </w:rPr>
      </w:pPr>
      <w:r>
        <w:rPr>
          <w:color w:val="auto"/>
          <w:sz w:val="28"/>
          <w:szCs w:val="28"/>
        </w:rPr>
        <w:t>22.1</w:t>
      </w:r>
      <w:r>
        <w:rPr>
          <w:rFonts w:hint="eastAsia"/>
          <w:color w:val="auto"/>
          <w:sz w:val="28"/>
          <w:szCs w:val="28"/>
        </w:rPr>
        <w:t>招标人</w:t>
      </w:r>
      <w:r>
        <w:rPr>
          <w:color w:val="auto"/>
          <w:sz w:val="28"/>
          <w:szCs w:val="28"/>
        </w:rPr>
        <w:t>根据评标委员会提出的书面评标报告和推荐的中标候选人确定中标人，也可以授权评标委员会直接确定中标人。</w:t>
      </w:r>
    </w:p>
    <w:p w:rsidR="00863AB6" w:rsidRDefault="00863AB6" w:rsidP="00863AB6">
      <w:pPr>
        <w:pStyle w:val="a7"/>
        <w:spacing w:line="500" w:lineRule="exact"/>
        <w:ind w:firstLineChars="200" w:firstLine="560"/>
        <w:rPr>
          <w:color w:val="auto"/>
          <w:sz w:val="28"/>
          <w:szCs w:val="28"/>
        </w:rPr>
      </w:pPr>
      <w:r>
        <w:rPr>
          <w:color w:val="auto"/>
          <w:sz w:val="28"/>
          <w:szCs w:val="28"/>
        </w:rPr>
        <w:t>22.2合同将授予符合下列条件之一的投标人：</w:t>
      </w:r>
    </w:p>
    <w:p w:rsidR="00863AB6" w:rsidRDefault="00863AB6" w:rsidP="00863AB6">
      <w:pPr>
        <w:pStyle w:val="a7"/>
        <w:spacing w:line="500" w:lineRule="exact"/>
        <w:ind w:firstLineChars="200" w:firstLine="560"/>
        <w:rPr>
          <w:color w:val="auto"/>
          <w:sz w:val="28"/>
          <w:szCs w:val="28"/>
        </w:rPr>
      </w:pPr>
      <w:r>
        <w:rPr>
          <w:color w:val="auto"/>
          <w:sz w:val="28"/>
          <w:szCs w:val="28"/>
        </w:rPr>
        <w:t>22.2.1能够最大限度地满足招标文件中规定的各项综合评价标准；</w:t>
      </w:r>
    </w:p>
    <w:p w:rsidR="00863AB6" w:rsidRDefault="00863AB6" w:rsidP="00863AB6">
      <w:pPr>
        <w:pStyle w:val="a7"/>
        <w:spacing w:line="500" w:lineRule="exact"/>
        <w:ind w:firstLineChars="200" w:firstLine="560"/>
        <w:rPr>
          <w:color w:val="auto"/>
          <w:sz w:val="28"/>
          <w:szCs w:val="28"/>
        </w:rPr>
      </w:pPr>
      <w:r>
        <w:rPr>
          <w:color w:val="auto"/>
          <w:sz w:val="28"/>
          <w:szCs w:val="28"/>
        </w:rPr>
        <w:t>22.2.2能够满足招标的实质性要求，并且经评审的投标价格最低，但是投标价格低于成本的除外。</w:t>
      </w:r>
    </w:p>
    <w:p w:rsidR="00863AB6" w:rsidRPr="00A30928" w:rsidRDefault="00863AB6" w:rsidP="00863AB6">
      <w:pPr>
        <w:pStyle w:val="a7"/>
        <w:spacing w:line="500" w:lineRule="exact"/>
        <w:ind w:firstLineChars="200" w:firstLine="560"/>
        <w:rPr>
          <w:color w:val="auto"/>
          <w:sz w:val="28"/>
          <w:szCs w:val="28"/>
        </w:rPr>
      </w:pPr>
      <w:r w:rsidRPr="00A30928">
        <w:rPr>
          <w:rFonts w:hint="eastAsia"/>
          <w:color w:val="auto"/>
          <w:sz w:val="28"/>
          <w:szCs w:val="28"/>
        </w:rPr>
        <w:t>2</w:t>
      </w:r>
      <w:r w:rsidRPr="00A30928">
        <w:rPr>
          <w:color w:val="auto"/>
          <w:sz w:val="28"/>
          <w:szCs w:val="28"/>
        </w:rPr>
        <w:t>2</w:t>
      </w:r>
      <w:r w:rsidRPr="00A30928">
        <w:rPr>
          <w:rFonts w:hint="eastAsia"/>
          <w:color w:val="auto"/>
          <w:sz w:val="28"/>
          <w:szCs w:val="28"/>
        </w:rPr>
        <w:t>.2.3因中标人原综合能力因素，招标人可选择综合排名靠前的1-2位投标人为中标候选人。</w:t>
      </w:r>
    </w:p>
    <w:p w:rsidR="00863AB6" w:rsidRDefault="00863AB6" w:rsidP="00863AB6">
      <w:pPr>
        <w:pStyle w:val="a7"/>
        <w:spacing w:line="500" w:lineRule="exact"/>
        <w:ind w:firstLineChars="200" w:firstLine="560"/>
        <w:rPr>
          <w:color w:val="auto"/>
          <w:sz w:val="28"/>
          <w:szCs w:val="28"/>
        </w:rPr>
      </w:pPr>
      <w:r>
        <w:rPr>
          <w:color w:val="auto"/>
          <w:sz w:val="28"/>
          <w:szCs w:val="28"/>
        </w:rPr>
        <w:t>23.中标通知</w:t>
      </w:r>
    </w:p>
    <w:p w:rsidR="00863AB6" w:rsidRDefault="00863AB6" w:rsidP="00863AB6">
      <w:pPr>
        <w:pStyle w:val="a7"/>
        <w:spacing w:line="500" w:lineRule="exact"/>
        <w:ind w:firstLineChars="200" w:firstLine="560"/>
        <w:rPr>
          <w:color w:val="auto"/>
          <w:sz w:val="28"/>
          <w:szCs w:val="28"/>
        </w:rPr>
      </w:pPr>
      <w:r>
        <w:rPr>
          <w:color w:val="auto"/>
          <w:sz w:val="28"/>
          <w:szCs w:val="28"/>
        </w:rPr>
        <w:t>23.1评标结束10日内，招标人将以书面形式发出《中标通知书》，但发出时间不超过投标有效期，《中标通知书》一经发出</w:t>
      </w:r>
      <w:r>
        <w:rPr>
          <w:rFonts w:hint="eastAsia"/>
          <w:color w:val="auto"/>
          <w:sz w:val="28"/>
          <w:szCs w:val="28"/>
        </w:rPr>
        <w:t>即</w:t>
      </w:r>
      <w:r>
        <w:rPr>
          <w:color w:val="auto"/>
          <w:sz w:val="28"/>
          <w:szCs w:val="28"/>
        </w:rPr>
        <w:t>发生法律效力。</w:t>
      </w:r>
    </w:p>
    <w:p w:rsidR="00863AB6" w:rsidRDefault="00863AB6" w:rsidP="00863AB6">
      <w:pPr>
        <w:pStyle w:val="a7"/>
        <w:spacing w:line="500" w:lineRule="exact"/>
        <w:ind w:firstLineChars="200" w:firstLine="560"/>
        <w:rPr>
          <w:color w:val="auto"/>
          <w:sz w:val="28"/>
          <w:szCs w:val="28"/>
        </w:rPr>
      </w:pPr>
      <w:r>
        <w:rPr>
          <w:color w:val="auto"/>
          <w:sz w:val="28"/>
          <w:szCs w:val="28"/>
        </w:rPr>
        <w:t>23.2在中标人与</w:t>
      </w:r>
      <w:r>
        <w:rPr>
          <w:rFonts w:hint="eastAsia"/>
          <w:color w:val="auto"/>
          <w:sz w:val="28"/>
          <w:szCs w:val="28"/>
        </w:rPr>
        <w:t>招标</w:t>
      </w:r>
      <w:r>
        <w:rPr>
          <w:color w:val="auto"/>
          <w:sz w:val="28"/>
          <w:szCs w:val="28"/>
        </w:rPr>
        <w:t>人签订合同后10日内，招标人向其他投标人发出落标通知书。不解释落标原因，不退回投标文件。</w:t>
      </w:r>
    </w:p>
    <w:p w:rsidR="00863AB6" w:rsidRDefault="00863AB6" w:rsidP="00863AB6">
      <w:pPr>
        <w:pStyle w:val="a7"/>
        <w:spacing w:line="500" w:lineRule="exact"/>
        <w:ind w:firstLineChars="200" w:firstLine="560"/>
        <w:rPr>
          <w:color w:val="auto"/>
          <w:sz w:val="28"/>
          <w:szCs w:val="28"/>
        </w:rPr>
      </w:pPr>
      <w:r>
        <w:rPr>
          <w:color w:val="auto"/>
          <w:sz w:val="28"/>
          <w:szCs w:val="28"/>
        </w:rPr>
        <w:t>23.3《中标通知书》将作为签订合同的依据。</w:t>
      </w:r>
    </w:p>
    <w:p w:rsidR="00863AB6" w:rsidRDefault="00863AB6" w:rsidP="00863AB6">
      <w:pPr>
        <w:pStyle w:val="a7"/>
        <w:spacing w:line="312" w:lineRule="auto"/>
        <w:jc w:val="center"/>
        <w:rPr>
          <w:sz w:val="28"/>
          <w:szCs w:val="28"/>
        </w:rPr>
      </w:pPr>
      <w:r>
        <w:rPr>
          <w:b/>
          <w:bCs/>
          <w:sz w:val="28"/>
          <w:szCs w:val="28"/>
        </w:rPr>
        <w:t>六、签订合同</w:t>
      </w:r>
    </w:p>
    <w:p w:rsidR="00863AB6" w:rsidRDefault="00863AB6" w:rsidP="00863AB6">
      <w:pPr>
        <w:pStyle w:val="a7"/>
        <w:spacing w:line="500" w:lineRule="exact"/>
        <w:ind w:firstLineChars="200" w:firstLine="560"/>
        <w:rPr>
          <w:color w:val="auto"/>
          <w:sz w:val="28"/>
          <w:szCs w:val="28"/>
        </w:rPr>
      </w:pPr>
      <w:r>
        <w:rPr>
          <w:color w:val="auto"/>
          <w:sz w:val="28"/>
          <w:szCs w:val="28"/>
        </w:rPr>
        <w:t>24.签订合同</w:t>
      </w:r>
    </w:p>
    <w:p w:rsidR="00863AB6" w:rsidRDefault="00863AB6" w:rsidP="00863AB6">
      <w:pPr>
        <w:pStyle w:val="a7"/>
        <w:spacing w:line="500" w:lineRule="exact"/>
        <w:ind w:firstLineChars="200" w:firstLine="560"/>
        <w:rPr>
          <w:color w:val="auto"/>
          <w:sz w:val="28"/>
          <w:szCs w:val="28"/>
        </w:rPr>
      </w:pPr>
      <w:r>
        <w:rPr>
          <w:color w:val="auto"/>
          <w:sz w:val="28"/>
          <w:szCs w:val="28"/>
        </w:rPr>
        <w:lastRenderedPageBreak/>
        <w:t>24.1中标人收到《中标通知书》后，按《中标通知书》中规定的时间地点与</w:t>
      </w:r>
      <w:r>
        <w:rPr>
          <w:rFonts w:hint="eastAsia"/>
          <w:color w:val="auto"/>
          <w:sz w:val="28"/>
          <w:szCs w:val="28"/>
        </w:rPr>
        <w:t>招标人</w:t>
      </w:r>
      <w:r>
        <w:rPr>
          <w:color w:val="auto"/>
          <w:sz w:val="28"/>
          <w:szCs w:val="28"/>
        </w:rPr>
        <w:t>签订合同。</w:t>
      </w:r>
    </w:p>
    <w:p w:rsidR="00863AB6" w:rsidRDefault="00863AB6" w:rsidP="00863AB6">
      <w:pPr>
        <w:pStyle w:val="a7"/>
        <w:spacing w:line="500" w:lineRule="exact"/>
        <w:ind w:firstLineChars="200" w:firstLine="560"/>
        <w:rPr>
          <w:color w:val="auto"/>
          <w:sz w:val="28"/>
          <w:szCs w:val="28"/>
        </w:rPr>
      </w:pPr>
      <w:r>
        <w:rPr>
          <w:color w:val="auto"/>
          <w:sz w:val="28"/>
          <w:szCs w:val="28"/>
        </w:rPr>
        <w:t>24.2</w:t>
      </w:r>
      <w:r>
        <w:rPr>
          <w:rFonts w:hint="eastAsia"/>
          <w:color w:val="auto"/>
          <w:sz w:val="28"/>
          <w:szCs w:val="28"/>
        </w:rPr>
        <w:t>甲乙</w:t>
      </w:r>
      <w:r>
        <w:rPr>
          <w:color w:val="auto"/>
          <w:sz w:val="28"/>
          <w:szCs w:val="28"/>
        </w:rPr>
        <w:t>双方共同承认的招标文件、投标文件及评标过程中形成的书面文件均作为签订合同的依据。</w:t>
      </w:r>
    </w:p>
    <w:p w:rsidR="00863AB6" w:rsidRDefault="00863AB6" w:rsidP="00863AB6">
      <w:pPr>
        <w:pStyle w:val="a7"/>
        <w:spacing w:line="500" w:lineRule="exact"/>
        <w:ind w:firstLineChars="200" w:firstLine="560"/>
        <w:rPr>
          <w:color w:val="auto"/>
          <w:sz w:val="28"/>
          <w:szCs w:val="28"/>
        </w:rPr>
      </w:pPr>
      <w:r>
        <w:rPr>
          <w:color w:val="auto"/>
          <w:sz w:val="28"/>
          <w:szCs w:val="28"/>
        </w:rPr>
        <w:t>25.拒签合同</w:t>
      </w:r>
    </w:p>
    <w:p w:rsidR="00863AB6" w:rsidRDefault="00863AB6" w:rsidP="00863AB6">
      <w:pPr>
        <w:pStyle w:val="a7"/>
        <w:spacing w:line="500" w:lineRule="exact"/>
        <w:ind w:firstLineChars="200" w:firstLine="560"/>
        <w:rPr>
          <w:color w:val="auto"/>
          <w:sz w:val="28"/>
          <w:szCs w:val="28"/>
        </w:rPr>
      </w:pPr>
      <w:r>
        <w:rPr>
          <w:color w:val="auto"/>
          <w:sz w:val="28"/>
          <w:szCs w:val="28"/>
        </w:rPr>
        <w:t>如中标人拒签合同，则按1</w:t>
      </w:r>
      <w:r>
        <w:rPr>
          <w:rFonts w:hint="eastAsia"/>
          <w:color w:val="auto"/>
          <w:sz w:val="28"/>
          <w:szCs w:val="28"/>
        </w:rPr>
        <w:t>8</w:t>
      </w:r>
      <w:r>
        <w:rPr>
          <w:color w:val="auto"/>
          <w:sz w:val="28"/>
          <w:szCs w:val="28"/>
        </w:rPr>
        <w:t>.6条处理。</w:t>
      </w:r>
    </w:p>
    <w:p w:rsidR="00863AB6" w:rsidRDefault="00863AB6" w:rsidP="00863AB6">
      <w:pPr>
        <w:pStyle w:val="a7"/>
        <w:spacing w:line="500" w:lineRule="exact"/>
        <w:ind w:firstLineChars="250" w:firstLine="700"/>
        <w:rPr>
          <w:color w:val="auto"/>
          <w:sz w:val="28"/>
          <w:szCs w:val="28"/>
        </w:rPr>
      </w:pPr>
      <w:r>
        <w:rPr>
          <w:color w:val="auto"/>
          <w:sz w:val="28"/>
          <w:szCs w:val="28"/>
        </w:rPr>
        <w:t>26.中标人违约</w:t>
      </w:r>
    </w:p>
    <w:p w:rsidR="00863AB6" w:rsidRDefault="00863AB6" w:rsidP="00863AB6">
      <w:pPr>
        <w:pStyle w:val="a7"/>
        <w:spacing w:line="500" w:lineRule="exact"/>
        <w:ind w:firstLineChars="200" w:firstLine="560"/>
        <w:rPr>
          <w:color w:val="auto"/>
          <w:sz w:val="28"/>
          <w:szCs w:val="28"/>
        </w:rPr>
      </w:pPr>
      <w:r>
        <w:rPr>
          <w:color w:val="auto"/>
          <w:sz w:val="28"/>
          <w:szCs w:val="28"/>
        </w:rPr>
        <w:t>如中标人违约，招标人可从中标候选人中重新选定中标单位，组织供需双方签订经济合同。</w:t>
      </w:r>
    </w:p>
    <w:p w:rsidR="00863AB6" w:rsidRPr="00113299" w:rsidRDefault="00863AB6" w:rsidP="00863AB6">
      <w:pPr>
        <w:jc w:val="left"/>
        <w:rPr>
          <w:rFonts w:ascii="宋体" w:hAnsi="宋体"/>
          <w:kern w:val="0"/>
          <w:sz w:val="28"/>
          <w:szCs w:val="28"/>
        </w:rPr>
      </w:pPr>
      <w:r>
        <w:rPr>
          <w:rFonts w:hint="eastAsia"/>
          <w:sz w:val="28"/>
          <w:szCs w:val="28"/>
        </w:rPr>
        <w:t xml:space="preserve">    </w:t>
      </w:r>
      <w:r>
        <w:rPr>
          <w:rFonts w:hint="eastAsia"/>
          <w:sz w:val="28"/>
          <w:szCs w:val="28"/>
        </w:rPr>
        <w:t>附件：</w:t>
      </w:r>
      <w:r w:rsidRPr="0065402D">
        <w:rPr>
          <w:rFonts w:hint="eastAsia"/>
          <w:b/>
          <w:sz w:val="28"/>
          <w:szCs w:val="28"/>
        </w:rPr>
        <w:t>《</w:t>
      </w:r>
      <w:r w:rsidR="0011376A">
        <w:rPr>
          <w:rFonts w:hint="eastAsia"/>
          <w:sz w:val="28"/>
          <w:szCs w:val="28"/>
          <w:u w:val="single"/>
        </w:rPr>
        <w:t>新疆采油厂起重机</w:t>
      </w:r>
      <w:r>
        <w:rPr>
          <w:rFonts w:hint="eastAsia"/>
          <w:sz w:val="28"/>
          <w:szCs w:val="28"/>
          <w:u w:val="single"/>
        </w:rPr>
        <w:t>维修</w:t>
      </w:r>
      <w:r w:rsidRPr="0065402D">
        <w:rPr>
          <w:rFonts w:hint="eastAsia"/>
          <w:b/>
          <w:sz w:val="28"/>
          <w:szCs w:val="28"/>
        </w:rPr>
        <w:t>》</w:t>
      </w:r>
      <w:r w:rsidRPr="00113299">
        <w:rPr>
          <w:rFonts w:ascii="宋体" w:hAnsi="宋体"/>
          <w:kern w:val="0"/>
          <w:sz w:val="28"/>
          <w:szCs w:val="28"/>
        </w:rPr>
        <w:t>要求及技术规范</w:t>
      </w:r>
      <w:r w:rsidRPr="00113299">
        <w:rPr>
          <w:rFonts w:ascii="宋体" w:hAnsi="宋体" w:hint="eastAsia"/>
          <w:kern w:val="0"/>
          <w:sz w:val="28"/>
          <w:szCs w:val="28"/>
        </w:rPr>
        <w:t>、</w:t>
      </w:r>
      <w:r w:rsidRPr="00113299">
        <w:rPr>
          <w:rFonts w:ascii="宋体" w:hAnsi="宋体"/>
          <w:kern w:val="0"/>
          <w:sz w:val="28"/>
          <w:szCs w:val="28"/>
        </w:rPr>
        <w:t>合同主要条款</w:t>
      </w:r>
    </w:p>
    <w:p w:rsidR="00863AB6" w:rsidRDefault="00863AB6" w:rsidP="00863AB6">
      <w:pPr>
        <w:pStyle w:val="a7"/>
        <w:spacing w:line="500" w:lineRule="exact"/>
        <w:ind w:firstLineChars="200" w:firstLine="560"/>
        <w:rPr>
          <w:sz w:val="28"/>
          <w:szCs w:val="28"/>
        </w:rPr>
      </w:pPr>
    </w:p>
    <w:p w:rsidR="00863AB6" w:rsidRDefault="00863AB6" w:rsidP="00863AB6">
      <w:pPr>
        <w:pStyle w:val="a7"/>
        <w:spacing w:line="500" w:lineRule="exact"/>
        <w:rPr>
          <w:sz w:val="28"/>
          <w:szCs w:val="28"/>
        </w:rPr>
      </w:pPr>
    </w:p>
    <w:p w:rsidR="00863AB6" w:rsidRDefault="00863AB6" w:rsidP="00863AB6">
      <w:pPr>
        <w:pStyle w:val="a7"/>
        <w:spacing w:line="500" w:lineRule="exact"/>
        <w:rPr>
          <w:sz w:val="28"/>
          <w:szCs w:val="28"/>
        </w:rPr>
      </w:pPr>
    </w:p>
    <w:p w:rsidR="00863AB6" w:rsidRDefault="00863AB6" w:rsidP="00863AB6">
      <w:pPr>
        <w:pStyle w:val="a7"/>
        <w:spacing w:line="500" w:lineRule="exact"/>
        <w:jc w:val="center"/>
        <w:rPr>
          <w:sz w:val="28"/>
          <w:szCs w:val="28"/>
        </w:rPr>
      </w:pPr>
      <w:r>
        <w:rPr>
          <w:rFonts w:hint="eastAsia"/>
          <w:sz w:val="28"/>
          <w:szCs w:val="28"/>
        </w:rPr>
        <w:t xml:space="preserve">　　                          河南油田分公司新疆采油厂生产技术科</w:t>
      </w:r>
    </w:p>
    <w:p w:rsidR="00863AB6" w:rsidRDefault="00863AB6" w:rsidP="00863AB6">
      <w:pPr>
        <w:pStyle w:val="a7"/>
        <w:spacing w:line="500" w:lineRule="exact"/>
        <w:jc w:val="center"/>
        <w:rPr>
          <w:sz w:val="28"/>
          <w:szCs w:val="28"/>
        </w:rPr>
      </w:pPr>
      <w:r>
        <w:rPr>
          <w:rFonts w:hint="eastAsia"/>
          <w:sz w:val="28"/>
          <w:szCs w:val="28"/>
        </w:rPr>
        <w:t xml:space="preserve">                              二O一八年十一月十</w:t>
      </w:r>
      <w:r w:rsidR="00BA7C4C">
        <w:rPr>
          <w:rFonts w:hint="eastAsia"/>
          <w:sz w:val="28"/>
          <w:szCs w:val="28"/>
        </w:rPr>
        <w:t>九</w:t>
      </w:r>
      <w:r>
        <w:rPr>
          <w:rFonts w:hint="eastAsia"/>
          <w:sz w:val="28"/>
          <w:szCs w:val="28"/>
        </w:rPr>
        <w:t>日</w:t>
      </w:r>
    </w:p>
    <w:p w:rsidR="00863AB6" w:rsidRDefault="00863AB6" w:rsidP="00863AB6">
      <w:pPr>
        <w:rPr>
          <w:szCs w:val="28"/>
        </w:rPr>
      </w:pPr>
    </w:p>
    <w:p w:rsidR="00863AB6" w:rsidRDefault="00863AB6" w:rsidP="00863AB6">
      <w:pPr>
        <w:rPr>
          <w:szCs w:val="28"/>
        </w:rPr>
      </w:pPr>
    </w:p>
    <w:p w:rsidR="00863AB6" w:rsidRDefault="00863AB6" w:rsidP="00863AB6">
      <w:pPr>
        <w:rPr>
          <w:szCs w:val="28"/>
        </w:rPr>
      </w:pPr>
    </w:p>
    <w:p w:rsidR="00863AB6" w:rsidRDefault="00863AB6" w:rsidP="00863AB6">
      <w:pPr>
        <w:rPr>
          <w:szCs w:val="28"/>
        </w:rPr>
      </w:pPr>
    </w:p>
    <w:p w:rsidR="00863AB6" w:rsidRDefault="00863AB6" w:rsidP="00863AB6">
      <w:pPr>
        <w:rPr>
          <w:szCs w:val="28"/>
        </w:rPr>
      </w:pPr>
    </w:p>
    <w:p w:rsidR="00863AB6" w:rsidRDefault="00863AB6" w:rsidP="00863AB6">
      <w:pPr>
        <w:rPr>
          <w:szCs w:val="28"/>
        </w:rPr>
      </w:pPr>
    </w:p>
    <w:p w:rsidR="00863AB6" w:rsidRDefault="00863AB6" w:rsidP="00863AB6">
      <w:pPr>
        <w:rPr>
          <w:szCs w:val="28"/>
        </w:rPr>
      </w:pPr>
    </w:p>
    <w:p w:rsidR="00863AB6" w:rsidRDefault="00863AB6" w:rsidP="00863AB6">
      <w:pPr>
        <w:rPr>
          <w:sz w:val="28"/>
          <w:szCs w:val="28"/>
        </w:rPr>
      </w:pPr>
      <w:r>
        <w:rPr>
          <w:rFonts w:hint="eastAsia"/>
          <w:sz w:val="28"/>
          <w:szCs w:val="28"/>
        </w:rPr>
        <w:t>附件：</w:t>
      </w:r>
    </w:p>
    <w:p w:rsidR="00863AB6" w:rsidRDefault="00863AB6" w:rsidP="00863AB6">
      <w:pPr>
        <w:jc w:val="center"/>
        <w:rPr>
          <w:b/>
          <w:sz w:val="30"/>
          <w:szCs w:val="30"/>
        </w:rPr>
      </w:pPr>
      <w:r w:rsidRPr="0065402D">
        <w:rPr>
          <w:rFonts w:hint="eastAsia"/>
          <w:b/>
          <w:sz w:val="28"/>
          <w:szCs w:val="28"/>
        </w:rPr>
        <w:lastRenderedPageBreak/>
        <w:t>《</w:t>
      </w:r>
      <w:r w:rsidR="0011376A">
        <w:rPr>
          <w:rFonts w:hint="eastAsia"/>
          <w:b/>
          <w:sz w:val="30"/>
          <w:szCs w:val="30"/>
        </w:rPr>
        <w:t>新疆采油厂起重机</w:t>
      </w:r>
      <w:r>
        <w:rPr>
          <w:rFonts w:hint="eastAsia"/>
          <w:b/>
          <w:sz w:val="30"/>
          <w:szCs w:val="30"/>
        </w:rPr>
        <w:t>维修</w:t>
      </w:r>
      <w:r w:rsidRPr="0065402D">
        <w:rPr>
          <w:rFonts w:hint="eastAsia"/>
          <w:b/>
          <w:sz w:val="28"/>
          <w:szCs w:val="28"/>
        </w:rPr>
        <w:t>》</w:t>
      </w:r>
      <w:r w:rsidRPr="00B91F8E">
        <w:rPr>
          <w:b/>
          <w:sz w:val="30"/>
          <w:szCs w:val="30"/>
        </w:rPr>
        <w:t>要求及技术规范</w:t>
      </w:r>
      <w:r w:rsidRPr="00B91F8E">
        <w:rPr>
          <w:rFonts w:hint="eastAsia"/>
          <w:b/>
          <w:sz w:val="30"/>
          <w:szCs w:val="30"/>
        </w:rPr>
        <w:t>、</w:t>
      </w:r>
    </w:p>
    <w:p w:rsidR="00863AB6" w:rsidRPr="00B91F8E" w:rsidRDefault="00863AB6" w:rsidP="00863AB6">
      <w:pPr>
        <w:jc w:val="center"/>
        <w:rPr>
          <w:b/>
          <w:sz w:val="30"/>
          <w:szCs w:val="30"/>
        </w:rPr>
      </w:pPr>
      <w:r w:rsidRPr="00B91F8E">
        <w:rPr>
          <w:b/>
          <w:sz w:val="30"/>
          <w:szCs w:val="30"/>
        </w:rPr>
        <w:t>合同主要条款</w:t>
      </w:r>
    </w:p>
    <w:p w:rsidR="00863AB6" w:rsidRPr="000227E1" w:rsidRDefault="00863AB6" w:rsidP="00863AB6">
      <w:pPr>
        <w:spacing w:line="360" w:lineRule="auto"/>
        <w:ind w:firstLineChars="250" w:firstLine="527"/>
        <w:rPr>
          <w:rFonts w:ascii="宋体" w:hAnsi="宋体"/>
          <w:sz w:val="28"/>
          <w:szCs w:val="28"/>
        </w:rPr>
      </w:pPr>
      <w:r>
        <w:rPr>
          <w:rFonts w:hint="eastAsia"/>
          <w:b/>
          <w:szCs w:val="28"/>
        </w:rPr>
        <w:t xml:space="preserve"> </w:t>
      </w:r>
      <w:r w:rsidRPr="000227E1">
        <w:rPr>
          <w:rFonts w:ascii="宋体" w:hAnsi="宋体" w:hint="eastAsia"/>
          <w:sz w:val="28"/>
          <w:szCs w:val="28"/>
        </w:rPr>
        <w:t>根据</w:t>
      </w:r>
      <w:r>
        <w:rPr>
          <w:rFonts w:ascii="宋体" w:hAnsi="宋体" w:hint="eastAsia"/>
          <w:sz w:val="28"/>
          <w:szCs w:val="28"/>
        </w:rPr>
        <w:t>新疆采油厂生产</w:t>
      </w:r>
      <w:r w:rsidRPr="000227E1">
        <w:rPr>
          <w:rFonts w:ascii="宋体" w:hAnsi="宋体" w:hint="eastAsia"/>
          <w:sz w:val="28"/>
          <w:szCs w:val="28"/>
        </w:rPr>
        <w:t>的需要，</w:t>
      </w:r>
      <w:r w:rsidRPr="000227E1">
        <w:rPr>
          <w:rFonts w:ascii="宋体" w:hAnsi="宋体" w:hint="eastAsia"/>
          <w:bCs/>
          <w:sz w:val="28"/>
          <w:szCs w:val="28"/>
        </w:rPr>
        <w:t>中国石油化工股份有限公司河南油田分公司新疆新疆采油厂（甲方）</w:t>
      </w:r>
      <w:r>
        <w:rPr>
          <w:rFonts w:ascii="宋体" w:hAnsi="宋体" w:hint="eastAsia"/>
          <w:sz w:val="28"/>
          <w:szCs w:val="28"/>
        </w:rPr>
        <w:t>按照二○一八</w:t>
      </w:r>
      <w:r w:rsidRPr="000227E1">
        <w:rPr>
          <w:rFonts w:ascii="宋体" w:hAnsi="宋体" w:hint="eastAsia"/>
          <w:sz w:val="28"/>
          <w:szCs w:val="28"/>
        </w:rPr>
        <w:t>年</w:t>
      </w:r>
      <w:r>
        <w:rPr>
          <w:rFonts w:ascii="宋体" w:hAnsi="宋体" w:hint="eastAsia"/>
          <w:sz w:val="28"/>
          <w:szCs w:val="28"/>
        </w:rPr>
        <w:t>年度生产建设计划</w:t>
      </w:r>
      <w:r w:rsidRPr="000227E1">
        <w:rPr>
          <w:rFonts w:ascii="宋体" w:hAnsi="宋体" w:hint="eastAsia"/>
          <w:sz w:val="28"/>
          <w:szCs w:val="28"/>
        </w:rPr>
        <w:t>，委托有相关资质、维修能力的单位（公司）对</w:t>
      </w:r>
      <w:r w:rsidR="0011376A">
        <w:rPr>
          <w:rFonts w:ascii="宋体" w:hAnsi="宋体" w:hint="eastAsia"/>
          <w:sz w:val="28"/>
          <w:szCs w:val="28"/>
        </w:rPr>
        <w:t>新疆采油厂起重机</w:t>
      </w:r>
      <w:r w:rsidRPr="00E75AAF">
        <w:rPr>
          <w:rFonts w:ascii="宋体" w:hAnsi="宋体" w:hint="eastAsia"/>
          <w:sz w:val="28"/>
          <w:szCs w:val="28"/>
        </w:rPr>
        <w:t>进行维修</w:t>
      </w:r>
      <w:r w:rsidRPr="000227E1">
        <w:rPr>
          <w:rFonts w:ascii="宋体" w:hAnsi="宋体" w:hint="eastAsia"/>
          <w:sz w:val="28"/>
          <w:szCs w:val="28"/>
        </w:rPr>
        <w:t>。承包方（乙方）</w:t>
      </w:r>
      <w:r>
        <w:rPr>
          <w:rFonts w:ascii="宋体" w:hAnsi="宋体" w:hint="eastAsia"/>
          <w:sz w:val="28"/>
          <w:szCs w:val="28"/>
        </w:rPr>
        <w:t>应</w:t>
      </w:r>
      <w:r w:rsidRPr="000227E1">
        <w:rPr>
          <w:rFonts w:ascii="宋体" w:hAnsi="宋体" w:hint="eastAsia"/>
          <w:sz w:val="28"/>
          <w:szCs w:val="28"/>
        </w:rPr>
        <w:t>具有相应的资质和能力，且愿意为甲方承担此项业务。</w:t>
      </w:r>
    </w:p>
    <w:p w:rsidR="00863AB6" w:rsidRPr="000227E1" w:rsidRDefault="00863AB6" w:rsidP="00863AB6">
      <w:pPr>
        <w:spacing w:line="360" w:lineRule="auto"/>
        <w:ind w:firstLineChars="196" w:firstLine="551"/>
        <w:rPr>
          <w:rFonts w:ascii="宋体" w:hAnsi="宋体"/>
          <w:b/>
          <w:bCs/>
          <w:sz w:val="28"/>
          <w:szCs w:val="28"/>
        </w:rPr>
      </w:pPr>
      <w:r w:rsidRPr="000227E1">
        <w:rPr>
          <w:rFonts w:ascii="宋体" w:hAnsi="宋体" w:hint="eastAsia"/>
          <w:b/>
          <w:bCs/>
          <w:sz w:val="28"/>
          <w:szCs w:val="28"/>
        </w:rPr>
        <w:t xml:space="preserve">第一条  </w:t>
      </w:r>
      <w:r>
        <w:rPr>
          <w:rFonts w:ascii="宋体" w:hAnsi="宋体" w:hint="eastAsia"/>
          <w:b/>
          <w:bCs/>
          <w:sz w:val="28"/>
          <w:szCs w:val="28"/>
        </w:rPr>
        <w:t>服务范围</w:t>
      </w:r>
    </w:p>
    <w:p w:rsidR="0011376A" w:rsidRDefault="00863AB6" w:rsidP="00863AB6">
      <w:pPr>
        <w:spacing w:line="360" w:lineRule="auto"/>
        <w:ind w:firstLineChars="200" w:firstLine="560"/>
        <w:rPr>
          <w:rFonts w:ascii="宋体" w:hAnsi="宋体"/>
          <w:sz w:val="28"/>
          <w:szCs w:val="28"/>
        </w:rPr>
      </w:pPr>
      <w:r>
        <w:rPr>
          <w:rFonts w:ascii="宋体" w:hAnsi="宋体" w:hint="eastAsia"/>
          <w:sz w:val="28"/>
          <w:szCs w:val="28"/>
        </w:rPr>
        <w:t>对</w:t>
      </w:r>
      <w:r w:rsidRPr="002D6A3C">
        <w:rPr>
          <w:rFonts w:ascii="宋体" w:hAnsi="宋体" w:hint="eastAsia"/>
          <w:sz w:val="28"/>
          <w:szCs w:val="28"/>
        </w:rPr>
        <w:t>甲方</w:t>
      </w:r>
      <w:r>
        <w:rPr>
          <w:rFonts w:ascii="宋体" w:hAnsi="宋体" w:hint="eastAsia"/>
          <w:sz w:val="28"/>
          <w:szCs w:val="28"/>
        </w:rPr>
        <w:t>的</w:t>
      </w:r>
      <w:r w:rsidR="0011376A">
        <w:rPr>
          <w:rFonts w:ascii="宋体" w:hAnsi="宋体" w:hint="eastAsia"/>
          <w:sz w:val="28"/>
          <w:szCs w:val="28"/>
          <w:u w:val="single"/>
        </w:rPr>
        <w:t>起重机</w:t>
      </w:r>
      <w:r w:rsidRPr="00E75AAF">
        <w:rPr>
          <w:rFonts w:ascii="宋体" w:hAnsi="宋体" w:hint="eastAsia"/>
          <w:sz w:val="28"/>
          <w:szCs w:val="28"/>
          <w:u w:val="single"/>
        </w:rPr>
        <w:t>进行维修</w:t>
      </w:r>
      <w:r w:rsidR="0011376A">
        <w:rPr>
          <w:rFonts w:ascii="宋体" w:hAnsi="宋体" w:hint="eastAsia"/>
          <w:sz w:val="28"/>
          <w:szCs w:val="28"/>
        </w:rPr>
        <w:t>。</w:t>
      </w:r>
    </w:p>
    <w:p w:rsidR="00863AB6" w:rsidRPr="002D6A3C" w:rsidRDefault="00863AB6" w:rsidP="00863AB6">
      <w:pPr>
        <w:spacing w:line="360" w:lineRule="auto"/>
        <w:ind w:firstLineChars="200" w:firstLine="560"/>
        <w:rPr>
          <w:rFonts w:ascii="宋体"/>
          <w:sz w:val="28"/>
          <w:szCs w:val="28"/>
        </w:rPr>
      </w:pPr>
      <w:r w:rsidRPr="002D6A3C">
        <w:rPr>
          <w:rFonts w:ascii="宋体" w:hAnsi="宋体" w:hint="eastAsia"/>
          <w:sz w:val="28"/>
          <w:szCs w:val="28"/>
        </w:rPr>
        <w:t>甲方保证设备</w:t>
      </w:r>
      <w:r>
        <w:rPr>
          <w:rFonts w:ascii="宋体" w:hAnsi="宋体" w:hint="eastAsia"/>
          <w:sz w:val="28"/>
          <w:szCs w:val="28"/>
        </w:rPr>
        <w:t>在</w:t>
      </w:r>
      <w:r w:rsidRPr="002D6A3C">
        <w:rPr>
          <w:rFonts w:ascii="宋体" w:hAnsi="宋体" w:hint="eastAsia"/>
          <w:sz w:val="28"/>
          <w:szCs w:val="28"/>
        </w:rPr>
        <w:t>乙方维修保养前的状况处于良好的运行状态及附件的完整性，并向乙方提供设备清单。乙方在进行设备维修保养前按甲方提交的清单对设备进行检查，确认设备状况及数量、类型与清单记载相符，并对维修保养设备做好登记，建立维修保养档案。</w:t>
      </w:r>
    </w:p>
    <w:p w:rsidR="00863AB6" w:rsidRPr="000227E1" w:rsidRDefault="00863AB6" w:rsidP="00863AB6">
      <w:pPr>
        <w:pStyle w:val="a6"/>
        <w:spacing w:line="360" w:lineRule="auto"/>
        <w:ind w:firstLineChars="200" w:firstLine="562"/>
        <w:rPr>
          <w:rFonts w:hAnsi="宋体"/>
          <w:b/>
          <w:bCs/>
          <w:sz w:val="28"/>
          <w:szCs w:val="28"/>
        </w:rPr>
      </w:pPr>
      <w:r w:rsidRPr="000227E1">
        <w:rPr>
          <w:rFonts w:hAnsi="宋体" w:hint="eastAsia"/>
          <w:b/>
          <w:bCs/>
          <w:sz w:val="28"/>
          <w:szCs w:val="28"/>
        </w:rPr>
        <w:t>第二条  合同服务期限</w:t>
      </w:r>
    </w:p>
    <w:p w:rsidR="00863AB6" w:rsidRPr="000227E1" w:rsidRDefault="00863AB6" w:rsidP="00863AB6">
      <w:pPr>
        <w:spacing w:line="360" w:lineRule="auto"/>
        <w:ind w:firstLineChars="200" w:firstLine="560"/>
        <w:rPr>
          <w:rFonts w:ascii="宋体" w:hAnsi="宋体"/>
          <w:b/>
          <w:bCs/>
          <w:sz w:val="28"/>
          <w:szCs w:val="28"/>
        </w:rPr>
      </w:pPr>
      <w:r>
        <w:rPr>
          <w:rFonts w:ascii="宋体" w:hAnsi="宋体" w:hint="eastAsia"/>
          <w:sz w:val="28"/>
          <w:szCs w:val="28"/>
        </w:rPr>
        <w:t>2018</w:t>
      </w:r>
      <w:r w:rsidRPr="000227E1">
        <w:rPr>
          <w:rFonts w:ascii="宋体" w:hAnsi="宋体" w:hint="eastAsia"/>
          <w:sz w:val="28"/>
          <w:szCs w:val="28"/>
        </w:rPr>
        <w:t>年</w:t>
      </w:r>
      <w:r>
        <w:rPr>
          <w:rFonts w:ascii="宋体" w:hAnsi="宋体" w:hint="eastAsia"/>
          <w:sz w:val="28"/>
          <w:szCs w:val="28"/>
        </w:rPr>
        <w:t>11</w:t>
      </w:r>
      <w:r w:rsidRPr="000227E1">
        <w:rPr>
          <w:rFonts w:ascii="宋体" w:hAnsi="宋体" w:hint="eastAsia"/>
          <w:sz w:val="28"/>
          <w:szCs w:val="28"/>
        </w:rPr>
        <w:t>月</w:t>
      </w:r>
      <w:r>
        <w:rPr>
          <w:rFonts w:ascii="宋体" w:hAnsi="宋体" w:hint="eastAsia"/>
          <w:sz w:val="28"/>
          <w:szCs w:val="28"/>
        </w:rPr>
        <w:t>2</w:t>
      </w:r>
      <w:r w:rsidR="00D8664A">
        <w:rPr>
          <w:rFonts w:ascii="宋体" w:hAnsi="宋体" w:hint="eastAsia"/>
          <w:sz w:val="28"/>
          <w:szCs w:val="28"/>
        </w:rPr>
        <w:t>7</w:t>
      </w:r>
      <w:r w:rsidRPr="000227E1">
        <w:rPr>
          <w:rFonts w:ascii="宋体" w:hAnsi="宋体" w:hint="eastAsia"/>
          <w:sz w:val="28"/>
          <w:szCs w:val="28"/>
        </w:rPr>
        <w:t>日－</w:t>
      </w:r>
      <w:r>
        <w:rPr>
          <w:rFonts w:ascii="宋体" w:hAnsi="宋体" w:hint="eastAsia"/>
          <w:sz w:val="28"/>
          <w:szCs w:val="28"/>
        </w:rPr>
        <w:t>2018</w:t>
      </w:r>
      <w:r w:rsidRPr="000227E1">
        <w:rPr>
          <w:rFonts w:ascii="宋体" w:hAnsi="宋体" w:hint="eastAsia"/>
          <w:sz w:val="28"/>
          <w:szCs w:val="28"/>
        </w:rPr>
        <w:t>年</w:t>
      </w:r>
      <w:r>
        <w:rPr>
          <w:rFonts w:ascii="宋体" w:hAnsi="宋体" w:hint="eastAsia"/>
          <w:sz w:val="28"/>
          <w:szCs w:val="28"/>
        </w:rPr>
        <w:t>12</w:t>
      </w:r>
      <w:r w:rsidRPr="000227E1">
        <w:rPr>
          <w:rFonts w:ascii="宋体" w:hAnsi="宋体" w:hint="eastAsia"/>
          <w:sz w:val="28"/>
          <w:szCs w:val="28"/>
        </w:rPr>
        <w:t>月</w:t>
      </w:r>
      <w:r>
        <w:rPr>
          <w:rFonts w:ascii="宋体" w:hAnsi="宋体" w:hint="eastAsia"/>
          <w:sz w:val="28"/>
          <w:szCs w:val="28"/>
        </w:rPr>
        <w:t>25</w:t>
      </w:r>
      <w:r w:rsidRPr="000227E1">
        <w:rPr>
          <w:rFonts w:ascii="宋体" w:hAnsi="宋体" w:hint="eastAsia"/>
          <w:sz w:val="28"/>
          <w:szCs w:val="28"/>
        </w:rPr>
        <w:t>日</w:t>
      </w:r>
      <w:r w:rsidRPr="000227E1">
        <w:rPr>
          <w:rFonts w:ascii="宋体" w:hAnsi="宋体" w:hint="eastAsia"/>
          <w:b/>
          <w:bCs/>
          <w:sz w:val="28"/>
          <w:szCs w:val="28"/>
        </w:rPr>
        <w:t>。</w:t>
      </w:r>
    </w:p>
    <w:p w:rsidR="00863AB6" w:rsidRPr="007E7915" w:rsidRDefault="00863AB6" w:rsidP="00863AB6">
      <w:pPr>
        <w:spacing w:line="360" w:lineRule="auto"/>
        <w:ind w:firstLineChars="200" w:firstLine="562"/>
        <w:rPr>
          <w:rFonts w:ascii="宋体"/>
          <w:b/>
          <w:sz w:val="28"/>
          <w:szCs w:val="28"/>
        </w:rPr>
      </w:pPr>
      <w:r w:rsidRPr="007E7915">
        <w:rPr>
          <w:rFonts w:ascii="宋体" w:hAnsi="宋体" w:hint="eastAsia"/>
          <w:b/>
          <w:sz w:val="28"/>
          <w:szCs w:val="28"/>
        </w:rPr>
        <w:t>第三条</w:t>
      </w:r>
      <w:r w:rsidRPr="007E7915">
        <w:rPr>
          <w:rFonts w:ascii="宋体" w:hAnsi="宋体"/>
          <w:b/>
          <w:sz w:val="28"/>
          <w:szCs w:val="28"/>
        </w:rPr>
        <w:t xml:space="preserve"> </w:t>
      </w:r>
      <w:r w:rsidRPr="007E7915">
        <w:rPr>
          <w:rFonts w:ascii="宋体" w:hAnsi="宋体" w:hint="eastAsia"/>
          <w:b/>
          <w:sz w:val="28"/>
          <w:szCs w:val="28"/>
        </w:rPr>
        <w:t>服务内容</w:t>
      </w:r>
    </w:p>
    <w:p w:rsidR="00863AB6" w:rsidRPr="002D6A3C" w:rsidRDefault="00863AB6" w:rsidP="00863AB6">
      <w:pPr>
        <w:spacing w:line="360" w:lineRule="auto"/>
        <w:ind w:firstLineChars="196" w:firstLine="549"/>
        <w:rPr>
          <w:rFonts w:ascii="宋体" w:cs="宋体"/>
          <w:kern w:val="0"/>
          <w:sz w:val="28"/>
          <w:szCs w:val="28"/>
        </w:rPr>
      </w:pPr>
      <w:r w:rsidRPr="002D6A3C">
        <w:rPr>
          <w:rFonts w:ascii="宋体" w:hAnsi="宋体" w:cs="宋体"/>
          <w:kern w:val="0"/>
          <w:sz w:val="28"/>
          <w:szCs w:val="28"/>
        </w:rPr>
        <w:t>1</w:t>
      </w:r>
      <w:r w:rsidRPr="002D6A3C">
        <w:rPr>
          <w:rFonts w:hint="eastAsia"/>
          <w:sz w:val="28"/>
          <w:szCs w:val="28"/>
        </w:rPr>
        <w:t>．</w:t>
      </w:r>
      <w:r w:rsidRPr="002D6A3C">
        <w:rPr>
          <w:rFonts w:ascii="宋体" w:hAnsi="宋体" w:cs="宋体" w:hint="eastAsia"/>
          <w:kern w:val="0"/>
          <w:sz w:val="28"/>
          <w:szCs w:val="28"/>
        </w:rPr>
        <w:t>乙方按甲方要求对甲方的</w:t>
      </w:r>
      <w:r w:rsidR="0011376A">
        <w:rPr>
          <w:rFonts w:ascii="宋体" w:hAnsi="宋体" w:hint="eastAsia"/>
          <w:sz w:val="28"/>
          <w:szCs w:val="28"/>
        </w:rPr>
        <w:t>起重机</w:t>
      </w:r>
      <w:r w:rsidRPr="00094272">
        <w:rPr>
          <w:rFonts w:ascii="宋体" w:hAnsi="宋体" w:hint="eastAsia"/>
          <w:sz w:val="28"/>
          <w:szCs w:val="28"/>
        </w:rPr>
        <w:t>进行维修</w:t>
      </w:r>
      <w:r w:rsidRPr="002D6A3C">
        <w:rPr>
          <w:rFonts w:ascii="宋体" w:hAnsi="宋体" w:cs="宋体" w:hint="eastAsia"/>
          <w:kern w:val="0"/>
          <w:sz w:val="28"/>
          <w:szCs w:val="28"/>
        </w:rPr>
        <w:t>，内容包括：</w:t>
      </w:r>
    </w:p>
    <w:p w:rsidR="00863AB6" w:rsidRPr="002D6A3C" w:rsidRDefault="00863AB6" w:rsidP="00863AB6">
      <w:pPr>
        <w:spacing w:line="360" w:lineRule="auto"/>
        <w:ind w:firstLineChars="196" w:firstLine="549"/>
        <w:rPr>
          <w:rFonts w:ascii="宋体" w:cs="宋体"/>
          <w:kern w:val="0"/>
          <w:sz w:val="28"/>
          <w:szCs w:val="28"/>
        </w:rPr>
      </w:pPr>
      <w:r w:rsidRPr="002D6A3C">
        <w:rPr>
          <w:rFonts w:ascii="宋体" w:hAnsi="宋体" w:cs="宋体"/>
          <w:kern w:val="0"/>
          <w:sz w:val="28"/>
          <w:szCs w:val="28"/>
        </w:rPr>
        <w:t>1.1</w:t>
      </w:r>
      <w:r>
        <w:rPr>
          <w:rFonts w:ascii="宋体" w:hAnsi="宋体" w:cs="宋体" w:hint="eastAsia"/>
          <w:kern w:val="0"/>
          <w:sz w:val="28"/>
          <w:szCs w:val="28"/>
        </w:rPr>
        <w:t>由甲方安排的</w:t>
      </w:r>
      <w:r w:rsidR="0011376A">
        <w:rPr>
          <w:rFonts w:ascii="宋体" w:hAnsi="宋体" w:cs="宋体" w:hint="eastAsia"/>
          <w:kern w:val="0"/>
          <w:sz w:val="28"/>
          <w:szCs w:val="28"/>
        </w:rPr>
        <w:t>起重机</w:t>
      </w:r>
      <w:r>
        <w:rPr>
          <w:rFonts w:ascii="宋体" w:hAnsi="宋体" w:cs="宋体" w:hint="eastAsia"/>
          <w:kern w:val="0"/>
          <w:sz w:val="28"/>
          <w:szCs w:val="28"/>
        </w:rPr>
        <w:t>（燃气</w:t>
      </w:r>
      <w:r w:rsidR="0011376A">
        <w:rPr>
          <w:rFonts w:ascii="宋体" w:hAnsi="宋体" w:cs="宋体" w:hint="eastAsia"/>
          <w:kern w:val="0"/>
          <w:sz w:val="28"/>
          <w:szCs w:val="28"/>
        </w:rPr>
        <w:t>起重机</w:t>
      </w:r>
      <w:r>
        <w:rPr>
          <w:rFonts w:ascii="宋体" w:hAnsi="宋体" w:cs="宋体" w:hint="eastAsia"/>
          <w:kern w:val="0"/>
          <w:sz w:val="28"/>
          <w:szCs w:val="28"/>
        </w:rPr>
        <w:t>、燃油</w:t>
      </w:r>
      <w:r w:rsidR="0011376A">
        <w:rPr>
          <w:rFonts w:ascii="宋体" w:hAnsi="宋体" w:cs="宋体" w:hint="eastAsia"/>
          <w:kern w:val="0"/>
          <w:sz w:val="28"/>
          <w:szCs w:val="28"/>
        </w:rPr>
        <w:t>起重机</w:t>
      </w:r>
      <w:r>
        <w:rPr>
          <w:rFonts w:ascii="宋体" w:hAnsi="宋体" w:cs="宋体" w:hint="eastAsia"/>
          <w:kern w:val="0"/>
          <w:sz w:val="28"/>
          <w:szCs w:val="28"/>
        </w:rPr>
        <w:t>）</w:t>
      </w:r>
      <w:r w:rsidRPr="002D6A3C">
        <w:rPr>
          <w:rFonts w:ascii="宋体" w:hAnsi="宋体" w:cs="宋体" w:hint="eastAsia"/>
          <w:kern w:val="0"/>
          <w:sz w:val="28"/>
          <w:szCs w:val="28"/>
        </w:rPr>
        <w:t>。</w:t>
      </w:r>
    </w:p>
    <w:p w:rsidR="00863AB6" w:rsidRPr="002D6A3C" w:rsidRDefault="00863AB6" w:rsidP="00863AB6">
      <w:pPr>
        <w:spacing w:line="360" w:lineRule="auto"/>
        <w:ind w:firstLineChars="196" w:firstLine="549"/>
        <w:rPr>
          <w:rFonts w:ascii="宋体" w:cs="宋体"/>
          <w:kern w:val="0"/>
          <w:sz w:val="28"/>
          <w:szCs w:val="28"/>
        </w:rPr>
      </w:pPr>
      <w:r>
        <w:rPr>
          <w:rFonts w:ascii="宋体" w:hAnsi="宋体" w:cs="宋体" w:hint="eastAsia"/>
          <w:kern w:val="0"/>
          <w:sz w:val="28"/>
          <w:szCs w:val="28"/>
        </w:rPr>
        <w:t>1</w:t>
      </w:r>
      <w:r w:rsidRPr="002D6A3C">
        <w:rPr>
          <w:rFonts w:ascii="宋体" w:hAnsi="宋体" w:cs="宋体"/>
          <w:kern w:val="0"/>
          <w:sz w:val="28"/>
          <w:szCs w:val="28"/>
        </w:rPr>
        <w:t>.2</w:t>
      </w:r>
      <w:r>
        <w:rPr>
          <w:rFonts w:ascii="宋体" w:hAnsi="宋体" w:cs="宋体" w:hint="eastAsia"/>
          <w:kern w:val="0"/>
          <w:sz w:val="28"/>
          <w:szCs w:val="28"/>
        </w:rPr>
        <w:t>按照规定</w:t>
      </w:r>
      <w:r w:rsidRPr="002D6A3C">
        <w:rPr>
          <w:rFonts w:ascii="宋体" w:hAnsi="宋体" w:cs="宋体" w:hint="eastAsia"/>
          <w:kern w:val="0"/>
          <w:sz w:val="28"/>
          <w:szCs w:val="28"/>
        </w:rPr>
        <w:t>对上述设备进行</w:t>
      </w:r>
      <w:r>
        <w:rPr>
          <w:rFonts w:ascii="宋体" w:hAnsi="宋体" w:cs="宋体" w:hint="eastAsia"/>
          <w:kern w:val="0"/>
          <w:sz w:val="28"/>
          <w:szCs w:val="28"/>
        </w:rPr>
        <w:t>维修</w:t>
      </w:r>
      <w:r w:rsidRPr="002D6A3C">
        <w:rPr>
          <w:rFonts w:ascii="宋体" w:hAnsi="宋体" w:cs="宋体" w:hint="eastAsia"/>
          <w:kern w:val="0"/>
          <w:sz w:val="28"/>
          <w:szCs w:val="28"/>
        </w:rPr>
        <w:t>（有维修记录，并由基层队验收确认）。</w:t>
      </w:r>
    </w:p>
    <w:p w:rsidR="00863AB6" w:rsidRPr="002D6A3C" w:rsidRDefault="00863AB6" w:rsidP="00863AB6">
      <w:pPr>
        <w:autoSpaceDE w:val="0"/>
        <w:autoSpaceDN w:val="0"/>
        <w:adjustRightInd w:val="0"/>
        <w:spacing w:line="360" w:lineRule="auto"/>
        <w:ind w:firstLineChars="200" w:firstLine="560"/>
        <w:rPr>
          <w:rFonts w:ascii="宋体" w:cs="宋体"/>
          <w:kern w:val="0"/>
          <w:sz w:val="28"/>
          <w:szCs w:val="28"/>
        </w:rPr>
      </w:pPr>
      <w:r w:rsidRPr="002D6A3C">
        <w:rPr>
          <w:rFonts w:ascii="宋体" w:hAnsi="宋体" w:cs="宋体"/>
          <w:kern w:val="0"/>
          <w:sz w:val="28"/>
          <w:szCs w:val="28"/>
        </w:rPr>
        <w:t>2</w:t>
      </w:r>
      <w:r w:rsidRPr="002D6A3C">
        <w:rPr>
          <w:rFonts w:hint="eastAsia"/>
          <w:sz w:val="28"/>
          <w:szCs w:val="28"/>
        </w:rPr>
        <w:t>．</w:t>
      </w:r>
      <w:r w:rsidRPr="002D6A3C">
        <w:rPr>
          <w:rFonts w:ascii="宋体" w:hAnsi="宋体" w:cs="宋体" w:hint="eastAsia"/>
          <w:kern w:val="0"/>
          <w:sz w:val="28"/>
          <w:szCs w:val="28"/>
        </w:rPr>
        <w:t>除上述</w:t>
      </w:r>
      <w:r>
        <w:rPr>
          <w:rFonts w:ascii="宋体" w:hAnsi="宋体" w:cs="宋体" w:hint="eastAsia"/>
          <w:kern w:val="0"/>
          <w:sz w:val="28"/>
          <w:szCs w:val="28"/>
        </w:rPr>
        <w:t>维修</w:t>
      </w:r>
      <w:r w:rsidRPr="002D6A3C">
        <w:rPr>
          <w:rFonts w:ascii="宋体" w:hAnsi="宋体" w:cs="宋体" w:hint="eastAsia"/>
          <w:kern w:val="0"/>
          <w:sz w:val="28"/>
          <w:szCs w:val="28"/>
        </w:rPr>
        <w:t>服务外，如甲方设备在正常使用中发生故障或损坏，根据甲方要求乙方应在</w:t>
      </w:r>
      <w:r w:rsidRPr="002D6A3C">
        <w:rPr>
          <w:rFonts w:ascii="宋体" w:hAnsi="宋体" w:cs="宋体"/>
          <w:kern w:val="0"/>
          <w:sz w:val="28"/>
          <w:szCs w:val="28"/>
          <w:u w:val="single"/>
        </w:rPr>
        <w:t>4</w:t>
      </w:r>
      <w:r w:rsidRPr="002D6A3C">
        <w:rPr>
          <w:rFonts w:ascii="宋体" w:hAnsi="宋体" w:cs="宋体" w:hint="eastAsia"/>
          <w:kern w:val="0"/>
          <w:sz w:val="28"/>
          <w:szCs w:val="28"/>
        </w:rPr>
        <w:t>小时内派人到现场进</w:t>
      </w:r>
      <w:r w:rsidRPr="002D6A3C">
        <w:rPr>
          <w:rFonts w:ascii="Batang" w:eastAsia="Batang" w:hAnsi="Batang" w:cs="Batang" w:hint="eastAsia"/>
          <w:kern w:val="0"/>
          <w:sz w:val="28"/>
          <w:szCs w:val="28"/>
        </w:rPr>
        <w:t>行</w:t>
      </w:r>
      <w:r w:rsidRPr="002D6A3C">
        <w:rPr>
          <w:rFonts w:ascii="宋体" w:hAnsi="宋体" w:cs="宋体" w:hint="eastAsia"/>
          <w:kern w:val="0"/>
          <w:sz w:val="28"/>
          <w:szCs w:val="28"/>
        </w:rPr>
        <w:t>抢（维）修；日常维修工作服从甲方工作安排，按时、按质、按量完成维修工作。</w:t>
      </w:r>
    </w:p>
    <w:p w:rsidR="00863AB6" w:rsidRPr="007E7915" w:rsidRDefault="00863AB6" w:rsidP="00863AB6">
      <w:pPr>
        <w:spacing w:line="500" w:lineRule="exact"/>
        <w:ind w:firstLineChars="196" w:firstLine="551"/>
        <w:rPr>
          <w:rFonts w:ascii="宋体" w:hAnsi="宋体"/>
          <w:b/>
          <w:sz w:val="28"/>
          <w:szCs w:val="28"/>
        </w:rPr>
      </w:pPr>
      <w:r w:rsidRPr="007E7915">
        <w:rPr>
          <w:rFonts w:ascii="宋体" w:hAnsi="宋体" w:hint="eastAsia"/>
          <w:b/>
          <w:sz w:val="28"/>
          <w:szCs w:val="28"/>
        </w:rPr>
        <w:t>第四条  维修标准</w:t>
      </w:r>
    </w:p>
    <w:p w:rsidR="00863AB6" w:rsidRPr="000227E1" w:rsidRDefault="00863AB6" w:rsidP="00863AB6">
      <w:pPr>
        <w:tabs>
          <w:tab w:val="left" w:pos="105"/>
          <w:tab w:val="left" w:pos="315"/>
          <w:tab w:val="left" w:pos="420"/>
          <w:tab w:val="left" w:pos="630"/>
          <w:tab w:val="left" w:pos="840"/>
          <w:tab w:val="left" w:pos="1050"/>
        </w:tabs>
        <w:spacing w:line="360" w:lineRule="auto"/>
        <w:ind w:leftChars="49" w:left="103" w:firstLineChars="200" w:firstLine="560"/>
        <w:rPr>
          <w:rFonts w:ascii="宋体" w:hAnsi="宋体"/>
          <w:sz w:val="28"/>
          <w:szCs w:val="28"/>
        </w:rPr>
      </w:pPr>
      <w:r w:rsidRPr="000227E1">
        <w:rPr>
          <w:rFonts w:ascii="宋体" w:hAnsi="宋体" w:hint="eastAsia"/>
          <w:sz w:val="28"/>
          <w:szCs w:val="28"/>
        </w:rPr>
        <w:t>1.修理标准</w:t>
      </w:r>
    </w:p>
    <w:p w:rsidR="00863AB6" w:rsidRPr="00D95FE2" w:rsidRDefault="00863AB6" w:rsidP="00863AB6">
      <w:pPr>
        <w:spacing w:line="360" w:lineRule="auto"/>
        <w:ind w:firstLine="560"/>
        <w:rPr>
          <w:sz w:val="28"/>
          <w:szCs w:val="28"/>
        </w:rPr>
      </w:pPr>
      <w:r w:rsidRPr="00D95FE2">
        <w:rPr>
          <w:rFonts w:hint="eastAsia"/>
          <w:sz w:val="28"/>
          <w:szCs w:val="28"/>
        </w:rPr>
        <w:lastRenderedPageBreak/>
        <w:t>按原生产制造厂技术标准为依据，</w:t>
      </w:r>
      <w:proofErr w:type="gramStart"/>
      <w:r w:rsidRPr="00D95FE2">
        <w:rPr>
          <w:rFonts w:hint="eastAsia"/>
          <w:sz w:val="28"/>
          <w:szCs w:val="28"/>
        </w:rPr>
        <w:t>执行</w:t>
      </w:r>
      <w:r w:rsidR="0011376A" w:rsidRPr="0011376A">
        <w:rPr>
          <w:rFonts w:hint="eastAsia"/>
          <w:sz w:val="28"/>
          <w:szCs w:val="28"/>
        </w:rPr>
        <w:t>执行</w:t>
      </w:r>
      <w:proofErr w:type="gramEnd"/>
      <w:r w:rsidR="0011376A" w:rsidRPr="0011376A">
        <w:rPr>
          <w:rFonts w:hint="eastAsia"/>
          <w:sz w:val="28"/>
          <w:szCs w:val="28"/>
        </w:rPr>
        <w:t>GB6067</w:t>
      </w:r>
      <w:r w:rsidR="0011376A" w:rsidRPr="0011376A">
        <w:rPr>
          <w:rFonts w:hint="eastAsia"/>
          <w:sz w:val="28"/>
          <w:szCs w:val="28"/>
        </w:rPr>
        <w:t>《起重机安全规程》、</w:t>
      </w:r>
      <w:r w:rsidR="0011376A" w:rsidRPr="0011376A">
        <w:rPr>
          <w:rFonts w:hint="eastAsia"/>
          <w:sz w:val="28"/>
          <w:szCs w:val="28"/>
        </w:rPr>
        <w:t xml:space="preserve">GB5095 </w:t>
      </w:r>
      <w:r w:rsidR="0011376A" w:rsidRPr="0011376A">
        <w:rPr>
          <w:rFonts w:hint="eastAsia"/>
          <w:sz w:val="28"/>
          <w:szCs w:val="28"/>
        </w:rPr>
        <w:t>《起重机实验规范及程序》等国家及行业标准</w:t>
      </w:r>
      <w:r>
        <w:rPr>
          <w:rFonts w:hint="eastAsia"/>
          <w:sz w:val="28"/>
          <w:szCs w:val="28"/>
        </w:rPr>
        <w:t>。</w:t>
      </w:r>
    </w:p>
    <w:p w:rsidR="00863AB6" w:rsidRPr="000227E1" w:rsidRDefault="00863AB6" w:rsidP="00863AB6">
      <w:pPr>
        <w:spacing w:line="360" w:lineRule="auto"/>
        <w:ind w:firstLine="560"/>
        <w:rPr>
          <w:rFonts w:ascii="宋体" w:hAnsi="宋体"/>
          <w:b/>
          <w:sz w:val="28"/>
          <w:szCs w:val="28"/>
        </w:rPr>
      </w:pPr>
      <w:r w:rsidRPr="000227E1">
        <w:rPr>
          <w:rFonts w:ascii="宋体" w:hAnsi="宋体" w:hint="eastAsia"/>
          <w:sz w:val="28"/>
          <w:szCs w:val="28"/>
        </w:rPr>
        <w:t>2.</w:t>
      </w:r>
      <w:r w:rsidRPr="000227E1">
        <w:rPr>
          <w:rFonts w:ascii="宋体" w:hAnsi="宋体" w:hint="eastAsia"/>
          <w:b/>
          <w:sz w:val="28"/>
          <w:szCs w:val="28"/>
        </w:rPr>
        <w:t>修理内容</w:t>
      </w:r>
    </w:p>
    <w:p w:rsidR="00863AB6" w:rsidRDefault="00863AB6" w:rsidP="00863AB6">
      <w:pPr>
        <w:pStyle w:val="a6"/>
        <w:spacing w:line="360" w:lineRule="auto"/>
        <w:ind w:firstLineChars="200" w:firstLine="562"/>
        <w:rPr>
          <w:rFonts w:hAnsi="宋体"/>
          <w:b/>
          <w:bCs/>
          <w:sz w:val="28"/>
          <w:szCs w:val="28"/>
        </w:rPr>
      </w:pPr>
      <w:r>
        <w:rPr>
          <w:rFonts w:hAnsi="宋体" w:hint="eastAsia"/>
          <w:b/>
          <w:bCs/>
          <w:sz w:val="28"/>
          <w:szCs w:val="28"/>
        </w:rPr>
        <w:t>2.1</w:t>
      </w:r>
      <w:r w:rsidR="00C47F14">
        <w:rPr>
          <w:rFonts w:hAnsi="宋体" w:hint="eastAsia"/>
          <w:b/>
          <w:bCs/>
          <w:sz w:val="28"/>
          <w:szCs w:val="28"/>
        </w:rPr>
        <w:t>新疆采油厂</w:t>
      </w:r>
      <w:proofErr w:type="gramStart"/>
      <w:r w:rsidR="00D8664A">
        <w:rPr>
          <w:rFonts w:hAnsi="宋体" w:hint="eastAsia"/>
          <w:b/>
          <w:bCs/>
          <w:sz w:val="28"/>
          <w:szCs w:val="28"/>
        </w:rPr>
        <w:t>宝浪联合站</w:t>
      </w:r>
      <w:proofErr w:type="gramEnd"/>
      <w:r w:rsidR="006C4E11" w:rsidRPr="006C4E11">
        <w:rPr>
          <w:rFonts w:hAnsi="宋体" w:hint="eastAsia"/>
          <w:b/>
          <w:bCs/>
          <w:sz w:val="28"/>
          <w:szCs w:val="28"/>
        </w:rPr>
        <w:t>起重机维修保养</w:t>
      </w:r>
      <w:r>
        <w:rPr>
          <w:rFonts w:hAnsi="宋体" w:hint="eastAsia"/>
          <w:b/>
          <w:bCs/>
          <w:sz w:val="28"/>
          <w:szCs w:val="28"/>
        </w:rPr>
        <w:t>：</w:t>
      </w:r>
    </w:p>
    <w:p w:rsidR="006C4E11" w:rsidRDefault="006C4E11" w:rsidP="006C4E11">
      <w:pPr>
        <w:pStyle w:val="a6"/>
        <w:spacing w:line="360" w:lineRule="auto"/>
        <w:ind w:firstLineChars="200" w:firstLine="560"/>
        <w:rPr>
          <w:rFonts w:hAnsi="宋体"/>
          <w:bCs/>
          <w:sz w:val="28"/>
          <w:szCs w:val="28"/>
        </w:rPr>
      </w:pPr>
      <w:r w:rsidRPr="006C4E11">
        <w:rPr>
          <w:rFonts w:hAnsi="宋体" w:hint="eastAsia"/>
          <w:bCs/>
          <w:sz w:val="28"/>
          <w:szCs w:val="28"/>
        </w:rPr>
        <w:t>轻烃压缩机房10T起重机检修：全车系统保养、更换防爆重锤限位器，年度检验；注水泵房5T起重机检修：全车系统保养、更换操作手柄等，年度检验；真空泵房</w:t>
      </w:r>
      <w:proofErr w:type="gramStart"/>
      <w:r w:rsidRPr="006C4E11">
        <w:rPr>
          <w:rFonts w:hAnsi="宋体" w:hint="eastAsia"/>
          <w:bCs/>
          <w:sz w:val="28"/>
          <w:szCs w:val="28"/>
        </w:rPr>
        <w:t>房</w:t>
      </w:r>
      <w:proofErr w:type="gramEnd"/>
      <w:r w:rsidRPr="006C4E11">
        <w:rPr>
          <w:rFonts w:hAnsi="宋体" w:hint="eastAsia"/>
          <w:bCs/>
          <w:sz w:val="28"/>
          <w:szCs w:val="28"/>
        </w:rPr>
        <w:t>3t起重机检修：全车系统保养，年度检验。</w:t>
      </w:r>
    </w:p>
    <w:p w:rsidR="00863AB6" w:rsidRPr="00B9193E" w:rsidRDefault="00863AB6" w:rsidP="006C4E11">
      <w:pPr>
        <w:pStyle w:val="a6"/>
        <w:spacing w:line="360" w:lineRule="auto"/>
        <w:ind w:firstLineChars="200" w:firstLine="562"/>
        <w:rPr>
          <w:rFonts w:hAnsi="宋体"/>
          <w:b/>
          <w:bCs/>
          <w:sz w:val="28"/>
          <w:szCs w:val="28"/>
        </w:rPr>
      </w:pPr>
      <w:r w:rsidRPr="00B9193E">
        <w:rPr>
          <w:rFonts w:hAnsi="宋体" w:hint="eastAsia"/>
          <w:b/>
          <w:bCs/>
          <w:sz w:val="28"/>
          <w:szCs w:val="28"/>
        </w:rPr>
        <w:t>2.2</w:t>
      </w:r>
      <w:r w:rsidRPr="00B9193E">
        <w:rPr>
          <w:rFonts w:hint="eastAsia"/>
          <w:b/>
        </w:rPr>
        <w:t xml:space="preserve">  </w:t>
      </w:r>
      <w:r>
        <w:rPr>
          <w:rFonts w:hint="eastAsia"/>
          <w:b/>
        </w:rPr>
        <w:t xml:space="preserve"> </w:t>
      </w:r>
      <w:r w:rsidR="006C4E11" w:rsidRPr="006C4E11">
        <w:rPr>
          <w:rFonts w:hAnsi="宋体" w:hint="eastAsia"/>
          <w:b/>
          <w:bCs/>
          <w:sz w:val="28"/>
          <w:szCs w:val="28"/>
        </w:rPr>
        <w:t>油管厂起重机修理</w:t>
      </w:r>
      <w:r w:rsidRPr="00B9193E">
        <w:rPr>
          <w:rFonts w:hAnsi="宋体" w:hint="eastAsia"/>
          <w:b/>
          <w:bCs/>
          <w:sz w:val="28"/>
          <w:szCs w:val="28"/>
        </w:rPr>
        <w:t>：</w:t>
      </w:r>
    </w:p>
    <w:p w:rsidR="006C4E11" w:rsidRDefault="006C4E11" w:rsidP="006C4E11">
      <w:pPr>
        <w:pStyle w:val="a6"/>
        <w:spacing w:line="360" w:lineRule="auto"/>
        <w:ind w:firstLineChars="200" w:firstLine="560"/>
        <w:rPr>
          <w:rFonts w:hAnsi="宋体"/>
          <w:bCs/>
          <w:sz w:val="28"/>
          <w:szCs w:val="28"/>
        </w:rPr>
      </w:pPr>
      <w:r w:rsidRPr="006C4E11">
        <w:rPr>
          <w:rFonts w:hAnsi="宋体" w:hint="eastAsia"/>
          <w:bCs/>
          <w:sz w:val="28"/>
          <w:szCs w:val="28"/>
        </w:rPr>
        <w:t>起重机5吨维修：系统维护保养，更换易损件，年度审验。2、起重机3吨维修：系统维护保养，更换易损件，年度审验。</w:t>
      </w:r>
    </w:p>
    <w:p w:rsidR="00863AB6" w:rsidRDefault="00863AB6" w:rsidP="006C4E11">
      <w:pPr>
        <w:pStyle w:val="a6"/>
        <w:spacing w:line="360" w:lineRule="auto"/>
        <w:ind w:firstLineChars="200" w:firstLine="562"/>
        <w:rPr>
          <w:rFonts w:hAnsi="宋体"/>
          <w:b/>
          <w:bCs/>
          <w:sz w:val="28"/>
          <w:szCs w:val="28"/>
        </w:rPr>
      </w:pPr>
      <w:r w:rsidRPr="00C27372">
        <w:rPr>
          <w:rFonts w:hAnsi="宋体" w:hint="eastAsia"/>
          <w:b/>
          <w:bCs/>
          <w:sz w:val="28"/>
          <w:szCs w:val="28"/>
        </w:rPr>
        <w:t>2.3</w:t>
      </w:r>
      <w:r>
        <w:rPr>
          <w:rFonts w:hAnsi="宋体" w:hint="eastAsia"/>
          <w:b/>
          <w:bCs/>
          <w:sz w:val="28"/>
          <w:szCs w:val="28"/>
        </w:rPr>
        <w:t xml:space="preserve">  </w:t>
      </w:r>
      <w:r w:rsidR="006C4E11" w:rsidRPr="006C4E11">
        <w:rPr>
          <w:rFonts w:hAnsi="宋体" w:hint="eastAsia"/>
          <w:b/>
          <w:bCs/>
          <w:sz w:val="28"/>
          <w:szCs w:val="28"/>
        </w:rPr>
        <w:t>春光</w:t>
      </w:r>
      <w:proofErr w:type="gramStart"/>
      <w:r w:rsidR="006C4E11" w:rsidRPr="006C4E11">
        <w:rPr>
          <w:rFonts w:hAnsi="宋体" w:hint="eastAsia"/>
          <w:b/>
          <w:bCs/>
          <w:sz w:val="28"/>
          <w:szCs w:val="28"/>
        </w:rPr>
        <w:t>联合站</w:t>
      </w:r>
      <w:proofErr w:type="gramEnd"/>
      <w:r w:rsidR="006C4E11" w:rsidRPr="006C4E11">
        <w:rPr>
          <w:rFonts w:hAnsi="宋体" w:hint="eastAsia"/>
          <w:b/>
          <w:bCs/>
          <w:sz w:val="28"/>
          <w:szCs w:val="28"/>
        </w:rPr>
        <w:t>起重机修理</w:t>
      </w:r>
      <w:r>
        <w:rPr>
          <w:rFonts w:hAnsi="宋体" w:hint="eastAsia"/>
          <w:b/>
          <w:bCs/>
          <w:sz w:val="28"/>
          <w:szCs w:val="28"/>
        </w:rPr>
        <w:t>：</w:t>
      </w:r>
    </w:p>
    <w:p w:rsidR="006C4E11" w:rsidRDefault="006C4E11" w:rsidP="006C4E11">
      <w:pPr>
        <w:spacing w:line="360" w:lineRule="auto"/>
        <w:ind w:firstLineChars="200" w:firstLine="560"/>
        <w:rPr>
          <w:rFonts w:ascii="宋体" w:eastAsiaTheme="minorEastAsia" w:hAnsi="宋体" w:cstheme="minorBidi"/>
          <w:bCs/>
          <w:sz w:val="28"/>
          <w:szCs w:val="28"/>
        </w:rPr>
      </w:pPr>
      <w:r w:rsidRPr="006C4E11">
        <w:rPr>
          <w:rFonts w:ascii="宋体" w:eastAsiaTheme="minorEastAsia" w:hAnsi="宋体" w:cstheme="minorBidi" w:hint="eastAsia"/>
          <w:bCs/>
          <w:sz w:val="28"/>
          <w:szCs w:val="28"/>
        </w:rPr>
        <w:t>LDZ电动单梁（悬挂）起重机隐患整改：增设超载限制器、限位装置，重机检修更换钢丝绳150m，盘绳器4只，限位器2只，移动操作控制装置1套，制作检修平台，安装调试运行等。</w:t>
      </w:r>
    </w:p>
    <w:p w:rsidR="00863AB6" w:rsidRDefault="00863AB6" w:rsidP="006C4E11">
      <w:pPr>
        <w:spacing w:line="360" w:lineRule="auto"/>
        <w:ind w:firstLineChars="200" w:firstLine="562"/>
        <w:rPr>
          <w:rFonts w:ascii="宋体" w:hAnsi="宋体"/>
          <w:b/>
          <w:sz w:val="28"/>
          <w:szCs w:val="28"/>
        </w:rPr>
      </w:pPr>
      <w:r w:rsidRPr="007E7915">
        <w:rPr>
          <w:rFonts w:ascii="宋体" w:hAnsi="宋体" w:hint="eastAsia"/>
          <w:b/>
          <w:sz w:val="28"/>
          <w:szCs w:val="28"/>
        </w:rPr>
        <w:t>第五条</w:t>
      </w:r>
      <w:r w:rsidRPr="007E7915">
        <w:rPr>
          <w:rFonts w:ascii="宋体" w:hAnsi="宋体"/>
          <w:b/>
          <w:sz w:val="28"/>
          <w:szCs w:val="28"/>
        </w:rPr>
        <w:t xml:space="preserve"> </w:t>
      </w:r>
      <w:r w:rsidRPr="007E7915">
        <w:rPr>
          <w:rFonts w:ascii="宋体" w:hAnsi="宋体" w:hint="eastAsia"/>
          <w:b/>
          <w:sz w:val="28"/>
          <w:szCs w:val="28"/>
        </w:rPr>
        <w:t>乙方维修保养服务应达到如下标准</w:t>
      </w:r>
    </w:p>
    <w:p w:rsidR="00863AB6" w:rsidRPr="007E7915" w:rsidRDefault="00863AB6" w:rsidP="00863AB6">
      <w:pPr>
        <w:spacing w:line="360" w:lineRule="auto"/>
        <w:ind w:firstLineChars="200" w:firstLine="560"/>
        <w:rPr>
          <w:rFonts w:ascii="宋体"/>
          <w:b/>
          <w:sz w:val="28"/>
          <w:szCs w:val="28"/>
        </w:rPr>
      </w:pPr>
      <w:r w:rsidRPr="00A720F5">
        <w:rPr>
          <w:rFonts w:ascii="宋体" w:hAnsi="宋体" w:hint="eastAsia"/>
          <w:sz w:val="28"/>
          <w:szCs w:val="28"/>
        </w:rPr>
        <w:t>设备维修后，其技术性能恢复到设备故障前性能或设备出厂前95%以上的性能。</w:t>
      </w:r>
    </w:p>
    <w:p w:rsidR="00863AB6" w:rsidRPr="007E7915" w:rsidRDefault="00863AB6" w:rsidP="00863AB6">
      <w:pPr>
        <w:spacing w:line="360" w:lineRule="auto"/>
        <w:ind w:firstLineChars="200" w:firstLine="562"/>
        <w:rPr>
          <w:rFonts w:ascii="宋体"/>
          <w:b/>
          <w:sz w:val="28"/>
          <w:szCs w:val="28"/>
        </w:rPr>
      </w:pPr>
      <w:r w:rsidRPr="007E7915">
        <w:rPr>
          <w:rFonts w:ascii="宋体" w:hAnsi="宋体" w:hint="eastAsia"/>
          <w:b/>
          <w:sz w:val="28"/>
          <w:szCs w:val="28"/>
        </w:rPr>
        <w:t>第六条</w:t>
      </w:r>
      <w:r w:rsidRPr="007E7915">
        <w:rPr>
          <w:rFonts w:ascii="宋体" w:hAnsi="宋体"/>
          <w:b/>
          <w:sz w:val="28"/>
          <w:szCs w:val="28"/>
        </w:rPr>
        <w:t xml:space="preserve"> </w:t>
      </w:r>
      <w:r w:rsidRPr="007E7915">
        <w:rPr>
          <w:rFonts w:ascii="宋体" w:hAnsi="宋体" w:hint="eastAsia"/>
          <w:b/>
          <w:sz w:val="28"/>
          <w:szCs w:val="28"/>
        </w:rPr>
        <w:t>服务费用</w:t>
      </w:r>
    </w:p>
    <w:p w:rsidR="00863AB6" w:rsidRDefault="00863AB6" w:rsidP="00863AB6">
      <w:pPr>
        <w:numPr>
          <w:ilvl w:val="0"/>
          <w:numId w:val="1"/>
        </w:numPr>
        <w:tabs>
          <w:tab w:val="left" w:pos="105"/>
          <w:tab w:val="left" w:pos="315"/>
          <w:tab w:val="left" w:pos="420"/>
          <w:tab w:val="left" w:pos="630"/>
          <w:tab w:val="left" w:pos="840"/>
          <w:tab w:val="left" w:pos="1050"/>
        </w:tabs>
        <w:spacing w:line="360" w:lineRule="auto"/>
        <w:rPr>
          <w:rFonts w:ascii="宋体" w:hAnsi="宋体"/>
          <w:sz w:val="28"/>
          <w:szCs w:val="28"/>
        </w:rPr>
      </w:pPr>
      <w:r>
        <w:rPr>
          <w:rFonts w:ascii="宋体" w:hAnsi="宋体" w:hint="eastAsia"/>
          <w:sz w:val="28"/>
          <w:szCs w:val="28"/>
        </w:rPr>
        <w:t>主要为人员费用、配件费用与车辆费用。</w:t>
      </w:r>
    </w:p>
    <w:p w:rsidR="00863AB6" w:rsidRDefault="00863AB6" w:rsidP="00863AB6">
      <w:pPr>
        <w:tabs>
          <w:tab w:val="left" w:pos="105"/>
          <w:tab w:val="left" w:pos="315"/>
          <w:tab w:val="left" w:pos="420"/>
          <w:tab w:val="left" w:pos="630"/>
          <w:tab w:val="left" w:pos="840"/>
          <w:tab w:val="left" w:pos="1050"/>
        </w:tabs>
        <w:spacing w:line="360" w:lineRule="auto"/>
        <w:ind w:left="663"/>
        <w:rPr>
          <w:rFonts w:ascii="宋体" w:hAnsi="宋体"/>
          <w:sz w:val="28"/>
          <w:szCs w:val="28"/>
        </w:rPr>
      </w:pPr>
      <w:r>
        <w:rPr>
          <w:rFonts w:ascii="宋体" w:hAnsi="宋体" w:hint="eastAsia"/>
          <w:sz w:val="28"/>
          <w:szCs w:val="28"/>
        </w:rPr>
        <w:t xml:space="preserve">承包费用为中标价格（含17%增值税）。 </w:t>
      </w:r>
    </w:p>
    <w:p w:rsidR="00863AB6" w:rsidRPr="007E7915" w:rsidRDefault="00863AB6" w:rsidP="00863AB6">
      <w:pPr>
        <w:spacing w:line="360" w:lineRule="auto"/>
        <w:ind w:firstLineChars="200" w:firstLine="562"/>
        <w:rPr>
          <w:rFonts w:ascii="宋体"/>
          <w:b/>
          <w:sz w:val="28"/>
          <w:szCs w:val="28"/>
        </w:rPr>
      </w:pPr>
      <w:r w:rsidRPr="007E7915">
        <w:rPr>
          <w:rFonts w:ascii="宋体" w:hAnsi="宋体" w:hint="eastAsia"/>
          <w:b/>
          <w:sz w:val="28"/>
          <w:szCs w:val="28"/>
        </w:rPr>
        <w:t>第七条</w:t>
      </w:r>
      <w:r w:rsidRPr="007E7915">
        <w:rPr>
          <w:rFonts w:ascii="宋体" w:hAnsi="宋体"/>
          <w:b/>
          <w:sz w:val="28"/>
          <w:szCs w:val="28"/>
        </w:rPr>
        <w:t xml:space="preserve">  </w:t>
      </w:r>
      <w:r w:rsidRPr="007E7915">
        <w:rPr>
          <w:rFonts w:ascii="宋体" w:hAnsi="宋体" w:hint="eastAsia"/>
          <w:b/>
          <w:sz w:val="28"/>
          <w:szCs w:val="28"/>
        </w:rPr>
        <w:t>支付方式及质量保证金</w:t>
      </w:r>
    </w:p>
    <w:p w:rsidR="00863AB6" w:rsidRDefault="00863AB6" w:rsidP="00863AB6">
      <w:pPr>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1.</w:t>
      </w:r>
      <w:r w:rsidRPr="002D6A3C">
        <w:rPr>
          <w:rFonts w:ascii="宋体" w:hAnsi="宋体" w:cs="宋体" w:hint="eastAsia"/>
          <w:kern w:val="0"/>
          <w:sz w:val="28"/>
          <w:szCs w:val="28"/>
        </w:rPr>
        <w:t>依据</w:t>
      </w:r>
      <w:r>
        <w:rPr>
          <w:rFonts w:ascii="宋体" w:hAnsi="宋体" w:cs="宋体" w:hint="eastAsia"/>
          <w:kern w:val="0"/>
          <w:sz w:val="28"/>
          <w:szCs w:val="28"/>
        </w:rPr>
        <w:t>维修后的验收、季度</w:t>
      </w:r>
      <w:r w:rsidRPr="002D6A3C">
        <w:rPr>
          <w:rFonts w:ascii="宋体" w:hAnsi="宋体" w:cs="宋体" w:hint="eastAsia"/>
          <w:kern w:val="0"/>
          <w:sz w:val="28"/>
          <w:szCs w:val="28"/>
        </w:rPr>
        <w:t>考核结果，按照甲方结算程序，</w:t>
      </w:r>
      <w:r>
        <w:rPr>
          <w:rFonts w:ascii="宋体" w:hAnsi="宋体" w:cs="宋体" w:hint="eastAsia"/>
          <w:kern w:val="0"/>
          <w:sz w:val="28"/>
          <w:szCs w:val="28"/>
        </w:rPr>
        <w:t>年度</w:t>
      </w:r>
      <w:r w:rsidRPr="002D6A3C">
        <w:rPr>
          <w:rFonts w:ascii="宋体" w:hAnsi="宋体" w:cs="宋体" w:hint="eastAsia"/>
          <w:kern w:val="0"/>
          <w:sz w:val="28"/>
          <w:szCs w:val="28"/>
        </w:rPr>
        <w:t>结算一次。</w:t>
      </w:r>
    </w:p>
    <w:p w:rsidR="00863AB6" w:rsidRPr="0020514B" w:rsidRDefault="00863AB6" w:rsidP="00863AB6">
      <w:pPr>
        <w:widowControl/>
        <w:spacing w:line="360" w:lineRule="auto"/>
        <w:ind w:firstLineChars="200" w:firstLine="560"/>
        <w:rPr>
          <w:rFonts w:ascii="宋体" w:cs="宋体"/>
          <w:kern w:val="0"/>
          <w:sz w:val="28"/>
          <w:szCs w:val="28"/>
        </w:rPr>
      </w:pPr>
      <w:r>
        <w:rPr>
          <w:rFonts w:ascii="宋体" w:hAnsi="宋体" w:cs="宋体" w:hint="eastAsia"/>
          <w:kern w:val="0"/>
          <w:sz w:val="28"/>
          <w:szCs w:val="28"/>
        </w:rPr>
        <w:lastRenderedPageBreak/>
        <w:t>2.预留质量保证金为合同价款的5%(设备运行正常运行2个月，支付质量保证金)。</w:t>
      </w:r>
    </w:p>
    <w:p w:rsidR="00863AB6" w:rsidRPr="007E7915" w:rsidRDefault="00863AB6" w:rsidP="00863AB6">
      <w:pPr>
        <w:spacing w:line="360" w:lineRule="auto"/>
        <w:ind w:firstLineChars="200" w:firstLine="562"/>
        <w:rPr>
          <w:rFonts w:ascii="宋体"/>
          <w:b/>
          <w:sz w:val="28"/>
          <w:szCs w:val="28"/>
        </w:rPr>
      </w:pPr>
      <w:r w:rsidRPr="007E7915">
        <w:rPr>
          <w:rFonts w:ascii="宋体" w:hAnsi="宋体" w:hint="eastAsia"/>
          <w:b/>
          <w:sz w:val="28"/>
          <w:szCs w:val="28"/>
        </w:rPr>
        <w:t>第八条</w:t>
      </w:r>
      <w:r w:rsidRPr="007E7915">
        <w:rPr>
          <w:rFonts w:ascii="宋体" w:hAnsi="宋体"/>
          <w:b/>
          <w:sz w:val="28"/>
          <w:szCs w:val="28"/>
        </w:rPr>
        <w:t xml:space="preserve">  </w:t>
      </w:r>
      <w:r w:rsidRPr="007E7915">
        <w:rPr>
          <w:rFonts w:ascii="宋体" w:hAnsi="宋体" w:hint="eastAsia"/>
          <w:b/>
          <w:sz w:val="28"/>
          <w:szCs w:val="28"/>
        </w:rPr>
        <w:t>双方权利和义务</w:t>
      </w:r>
    </w:p>
    <w:p w:rsidR="00863AB6" w:rsidRPr="002D6A3C" w:rsidRDefault="00863AB6" w:rsidP="00863AB6">
      <w:pPr>
        <w:pStyle w:val="a7"/>
        <w:spacing w:before="0" w:beforeAutospacing="0" w:after="0" w:afterAutospacing="0" w:line="360" w:lineRule="auto"/>
        <w:ind w:firstLineChars="200" w:firstLine="560"/>
        <w:jc w:val="both"/>
        <w:rPr>
          <w:rFonts w:ascii="??" w:hAnsi="??"/>
          <w:sz w:val="28"/>
          <w:szCs w:val="28"/>
        </w:rPr>
      </w:pPr>
      <w:r w:rsidRPr="002D6A3C">
        <w:rPr>
          <w:rFonts w:ascii="??" w:hAnsi="??" w:hint="eastAsia"/>
          <w:sz w:val="28"/>
          <w:szCs w:val="28"/>
        </w:rPr>
        <w:t>（一）甲方权利和义务</w:t>
      </w:r>
    </w:p>
    <w:p w:rsidR="00863AB6" w:rsidRPr="002D6A3C" w:rsidRDefault="00863AB6" w:rsidP="00863AB6">
      <w:pPr>
        <w:pStyle w:val="a7"/>
        <w:spacing w:before="0" w:beforeAutospacing="0" w:after="0" w:afterAutospacing="0" w:line="360" w:lineRule="auto"/>
        <w:ind w:firstLineChars="200" w:firstLine="560"/>
        <w:jc w:val="both"/>
        <w:rPr>
          <w:sz w:val="28"/>
          <w:szCs w:val="28"/>
        </w:rPr>
      </w:pPr>
      <w:r w:rsidRPr="002D6A3C">
        <w:rPr>
          <w:sz w:val="28"/>
          <w:szCs w:val="28"/>
        </w:rPr>
        <w:t>1</w:t>
      </w:r>
      <w:r w:rsidRPr="002D6A3C">
        <w:rPr>
          <w:rFonts w:hint="eastAsia"/>
          <w:sz w:val="28"/>
          <w:szCs w:val="28"/>
        </w:rPr>
        <w:t>．甲方有权对乙方维修保养工作进行检查、考核，并将结果通报乙方。</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2</w:t>
      </w:r>
      <w:r w:rsidRPr="002D6A3C">
        <w:rPr>
          <w:rFonts w:hint="eastAsia"/>
          <w:sz w:val="28"/>
          <w:szCs w:val="28"/>
        </w:rPr>
        <w:t>．</w:t>
      </w:r>
      <w:r w:rsidRPr="002D6A3C">
        <w:rPr>
          <w:rFonts w:ascii="宋体" w:hAnsi="宋体" w:cs="宋体" w:hint="eastAsia"/>
          <w:kern w:val="0"/>
          <w:sz w:val="28"/>
          <w:szCs w:val="28"/>
        </w:rPr>
        <w:t>甲方有义务对乙方维修保养人员进行甲方厂规厂纪、</w:t>
      </w:r>
      <w:r w:rsidRPr="002D6A3C">
        <w:rPr>
          <w:rFonts w:ascii="宋体" w:hAnsi="宋体" w:cs="宋体"/>
          <w:kern w:val="0"/>
          <w:sz w:val="28"/>
          <w:szCs w:val="28"/>
        </w:rPr>
        <w:t>HSE</w:t>
      </w:r>
      <w:r w:rsidRPr="002D6A3C">
        <w:rPr>
          <w:rFonts w:ascii="宋体" w:hAnsi="宋体" w:cs="宋体" w:hint="eastAsia"/>
          <w:kern w:val="0"/>
          <w:sz w:val="28"/>
          <w:szCs w:val="28"/>
        </w:rPr>
        <w:t>等教育。</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3</w:t>
      </w:r>
      <w:r w:rsidRPr="002D6A3C">
        <w:rPr>
          <w:rFonts w:hint="eastAsia"/>
          <w:sz w:val="28"/>
          <w:szCs w:val="28"/>
        </w:rPr>
        <w:t>．</w:t>
      </w:r>
      <w:r w:rsidRPr="002D6A3C">
        <w:rPr>
          <w:rFonts w:ascii="宋体" w:hAnsi="宋体" w:cs="宋体" w:hint="eastAsia"/>
          <w:kern w:val="0"/>
          <w:sz w:val="28"/>
          <w:szCs w:val="28"/>
        </w:rPr>
        <w:t>甲方有义务协助乙方人员</w:t>
      </w:r>
      <w:r w:rsidRPr="002D6A3C">
        <w:rPr>
          <w:rStyle w:val="1Char"/>
          <w:rFonts w:hint="eastAsia"/>
          <w:sz w:val="28"/>
          <w:szCs w:val="28"/>
        </w:rPr>
        <w:t>维修保养</w:t>
      </w:r>
      <w:r w:rsidRPr="002D6A3C">
        <w:rPr>
          <w:rFonts w:ascii="宋体" w:hAnsi="宋体" w:cs="宋体" w:hint="eastAsia"/>
          <w:kern w:val="0"/>
          <w:sz w:val="28"/>
          <w:szCs w:val="28"/>
        </w:rPr>
        <w:t>工作，并为维修保养提供便利。</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4</w:t>
      </w:r>
      <w:r w:rsidRPr="002D6A3C">
        <w:rPr>
          <w:rFonts w:hint="eastAsia"/>
          <w:sz w:val="28"/>
          <w:szCs w:val="28"/>
        </w:rPr>
        <w:t>．</w:t>
      </w:r>
      <w:r w:rsidRPr="002D6A3C">
        <w:rPr>
          <w:rFonts w:ascii="宋体" w:hAnsi="宋体" w:cs="宋体" w:hint="eastAsia"/>
          <w:kern w:val="0"/>
          <w:sz w:val="28"/>
          <w:szCs w:val="28"/>
        </w:rPr>
        <w:t>甲方承担设备的备用零部件采购及库存管理，承担损坏零部件的采购费用和在合同履行期内的各种改造费用。</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5</w:t>
      </w:r>
      <w:r w:rsidRPr="002D6A3C">
        <w:rPr>
          <w:rFonts w:hint="eastAsia"/>
          <w:sz w:val="28"/>
          <w:szCs w:val="28"/>
        </w:rPr>
        <w:t>．</w:t>
      </w:r>
      <w:r w:rsidRPr="002D6A3C">
        <w:rPr>
          <w:rFonts w:ascii="宋体" w:hAnsi="宋体" w:cs="宋体" w:hint="eastAsia"/>
          <w:kern w:val="0"/>
          <w:sz w:val="28"/>
          <w:szCs w:val="28"/>
        </w:rPr>
        <w:t>甲方有权根据设备使用情况随时检查乙方的设备维修保养记录。</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6</w:t>
      </w:r>
      <w:r w:rsidRPr="002D6A3C">
        <w:rPr>
          <w:rFonts w:hint="eastAsia"/>
          <w:sz w:val="28"/>
          <w:szCs w:val="28"/>
        </w:rPr>
        <w:t>．</w:t>
      </w:r>
      <w:r w:rsidRPr="002D6A3C">
        <w:rPr>
          <w:rFonts w:ascii="宋体" w:hAnsi="宋体" w:cs="宋体" w:hint="eastAsia"/>
          <w:kern w:val="0"/>
          <w:sz w:val="28"/>
          <w:szCs w:val="28"/>
        </w:rPr>
        <w:t>甲方有权随时检查乙方工作人员的资质证件，制止任何违规维修保养作业行为。</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7</w:t>
      </w:r>
      <w:r w:rsidRPr="002D6A3C">
        <w:rPr>
          <w:rFonts w:hint="eastAsia"/>
          <w:sz w:val="28"/>
          <w:szCs w:val="28"/>
        </w:rPr>
        <w:t>．</w:t>
      </w:r>
      <w:r w:rsidRPr="002D6A3C">
        <w:rPr>
          <w:rFonts w:ascii="宋体" w:hAnsi="宋体" w:cs="宋体" w:hint="eastAsia"/>
          <w:kern w:val="0"/>
          <w:sz w:val="28"/>
          <w:szCs w:val="28"/>
        </w:rPr>
        <w:t>甲方有权要求乙方对维修保养期间设备的突发故障进行即时检修。</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8</w:t>
      </w:r>
      <w:r w:rsidRPr="002D6A3C">
        <w:rPr>
          <w:rFonts w:hint="eastAsia"/>
          <w:sz w:val="28"/>
          <w:szCs w:val="28"/>
        </w:rPr>
        <w:t>．</w:t>
      </w:r>
      <w:r w:rsidRPr="002D6A3C">
        <w:rPr>
          <w:rFonts w:ascii="宋体" w:hAnsi="宋体" w:cs="宋体" w:hint="eastAsia"/>
          <w:kern w:val="0"/>
          <w:sz w:val="28"/>
          <w:szCs w:val="28"/>
        </w:rPr>
        <w:t>甲方有权要求乙方更换不称职的维修保养人员，有权要求乙方严重违章或失职行为的乙方维修保养人员立即离岗。</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9</w:t>
      </w:r>
      <w:r w:rsidRPr="002D6A3C">
        <w:rPr>
          <w:rFonts w:hint="eastAsia"/>
          <w:sz w:val="28"/>
          <w:szCs w:val="28"/>
        </w:rPr>
        <w:t>．</w:t>
      </w:r>
      <w:r w:rsidRPr="002D6A3C">
        <w:rPr>
          <w:rFonts w:ascii="宋体" w:hAnsi="宋体" w:cs="宋体" w:hint="eastAsia"/>
          <w:kern w:val="0"/>
          <w:sz w:val="28"/>
          <w:szCs w:val="28"/>
        </w:rPr>
        <w:t>按合同约定向乙方及时支付维修保养费用。</w:t>
      </w:r>
    </w:p>
    <w:p w:rsidR="00863AB6" w:rsidRPr="002D6A3C" w:rsidRDefault="00863AB6" w:rsidP="00863AB6">
      <w:pPr>
        <w:pStyle w:val="a7"/>
        <w:spacing w:before="0" w:beforeAutospacing="0" w:after="0" w:afterAutospacing="0" w:line="360" w:lineRule="auto"/>
        <w:ind w:firstLineChars="200" w:firstLine="560"/>
        <w:jc w:val="both"/>
        <w:rPr>
          <w:sz w:val="28"/>
          <w:szCs w:val="28"/>
        </w:rPr>
      </w:pPr>
      <w:r w:rsidRPr="002D6A3C">
        <w:rPr>
          <w:rFonts w:hint="eastAsia"/>
          <w:sz w:val="28"/>
          <w:szCs w:val="28"/>
        </w:rPr>
        <w:t>（二）乙方权利和义务</w:t>
      </w:r>
    </w:p>
    <w:p w:rsidR="00863AB6" w:rsidRPr="002D6A3C" w:rsidRDefault="00863AB6" w:rsidP="00863AB6">
      <w:pPr>
        <w:pStyle w:val="a7"/>
        <w:spacing w:before="0" w:beforeAutospacing="0" w:after="0" w:afterAutospacing="0" w:line="360" w:lineRule="auto"/>
        <w:ind w:firstLineChars="200" w:firstLine="560"/>
        <w:jc w:val="both"/>
        <w:rPr>
          <w:sz w:val="28"/>
          <w:szCs w:val="28"/>
        </w:rPr>
      </w:pPr>
      <w:r w:rsidRPr="002D6A3C">
        <w:rPr>
          <w:sz w:val="28"/>
          <w:szCs w:val="28"/>
        </w:rPr>
        <w:t>1</w:t>
      </w:r>
      <w:r w:rsidRPr="002D6A3C">
        <w:rPr>
          <w:rFonts w:hint="eastAsia"/>
          <w:sz w:val="28"/>
          <w:szCs w:val="28"/>
        </w:rPr>
        <w:t>．乙方有责任教育自己员工认真遵守国家法律法规和甲方的各项规章制度，为甲方提供符合本合同要求的维修保养服务。</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2</w:t>
      </w:r>
      <w:r w:rsidRPr="002D6A3C">
        <w:rPr>
          <w:rFonts w:hint="eastAsia"/>
          <w:sz w:val="28"/>
          <w:szCs w:val="28"/>
        </w:rPr>
        <w:t>．</w:t>
      </w:r>
      <w:r w:rsidRPr="002D6A3C">
        <w:rPr>
          <w:rFonts w:ascii="宋体" w:hAnsi="宋体" w:cs="宋体" w:hint="eastAsia"/>
          <w:kern w:val="0"/>
          <w:sz w:val="28"/>
          <w:szCs w:val="28"/>
        </w:rPr>
        <w:t>乙方维修保养人员应具备良好的职业道德和维修技能，相关工种应持有法定资质证书。</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lastRenderedPageBreak/>
        <w:t>3</w:t>
      </w:r>
      <w:r w:rsidRPr="002D6A3C">
        <w:rPr>
          <w:rFonts w:hint="eastAsia"/>
          <w:sz w:val="28"/>
          <w:szCs w:val="28"/>
        </w:rPr>
        <w:t>．</w:t>
      </w:r>
      <w:r w:rsidRPr="002D6A3C">
        <w:rPr>
          <w:rFonts w:ascii="宋体" w:hAnsi="宋体" w:cs="宋体" w:hint="eastAsia"/>
          <w:kern w:val="0"/>
          <w:sz w:val="28"/>
          <w:szCs w:val="28"/>
        </w:rPr>
        <w:t>乙方有义务协助甲方搞好设备管理，对设备管理提出修改建议，协助甲方主管人员进一步完善其设备管理制度。</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4</w:t>
      </w:r>
      <w:r w:rsidRPr="002D6A3C">
        <w:rPr>
          <w:rFonts w:hint="eastAsia"/>
          <w:sz w:val="28"/>
          <w:szCs w:val="28"/>
        </w:rPr>
        <w:t>．</w:t>
      </w:r>
      <w:r w:rsidRPr="002D6A3C">
        <w:rPr>
          <w:rFonts w:ascii="宋体" w:hAnsi="宋体" w:cs="宋体" w:hint="eastAsia"/>
          <w:kern w:val="0"/>
          <w:sz w:val="28"/>
          <w:szCs w:val="28"/>
        </w:rPr>
        <w:t>乙方有义务向甲方提出维修保养、零部件采购计划及其他相关维修、工艺改造方案。</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5</w:t>
      </w:r>
      <w:r w:rsidRPr="002D6A3C">
        <w:rPr>
          <w:rFonts w:hint="eastAsia"/>
          <w:sz w:val="28"/>
          <w:szCs w:val="28"/>
        </w:rPr>
        <w:t>．</w:t>
      </w:r>
      <w:r w:rsidRPr="002D6A3C">
        <w:rPr>
          <w:rFonts w:ascii="宋体" w:hAnsi="宋体" w:cs="宋体" w:hint="eastAsia"/>
          <w:kern w:val="0"/>
          <w:sz w:val="28"/>
          <w:szCs w:val="28"/>
        </w:rPr>
        <w:t>乙方有权制止甲方人员在生产作业过程中有可能损坏设备的任何违章行为，有权拒绝安装使用甲方提供的不合格零部件。</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6</w:t>
      </w:r>
      <w:r w:rsidRPr="002D6A3C">
        <w:rPr>
          <w:rFonts w:hint="eastAsia"/>
          <w:sz w:val="28"/>
          <w:szCs w:val="28"/>
        </w:rPr>
        <w:t>．</w:t>
      </w:r>
      <w:r w:rsidRPr="002D6A3C">
        <w:rPr>
          <w:rFonts w:ascii="宋体" w:hAnsi="宋体" w:cs="宋体" w:hint="eastAsia"/>
          <w:kern w:val="0"/>
          <w:sz w:val="28"/>
          <w:szCs w:val="28"/>
        </w:rPr>
        <w:t>乙方维修人员必须按要求填写设备维修保养记录，接受甲方的检查。</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7</w:t>
      </w:r>
      <w:r w:rsidRPr="002D6A3C">
        <w:rPr>
          <w:rFonts w:hint="eastAsia"/>
          <w:sz w:val="28"/>
          <w:szCs w:val="28"/>
        </w:rPr>
        <w:t>．</w:t>
      </w:r>
      <w:r w:rsidRPr="002D6A3C">
        <w:rPr>
          <w:rFonts w:ascii="宋体" w:hAnsi="宋体" w:cs="宋体" w:hint="eastAsia"/>
          <w:kern w:val="0"/>
          <w:sz w:val="28"/>
          <w:szCs w:val="28"/>
        </w:rPr>
        <w:t>接到甲方设备抢修通知后，立即组织人员进行抢修，保证甲方设备的正常运行。</w:t>
      </w:r>
    </w:p>
    <w:p w:rsidR="00863AB6" w:rsidRPr="002D6A3C" w:rsidRDefault="00863AB6" w:rsidP="00863AB6">
      <w:pPr>
        <w:widowControl/>
        <w:spacing w:line="360" w:lineRule="auto"/>
        <w:ind w:firstLineChars="200" w:firstLine="560"/>
        <w:rPr>
          <w:sz w:val="28"/>
          <w:szCs w:val="28"/>
        </w:rPr>
      </w:pPr>
      <w:r w:rsidRPr="002D6A3C">
        <w:rPr>
          <w:rFonts w:ascii="宋体" w:hAnsi="宋体" w:cs="宋体"/>
          <w:kern w:val="0"/>
          <w:sz w:val="28"/>
          <w:szCs w:val="28"/>
        </w:rPr>
        <w:t>8</w:t>
      </w:r>
      <w:r w:rsidRPr="002D6A3C">
        <w:rPr>
          <w:rFonts w:hint="eastAsia"/>
          <w:sz w:val="28"/>
          <w:szCs w:val="28"/>
        </w:rPr>
        <w:t>．</w:t>
      </w:r>
      <w:r w:rsidRPr="002D6A3C">
        <w:rPr>
          <w:rFonts w:ascii="宋体" w:hAnsi="宋体" w:hint="eastAsia"/>
          <w:sz w:val="28"/>
          <w:szCs w:val="28"/>
        </w:rPr>
        <w:t>乙方人员的各种维修保养工具、劳保用品等由乙方自理。</w:t>
      </w:r>
    </w:p>
    <w:p w:rsidR="00863AB6" w:rsidRPr="002D6A3C" w:rsidRDefault="00863AB6" w:rsidP="00863AB6">
      <w:pPr>
        <w:widowControl/>
        <w:spacing w:line="360" w:lineRule="auto"/>
        <w:ind w:firstLineChars="200" w:firstLine="560"/>
        <w:rPr>
          <w:rFonts w:ascii="宋体" w:cs="宋体"/>
          <w:kern w:val="0"/>
          <w:sz w:val="28"/>
          <w:szCs w:val="28"/>
        </w:rPr>
      </w:pPr>
      <w:r w:rsidRPr="002D6A3C">
        <w:rPr>
          <w:rFonts w:ascii="宋体" w:hAnsi="宋体" w:cs="宋体"/>
          <w:kern w:val="0"/>
          <w:sz w:val="28"/>
          <w:szCs w:val="28"/>
        </w:rPr>
        <w:t>9</w:t>
      </w:r>
      <w:r w:rsidRPr="002D6A3C">
        <w:rPr>
          <w:rFonts w:hint="eastAsia"/>
          <w:sz w:val="28"/>
          <w:szCs w:val="28"/>
        </w:rPr>
        <w:t>．</w:t>
      </w:r>
      <w:r w:rsidRPr="002D6A3C">
        <w:rPr>
          <w:rFonts w:ascii="宋体" w:hAnsi="宋体" w:cs="宋体" w:hint="eastAsia"/>
          <w:kern w:val="0"/>
          <w:sz w:val="28"/>
          <w:szCs w:val="28"/>
        </w:rPr>
        <w:t>因甲方原因或设备本身质量问题，使维修保养达不到规定的质量标准，乙方不负责任。</w:t>
      </w:r>
    </w:p>
    <w:p w:rsidR="00863AB6" w:rsidRPr="007E7915" w:rsidRDefault="00863AB6" w:rsidP="00863AB6">
      <w:pPr>
        <w:spacing w:line="360" w:lineRule="auto"/>
        <w:ind w:firstLineChars="200" w:firstLine="562"/>
        <w:rPr>
          <w:rFonts w:ascii="宋体"/>
          <w:b/>
          <w:sz w:val="28"/>
          <w:szCs w:val="28"/>
        </w:rPr>
      </w:pPr>
      <w:r w:rsidRPr="007E7915">
        <w:rPr>
          <w:rFonts w:ascii="宋体" w:hAnsi="宋体" w:hint="eastAsia"/>
          <w:b/>
          <w:sz w:val="28"/>
          <w:szCs w:val="28"/>
        </w:rPr>
        <w:t>第九条</w:t>
      </w:r>
      <w:r w:rsidRPr="007E7915">
        <w:rPr>
          <w:rFonts w:ascii="宋体" w:hAnsi="宋体"/>
          <w:b/>
          <w:sz w:val="28"/>
          <w:szCs w:val="28"/>
        </w:rPr>
        <w:t xml:space="preserve">  </w:t>
      </w:r>
      <w:r w:rsidRPr="007E7915">
        <w:rPr>
          <w:rFonts w:ascii="宋体" w:hAnsi="宋体" w:hint="eastAsia"/>
          <w:b/>
          <w:sz w:val="28"/>
          <w:szCs w:val="28"/>
        </w:rPr>
        <w:t>通知</w:t>
      </w:r>
    </w:p>
    <w:p w:rsidR="00863AB6" w:rsidRPr="002D6A3C" w:rsidRDefault="00863AB6" w:rsidP="00863AB6">
      <w:pPr>
        <w:spacing w:line="360" w:lineRule="auto"/>
        <w:ind w:firstLineChars="200" w:firstLine="560"/>
        <w:rPr>
          <w:rFonts w:ascii="宋体" w:cs="宋体"/>
          <w:kern w:val="0"/>
          <w:sz w:val="28"/>
          <w:szCs w:val="28"/>
        </w:rPr>
      </w:pPr>
      <w:r w:rsidRPr="002D6A3C">
        <w:rPr>
          <w:rFonts w:ascii="宋体" w:hAnsi="宋体" w:cs="宋体" w:hint="eastAsia"/>
          <w:kern w:val="0"/>
          <w:sz w:val="28"/>
          <w:szCs w:val="28"/>
        </w:rPr>
        <w:t>双方确定专门部门和负责人，负责本合同约定的设备维修保养工作，对有关涉及维修保养工作的情况应记录在案备查。部门及负责人情况如下：</w:t>
      </w:r>
    </w:p>
    <w:p w:rsidR="00863AB6" w:rsidRPr="00113299" w:rsidRDefault="00863AB6" w:rsidP="00863AB6">
      <w:pPr>
        <w:spacing w:line="360" w:lineRule="auto"/>
        <w:ind w:firstLineChars="200" w:firstLine="560"/>
        <w:rPr>
          <w:rFonts w:ascii="宋体" w:hAnsi="宋体"/>
          <w:sz w:val="28"/>
          <w:szCs w:val="28"/>
          <w:u w:val="single"/>
        </w:rPr>
      </w:pPr>
      <w:r w:rsidRPr="002D6A3C">
        <w:rPr>
          <w:rFonts w:ascii="宋体" w:hAnsi="宋体" w:hint="eastAsia"/>
          <w:sz w:val="28"/>
          <w:szCs w:val="28"/>
        </w:rPr>
        <w:t>甲方负责人：</w:t>
      </w:r>
      <w:r w:rsidRPr="002D6A3C">
        <w:rPr>
          <w:rFonts w:ascii="宋体" w:hAnsi="宋体"/>
          <w:sz w:val="28"/>
          <w:szCs w:val="28"/>
          <w:u w:val="single"/>
        </w:rPr>
        <w:t xml:space="preserve">  </w:t>
      </w:r>
      <w:r>
        <w:rPr>
          <w:rFonts w:ascii="宋体" w:hAnsi="宋体" w:hint="eastAsia"/>
          <w:sz w:val="28"/>
          <w:szCs w:val="28"/>
          <w:u w:val="single"/>
        </w:rPr>
        <w:t>XXX</w:t>
      </w:r>
      <w:r w:rsidRPr="002D6A3C">
        <w:rPr>
          <w:rFonts w:ascii="宋体" w:hAnsi="宋体"/>
          <w:sz w:val="28"/>
          <w:szCs w:val="28"/>
          <w:u w:val="single"/>
        </w:rPr>
        <w:t xml:space="preserve">   </w:t>
      </w:r>
      <w:r w:rsidRPr="002D6A3C">
        <w:rPr>
          <w:rFonts w:ascii="宋体" w:hAnsi="宋体" w:hint="eastAsia"/>
          <w:sz w:val="28"/>
          <w:szCs w:val="28"/>
        </w:rPr>
        <w:t>部门：</w:t>
      </w:r>
      <w:r w:rsidRPr="002D6A3C">
        <w:rPr>
          <w:rFonts w:ascii="宋体" w:hAnsi="宋体"/>
          <w:sz w:val="28"/>
          <w:szCs w:val="28"/>
          <w:u w:val="single"/>
        </w:rPr>
        <w:t xml:space="preserve">  </w:t>
      </w:r>
      <w:r>
        <w:rPr>
          <w:rFonts w:ascii="宋体" w:hAnsi="宋体" w:hint="eastAsia"/>
          <w:sz w:val="28"/>
          <w:szCs w:val="28"/>
          <w:u w:val="single"/>
        </w:rPr>
        <w:t>XXX</w:t>
      </w:r>
      <w:r>
        <w:rPr>
          <w:rFonts w:ascii="宋体" w:hAnsi="宋体"/>
          <w:sz w:val="28"/>
          <w:szCs w:val="28"/>
          <w:u w:val="single"/>
        </w:rPr>
        <w:t xml:space="preserve"> </w:t>
      </w:r>
      <w:r w:rsidRPr="002D6A3C">
        <w:rPr>
          <w:rFonts w:ascii="宋体" w:hAnsi="宋体" w:hint="eastAsia"/>
          <w:sz w:val="28"/>
          <w:szCs w:val="28"/>
        </w:rPr>
        <w:t>电话：</w:t>
      </w:r>
      <w:r w:rsidRPr="002D6A3C">
        <w:rPr>
          <w:rFonts w:ascii="宋体" w:hAnsi="宋体"/>
          <w:snapToGrid w:val="0"/>
          <w:kern w:val="0"/>
          <w:sz w:val="28"/>
          <w:szCs w:val="28"/>
          <w:u w:val="single"/>
        </w:rPr>
        <w:t xml:space="preserve">  </w:t>
      </w:r>
      <w:r>
        <w:rPr>
          <w:rFonts w:ascii="宋体" w:hAnsi="宋体" w:hint="eastAsia"/>
          <w:snapToGrid w:val="0"/>
          <w:kern w:val="0"/>
          <w:sz w:val="28"/>
          <w:szCs w:val="28"/>
          <w:u w:val="single"/>
        </w:rPr>
        <w:t>XXX</w:t>
      </w:r>
      <w:r w:rsidRPr="002D6A3C">
        <w:rPr>
          <w:rFonts w:ascii="宋体" w:hAnsi="宋体"/>
          <w:snapToGrid w:val="0"/>
          <w:kern w:val="0"/>
          <w:sz w:val="28"/>
          <w:szCs w:val="28"/>
          <w:u w:val="single"/>
        </w:rPr>
        <w:t xml:space="preserve">   </w:t>
      </w:r>
    </w:p>
    <w:p w:rsidR="00863AB6" w:rsidRPr="00113299" w:rsidRDefault="00863AB6" w:rsidP="00863AB6">
      <w:pPr>
        <w:spacing w:line="360" w:lineRule="auto"/>
        <w:ind w:firstLineChars="200" w:firstLine="560"/>
        <w:rPr>
          <w:rFonts w:ascii="宋体" w:hAnsi="宋体"/>
          <w:sz w:val="28"/>
          <w:szCs w:val="28"/>
          <w:u w:val="single"/>
        </w:rPr>
      </w:pPr>
      <w:r w:rsidRPr="00F02D59">
        <w:rPr>
          <w:rFonts w:ascii="宋体" w:hAnsi="宋体" w:hint="eastAsia"/>
          <w:sz w:val="28"/>
          <w:szCs w:val="28"/>
        </w:rPr>
        <w:t>乙方负责人：</w:t>
      </w:r>
      <w:r w:rsidRPr="00F02D59">
        <w:rPr>
          <w:rFonts w:ascii="宋体" w:hAnsi="宋体"/>
          <w:sz w:val="28"/>
          <w:szCs w:val="28"/>
          <w:u w:val="single"/>
        </w:rPr>
        <w:t xml:space="preserve">  </w:t>
      </w:r>
      <w:r>
        <w:rPr>
          <w:rFonts w:ascii="宋体" w:hAnsi="宋体" w:hint="eastAsia"/>
          <w:sz w:val="28"/>
          <w:szCs w:val="28"/>
          <w:u w:val="single"/>
        </w:rPr>
        <w:t>XXX</w:t>
      </w:r>
      <w:r w:rsidRPr="00F02D59">
        <w:rPr>
          <w:rFonts w:ascii="宋体" w:hAnsi="宋体"/>
          <w:sz w:val="28"/>
          <w:szCs w:val="28"/>
          <w:u w:val="single"/>
        </w:rPr>
        <w:t xml:space="preserve">  </w:t>
      </w:r>
      <w:r w:rsidRPr="00F02D59">
        <w:rPr>
          <w:rFonts w:ascii="宋体" w:hAnsi="宋体"/>
          <w:sz w:val="28"/>
          <w:szCs w:val="28"/>
        </w:rPr>
        <w:t xml:space="preserve"> </w:t>
      </w:r>
      <w:r w:rsidRPr="00F02D59">
        <w:rPr>
          <w:rFonts w:ascii="宋体" w:hAnsi="宋体" w:hint="eastAsia"/>
          <w:sz w:val="28"/>
          <w:szCs w:val="28"/>
        </w:rPr>
        <w:t>部门：</w:t>
      </w:r>
      <w:r w:rsidRPr="00F02D59">
        <w:rPr>
          <w:rFonts w:ascii="宋体" w:hAnsi="宋体"/>
          <w:sz w:val="28"/>
          <w:szCs w:val="28"/>
          <w:u w:val="single"/>
        </w:rPr>
        <w:t xml:space="preserve"> </w:t>
      </w:r>
      <w:r>
        <w:rPr>
          <w:rFonts w:ascii="宋体" w:hAnsi="宋体" w:hint="eastAsia"/>
          <w:sz w:val="28"/>
          <w:szCs w:val="28"/>
          <w:u w:val="single"/>
        </w:rPr>
        <w:t>XXX</w:t>
      </w:r>
      <w:r>
        <w:rPr>
          <w:rFonts w:ascii="宋体" w:hAnsi="宋体"/>
          <w:sz w:val="28"/>
          <w:szCs w:val="28"/>
          <w:u w:val="single"/>
        </w:rPr>
        <w:t xml:space="preserve"> </w:t>
      </w:r>
      <w:r w:rsidRPr="00F02D59">
        <w:rPr>
          <w:rFonts w:ascii="宋体" w:hAnsi="宋体"/>
          <w:sz w:val="28"/>
          <w:szCs w:val="28"/>
          <w:u w:val="single"/>
        </w:rPr>
        <w:t xml:space="preserve"> </w:t>
      </w:r>
      <w:r w:rsidRPr="00F02D59">
        <w:rPr>
          <w:rFonts w:ascii="宋体" w:hAnsi="宋体" w:hint="eastAsia"/>
          <w:sz w:val="28"/>
          <w:szCs w:val="28"/>
        </w:rPr>
        <w:t>电话：</w:t>
      </w:r>
      <w:r w:rsidRPr="00F02D59">
        <w:rPr>
          <w:rFonts w:ascii="宋体" w:hAnsi="宋体"/>
          <w:snapToGrid w:val="0"/>
          <w:kern w:val="0"/>
          <w:sz w:val="28"/>
          <w:szCs w:val="28"/>
          <w:u w:val="single"/>
        </w:rPr>
        <w:t xml:space="preserve">  </w:t>
      </w:r>
      <w:r>
        <w:rPr>
          <w:rFonts w:ascii="宋体" w:hAnsi="宋体" w:hint="eastAsia"/>
          <w:snapToGrid w:val="0"/>
          <w:kern w:val="0"/>
          <w:sz w:val="28"/>
          <w:szCs w:val="28"/>
          <w:u w:val="single"/>
        </w:rPr>
        <w:t>XXX</w:t>
      </w:r>
      <w:r w:rsidRPr="00F02D59">
        <w:rPr>
          <w:rFonts w:ascii="宋体" w:hAnsi="宋体"/>
          <w:snapToGrid w:val="0"/>
          <w:kern w:val="0"/>
          <w:sz w:val="28"/>
          <w:szCs w:val="28"/>
          <w:u w:val="single"/>
        </w:rPr>
        <w:t xml:space="preserve">   </w:t>
      </w:r>
      <w:r w:rsidRPr="00F02D59">
        <w:rPr>
          <w:rFonts w:ascii="宋体" w:hAnsi="宋体"/>
          <w:sz w:val="28"/>
          <w:szCs w:val="28"/>
        </w:rPr>
        <w:t xml:space="preserve"> </w:t>
      </w:r>
    </w:p>
    <w:p w:rsidR="00863AB6" w:rsidRPr="00D2435D" w:rsidRDefault="00863AB6" w:rsidP="00863AB6">
      <w:pPr>
        <w:adjustRightInd w:val="0"/>
        <w:snapToGrid w:val="0"/>
        <w:spacing w:line="360" w:lineRule="auto"/>
        <w:ind w:firstLineChars="200" w:firstLine="562"/>
        <w:rPr>
          <w:rFonts w:ascii="宋体"/>
          <w:b/>
          <w:bCs/>
          <w:sz w:val="28"/>
          <w:szCs w:val="28"/>
        </w:rPr>
      </w:pPr>
      <w:r w:rsidRPr="00D2435D">
        <w:rPr>
          <w:rFonts w:ascii="宋体" w:hAnsi="宋体" w:hint="eastAsia"/>
          <w:b/>
          <w:sz w:val="28"/>
          <w:szCs w:val="28"/>
        </w:rPr>
        <w:t>第十条</w:t>
      </w:r>
      <w:r w:rsidRPr="00D2435D">
        <w:rPr>
          <w:rFonts w:ascii="宋体" w:hAnsi="宋体"/>
          <w:b/>
          <w:sz w:val="28"/>
          <w:szCs w:val="28"/>
        </w:rPr>
        <w:t xml:space="preserve">  </w:t>
      </w:r>
      <w:r w:rsidRPr="00D2435D">
        <w:rPr>
          <w:rFonts w:ascii="宋体" w:hAnsi="宋体" w:hint="eastAsia"/>
          <w:b/>
          <w:bCs/>
          <w:sz w:val="28"/>
          <w:szCs w:val="28"/>
        </w:rPr>
        <w:t>合同变更、转让和解除</w:t>
      </w:r>
    </w:p>
    <w:p w:rsidR="00863AB6" w:rsidRPr="002D6A3C" w:rsidRDefault="00863AB6" w:rsidP="00863AB6">
      <w:pPr>
        <w:adjustRightInd w:val="0"/>
        <w:snapToGrid w:val="0"/>
        <w:spacing w:line="360" w:lineRule="auto"/>
        <w:ind w:firstLineChars="200" w:firstLine="560"/>
        <w:rPr>
          <w:rFonts w:ascii="宋体"/>
          <w:sz w:val="28"/>
          <w:szCs w:val="28"/>
        </w:rPr>
      </w:pPr>
      <w:r w:rsidRPr="002D6A3C">
        <w:rPr>
          <w:rFonts w:ascii="宋体" w:hAnsi="宋体"/>
          <w:sz w:val="28"/>
          <w:szCs w:val="28"/>
        </w:rPr>
        <w:t>1</w:t>
      </w:r>
      <w:r w:rsidRPr="002D6A3C">
        <w:rPr>
          <w:rFonts w:ascii="宋体" w:hAnsi="宋体" w:hint="eastAsia"/>
          <w:sz w:val="28"/>
          <w:szCs w:val="28"/>
        </w:rPr>
        <w:t>．甲乙双方协商一致可变更本合同，但应采用书面形式。</w:t>
      </w:r>
    </w:p>
    <w:p w:rsidR="00863AB6" w:rsidRPr="002D6A3C" w:rsidRDefault="00863AB6" w:rsidP="00863AB6">
      <w:pPr>
        <w:adjustRightInd w:val="0"/>
        <w:snapToGrid w:val="0"/>
        <w:spacing w:line="360" w:lineRule="auto"/>
        <w:ind w:firstLineChars="200" w:firstLine="560"/>
        <w:rPr>
          <w:rFonts w:ascii="宋体"/>
          <w:sz w:val="28"/>
          <w:szCs w:val="28"/>
        </w:rPr>
      </w:pPr>
      <w:r w:rsidRPr="002D6A3C">
        <w:rPr>
          <w:rFonts w:ascii="宋体" w:hAnsi="宋体"/>
          <w:sz w:val="28"/>
          <w:szCs w:val="28"/>
        </w:rPr>
        <w:t>2</w:t>
      </w:r>
      <w:r w:rsidRPr="002D6A3C">
        <w:rPr>
          <w:rFonts w:ascii="宋体" w:hAnsi="宋体" w:hint="eastAsia"/>
          <w:sz w:val="28"/>
          <w:szCs w:val="28"/>
        </w:rPr>
        <w:t>．本合同在履行期间，未经甲方许可，乙方不得将维修保养业务转让给第三方。</w:t>
      </w:r>
    </w:p>
    <w:p w:rsidR="00863AB6" w:rsidRPr="002D6A3C" w:rsidRDefault="00863AB6" w:rsidP="00863AB6">
      <w:pPr>
        <w:adjustRightInd w:val="0"/>
        <w:snapToGrid w:val="0"/>
        <w:spacing w:line="360" w:lineRule="auto"/>
        <w:ind w:firstLineChars="200" w:firstLine="560"/>
        <w:rPr>
          <w:rFonts w:ascii="宋体"/>
          <w:sz w:val="28"/>
          <w:szCs w:val="28"/>
        </w:rPr>
      </w:pPr>
      <w:r w:rsidRPr="002D6A3C">
        <w:rPr>
          <w:rFonts w:ascii="宋体" w:hAnsi="宋体"/>
          <w:sz w:val="28"/>
          <w:szCs w:val="28"/>
        </w:rPr>
        <w:t>3</w:t>
      </w:r>
      <w:r w:rsidRPr="002D6A3C">
        <w:rPr>
          <w:rFonts w:ascii="宋体" w:hAnsi="宋体" w:hint="eastAsia"/>
          <w:sz w:val="28"/>
          <w:szCs w:val="28"/>
        </w:rPr>
        <w:t>．有下列情形之一的，可以解除合同：</w:t>
      </w:r>
    </w:p>
    <w:p w:rsidR="00863AB6" w:rsidRPr="002D6A3C" w:rsidRDefault="00863AB6" w:rsidP="00863AB6">
      <w:pPr>
        <w:adjustRightInd w:val="0"/>
        <w:snapToGrid w:val="0"/>
        <w:spacing w:line="360" w:lineRule="auto"/>
        <w:ind w:firstLineChars="200" w:firstLine="560"/>
        <w:rPr>
          <w:rFonts w:ascii="宋体"/>
          <w:sz w:val="28"/>
          <w:szCs w:val="28"/>
        </w:rPr>
      </w:pPr>
      <w:r w:rsidRPr="002D6A3C">
        <w:rPr>
          <w:rFonts w:ascii="宋体" w:hAnsi="宋体" w:hint="eastAsia"/>
          <w:sz w:val="28"/>
          <w:szCs w:val="28"/>
        </w:rPr>
        <w:t>（</w:t>
      </w:r>
      <w:r w:rsidRPr="002D6A3C">
        <w:rPr>
          <w:rFonts w:ascii="宋体" w:hAnsi="宋体"/>
          <w:sz w:val="28"/>
          <w:szCs w:val="28"/>
        </w:rPr>
        <w:t>1</w:t>
      </w:r>
      <w:r w:rsidRPr="002D6A3C">
        <w:rPr>
          <w:rFonts w:ascii="宋体" w:hAnsi="宋体" w:hint="eastAsia"/>
          <w:sz w:val="28"/>
          <w:szCs w:val="28"/>
        </w:rPr>
        <w:t>）因不可抗力致使不能实现合同目的。</w:t>
      </w:r>
    </w:p>
    <w:p w:rsidR="00863AB6" w:rsidRPr="002D6A3C" w:rsidRDefault="00863AB6" w:rsidP="00863AB6">
      <w:pPr>
        <w:adjustRightInd w:val="0"/>
        <w:snapToGrid w:val="0"/>
        <w:spacing w:line="360" w:lineRule="auto"/>
        <w:ind w:firstLineChars="200" w:firstLine="560"/>
        <w:rPr>
          <w:rFonts w:ascii="宋体"/>
          <w:sz w:val="28"/>
          <w:szCs w:val="28"/>
        </w:rPr>
      </w:pPr>
      <w:r w:rsidRPr="002D6A3C">
        <w:rPr>
          <w:rFonts w:ascii="宋体" w:hAnsi="宋体" w:hint="eastAsia"/>
          <w:sz w:val="28"/>
          <w:szCs w:val="28"/>
        </w:rPr>
        <w:lastRenderedPageBreak/>
        <w:t>（</w:t>
      </w:r>
      <w:r w:rsidRPr="002D6A3C">
        <w:rPr>
          <w:rFonts w:ascii="宋体" w:hAnsi="宋体"/>
          <w:sz w:val="28"/>
          <w:szCs w:val="28"/>
        </w:rPr>
        <w:t>2</w:t>
      </w:r>
      <w:r w:rsidRPr="002D6A3C">
        <w:rPr>
          <w:rFonts w:ascii="宋体" w:hAnsi="宋体" w:hint="eastAsia"/>
          <w:sz w:val="28"/>
          <w:szCs w:val="28"/>
        </w:rPr>
        <w:t>）双方协商一致解除合同。</w:t>
      </w:r>
    </w:p>
    <w:p w:rsidR="00863AB6" w:rsidRPr="002D6A3C" w:rsidRDefault="00863AB6" w:rsidP="00863AB6">
      <w:pPr>
        <w:adjustRightInd w:val="0"/>
        <w:snapToGrid w:val="0"/>
        <w:spacing w:line="360" w:lineRule="auto"/>
        <w:ind w:firstLineChars="200" w:firstLine="560"/>
        <w:rPr>
          <w:rFonts w:ascii="宋体"/>
          <w:sz w:val="28"/>
          <w:szCs w:val="28"/>
        </w:rPr>
      </w:pPr>
      <w:r w:rsidRPr="002D6A3C">
        <w:rPr>
          <w:rFonts w:ascii="宋体" w:hAnsi="宋体" w:hint="eastAsia"/>
          <w:sz w:val="28"/>
          <w:szCs w:val="28"/>
        </w:rPr>
        <w:t>（</w:t>
      </w:r>
      <w:r w:rsidRPr="002D6A3C">
        <w:rPr>
          <w:rFonts w:ascii="宋体" w:hAnsi="宋体"/>
          <w:sz w:val="28"/>
          <w:szCs w:val="28"/>
        </w:rPr>
        <w:t>3</w:t>
      </w:r>
      <w:r w:rsidRPr="002D6A3C">
        <w:rPr>
          <w:rFonts w:ascii="宋体" w:hAnsi="宋体" w:hint="eastAsia"/>
          <w:sz w:val="28"/>
          <w:szCs w:val="28"/>
        </w:rPr>
        <w:t>）履行期限届满之前，一方明确表示或以实际行动表明不履行合同义务的，另一方可以解除合同。</w:t>
      </w:r>
    </w:p>
    <w:p w:rsidR="00863AB6" w:rsidRPr="002D6A3C" w:rsidRDefault="00863AB6" w:rsidP="00863AB6">
      <w:pPr>
        <w:adjustRightInd w:val="0"/>
        <w:snapToGrid w:val="0"/>
        <w:spacing w:line="360" w:lineRule="auto"/>
        <w:ind w:firstLineChars="200" w:firstLine="560"/>
        <w:rPr>
          <w:rFonts w:ascii="宋体"/>
          <w:sz w:val="28"/>
          <w:szCs w:val="28"/>
        </w:rPr>
      </w:pPr>
      <w:r w:rsidRPr="002D6A3C">
        <w:rPr>
          <w:rFonts w:ascii="宋体" w:hAnsi="宋体" w:hint="eastAsia"/>
          <w:sz w:val="28"/>
          <w:szCs w:val="28"/>
        </w:rPr>
        <w:t>（</w:t>
      </w:r>
      <w:r w:rsidRPr="002D6A3C">
        <w:rPr>
          <w:rFonts w:ascii="宋体" w:hAnsi="宋体"/>
          <w:sz w:val="28"/>
          <w:szCs w:val="28"/>
        </w:rPr>
        <w:t>4</w:t>
      </w:r>
      <w:r w:rsidRPr="002D6A3C">
        <w:rPr>
          <w:rFonts w:ascii="宋体" w:hAnsi="宋体" w:hint="eastAsia"/>
          <w:sz w:val="28"/>
          <w:szCs w:val="28"/>
        </w:rPr>
        <w:t>）因一方违约致使合同无法继续履行，另一方可以解除合同。</w:t>
      </w:r>
    </w:p>
    <w:p w:rsidR="00863AB6" w:rsidRPr="002D6A3C" w:rsidRDefault="00863AB6" w:rsidP="00863AB6">
      <w:pPr>
        <w:spacing w:line="360" w:lineRule="auto"/>
        <w:ind w:firstLineChars="200" w:firstLine="560"/>
        <w:rPr>
          <w:rFonts w:ascii="宋体"/>
          <w:sz w:val="28"/>
          <w:szCs w:val="28"/>
        </w:rPr>
      </w:pPr>
      <w:r w:rsidRPr="002D6A3C">
        <w:rPr>
          <w:rFonts w:ascii="宋体" w:hAnsi="宋体"/>
          <w:sz w:val="28"/>
          <w:szCs w:val="28"/>
        </w:rPr>
        <w:t>4</w:t>
      </w:r>
      <w:r w:rsidRPr="002D6A3C">
        <w:rPr>
          <w:rFonts w:ascii="宋体" w:hAnsi="宋体" w:hint="eastAsia"/>
          <w:sz w:val="28"/>
          <w:szCs w:val="28"/>
        </w:rPr>
        <w:t>．其他：</w:t>
      </w:r>
      <w:r w:rsidRPr="002D6A3C">
        <w:rPr>
          <w:rFonts w:ascii="宋体" w:hAnsi="宋体" w:cs="宋体"/>
          <w:kern w:val="0"/>
          <w:sz w:val="28"/>
          <w:szCs w:val="28"/>
          <w:u w:val="single"/>
        </w:rPr>
        <w:t xml:space="preserve">   </w:t>
      </w:r>
      <w:r w:rsidRPr="002D6A3C">
        <w:rPr>
          <w:rFonts w:ascii="宋体" w:hAnsi="宋体" w:cs="宋体" w:hint="eastAsia"/>
          <w:kern w:val="0"/>
          <w:sz w:val="28"/>
          <w:szCs w:val="28"/>
          <w:u w:val="single"/>
        </w:rPr>
        <w:t>无</w:t>
      </w:r>
      <w:r w:rsidRPr="002D6A3C">
        <w:rPr>
          <w:rFonts w:ascii="宋体" w:hAnsi="宋体" w:cs="宋体"/>
          <w:kern w:val="0"/>
          <w:sz w:val="28"/>
          <w:szCs w:val="28"/>
          <w:u w:val="single"/>
        </w:rPr>
        <w:t xml:space="preserve">    </w:t>
      </w:r>
      <w:r w:rsidRPr="002D6A3C">
        <w:rPr>
          <w:rFonts w:ascii="宋体" w:hAnsi="宋体" w:cs="宋体" w:hint="eastAsia"/>
          <w:kern w:val="0"/>
          <w:sz w:val="28"/>
          <w:szCs w:val="28"/>
        </w:rPr>
        <w:t>。</w:t>
      </w:r>
    </w:p>
    <w:p w:rsidR="00863AB6" w:rsidRPr="00D2435D" w:rsidRDefault="00863AB6" w:rsidP="00863AB6">
      <w:pPr>
        <w:spacing w:line="360" w:lineRule="auto"/>
        <w:ind w:firstLineChars="200" w:firstLine="562"/>
        <w:rPr>
          <w:rFonts w:ascii="宋体"/>
          <w:b/>
          <w:snapToGrid w:val="0"/>
          <w:kern w:val="0"/>
          <w:sz w:val="28"/>
          <w:szCs w:val="28"/>
        </w:rPr>
      </w:pPr>
      <w:r w:rsidRPr="00D2435D">
        <w:rPr>
          <w:rFonts w:ascii="宋体" w:hAnsi="宋体" w:hint="eastAsia"/>
          <w:b/>
          <w:sz w:val="28"/>
          <w:szCs w:val="28"/>
        </w:rPr>
        <w:t>第十一条</w:t>
      </w:r>
      <w:r w:rsidRPr="00D2435D">
        <w:rPr>
          <w:rFonts w:ascii="宋体" w:hAnsi="宋体"/>
          <w:b/>
          <w:sz w:val="28"/>
          <w:szCs w:val="28"/>
        </w:rPr>
        <w:t xml:space="preserve">  </w:t>
      </w:r>
      <w:r w:rsidRPr="00D2435D">
        <w:rPr>
          <w:rFonts w:ascii="宋体" w:hAnsi="宋体" w:hint="eastAsia"/>
          <w:b/>
          <w:snapToGrid w:val="0"/>
          <w:kern w:val="0"/>
          <w:sz w:val="28"/>
          <w:szCs w:val="28"/>
        </w:rPr>
        <w:t>不可抗力</w:t>
      </w:r>
    </w:p>
    <w:p w:rsidR="00863AB6" w:rsidRPr="002D6A3C" w:rsidRDefault="00863AB6" w:rsidP="00863AB6">
      <w:pPr>
        <w:spacing w:line="360" w:lineRule="auto"/>
        <w:ind w:firstLineChars="200" w:firstLine="560"/>
        <w:rPr>
          <w:rFonts w:ascii="宋体" w:cs="宋体"/>
          <w:kern w:val="0"/>
          <w:sz w:val="28"/>
          <w:szCs w:val="28"/>
        </w:rPr>
      </w:pPr>
      <w:r w:rsidRPr="002D6A3C">
        <w:rPr>
          <w:rFonts w:ascii="宋体" w:hAnsi="宋体" w:cs="宋体"/>
          <w:kern w:val="0"/>
          <w:sz w:val="28"/>
          <w:szCs w:val="28"/>
        </w:rPr>
        <w:t>1.</w:t>
      </w:r>
      <w:r w:rsidRPr="002D6A3C">
        <w:rPr>
          <w:rFonts w:ascii="宋体" w:hAnsi="宋体" w:cs="宋体" w:hint="eastAsia"/>
          <w:kern w:val="0"/>
          <w:sz w:val="28"/>
          <w:szCs w:val="28"/>
        </w:rPr>
        <w:t>甲乙双方的任何一方由于法定不可抗力因素不能履行本合同时，应在</w:t>
      </w:r>
      <w:r w:rsidRPr="002D6A3C">
        <w:rPr>
          <w:rFonts w:ascii="宋体" w:hAnsi="宋体"/>
          <w:sz w:val="28"/>
          <w:szCs w:val="28"/>
          <w:u w:val="single"/>
        </w:rPr>
        <w:t xml:space="preserve">    24   </w:t>
      </w:r>
      <w:r w:rsidRPr="002D6A3C">
        <w:rPr>
          <w:rFonts w:ascii="宋体" w:hAnsi="宋体" w:cs="宋体" w:hint="eastAsia"/>
          <w:kern w:val="0"/>
          <w:sz w:val="28"/>
          <w:szCs w:val="28"/>
        </w:rPr>
        <w:t>小时内向对方通知，并应在</w:t>
      </w:r>
      <w:r w:rsidRPr="002D6A3C">
        <w:rPr>
          <w:rFonts w:ascii="宋体" w:hAnsi="宋体"/>
          <w:sz w:val="28"/>
          <w:szCs w:val="28"/>
          <w:u w:val="single"/>
        </w:rPr>
        <w:t xml:space="preserve">   5   </w:t>
      </w:r>
      <w:r w:rsidRPr="002D6A3C">
        <w:rPr>
          <w:rFonts w:ascii="宋体" w:hAnsi="宋体" w:cs="宋体" w:hint="eastAsia"/>
          <w:kern w:val="0"/>
          <w:sz w:val="28"/>
          <w:szCs w:val="28"/>
        </w:rPr>
        <w:t>天内提供权威机关的书面证明。</w:t>
      </w:r>
    </w:p>
    <w:p w:rsidR="00863AB6" w:rsidRPr="002D6A3C" w:rsidRDefault="00863AB6" w:rsidP="00863AB6">
      <w:pPr>
        <w:spacing w:line="360" w:lineRule="auto"/>
        <w:ind w:firstLineChars="200" w:firstLine="560"/>
        <w:rPr>
          <w:sz w:val="28"/>
          <w:szCs w:val="28"/>
        </w:rPr>
      </w:pPr>
      <w:r w:rsidRPr="002D6A3C">
        <w:rPr>
          <w:sz w:val="28"/>
          <w:szCs w:val="28"/>
        </w:rPr>
        <w:t>2</w:t>
      </w:r>
      <w:r w:rsidRPr="002D6A3C">
        <w:rPr>
          <w:rFonts w:hint="eastAsia"/>
          <w:sz w:val="28"/>
          <w:szCs w:val="28"/>
        </w:rPr>
        <w:t>．受不可抗力影响的一方或双方有义务采取措施，将因不可抗力造成的损失降低到最低限度。</w:t>
      </w:r>
    </w:p>
    <w:p w:rsidR="00863AB6" w:rsidRPr="00D2435D" w:rsidRDefault="00863AB6" w:rsidP="00863AB6">
      <w:pPr>
        <w:tabs>
          <w:tab w:val="num" w:pos="0"/>
        </w:tabs>
        <w:spacing w:line="360" w:lineRule="auto"/>
        <w:ind w:firstLineChars="200" w:firstLine="562"/>
        <w:rPr>
          <w:rFonts w:ascii="宋体"/>
          <w:b/>
          <w:snapToGrid w:val="0"/>
          <w:kern w:val="0"/>
          <w:sz w:val="28"/>
          <w:szCs w:val="28"/>
        </w:rPr>
      </w:pPr>
      <w:r w:rsidRPr="00D2435D">
        <w:rPr>
          <w:rFonts w:ascii="宋体" w:hAnsi="宋体" w:cs="宋体" w:hint="eastAsia"/>
          <w:b/>
          <w:kern w:val="0"/>
          <w:sz w:val="28"/>
          <w:szCs w:val="28"/>
        </w:rPr>
        <w:t>第十二条</w:t>
      </w:r>
      <w:r w:rsidRPr="00D2435D">
        <w:rPr>
          <w:rFonts w:ascii="宋体" w:hAnsi="宋体" w:cs="宋体"/>
          <w:b/>
          <w:kern w:val="0"/>
          <w:sz w:val="28"/>
          <w:szCs w:val="28"/>
        </w:rPr>
        <w:t xml:space="preserve">  </w:t>
      </w:r>
      <w:r w:rsidRPr="00D2435D">
        <w:rPr>
          <w:rFonts w:ascii="宋体" w:hAnsi="宋体" w:hint="eastAsia"/>
          <w:b/>
          <w:snapToGrid w:val="0"/>
          <w:kern w:val="0"/>
          <w:sz w:val="28"/>
          <w:szCs w:val="28"/>
        </w:rPr>
        <w:t>廉政条款</w:t>
      </w:r>
    </w:p>
    <w:p w:rsidR="00863AB6" w:rsidRPr="002D6A3C" w:rsidRDefault="00863AB6" w:rsidP="00863AB6">
      <w:pPr>
        <w:spacing w:line="360" w:lineRule="auto"/>
        <w:ind w:firstLineChars="200" w:firstLine="560"/>
        <w:rPr>
          <w:rFonts w:ascii="宋体"/>
          <w:snapToGrid w:val="0"/>
          <w:kern w:val="0"/>
          <w:sz w:val="28"/>
          <w:szCs w:val="28"/>
        </w:rPr>
      </w:pPr>
      <w:r w:rsidRPr="002D6A3C">
        <w:rPr>
          <w:rFonts w:ascii="宋体" w:hAnsi="宋体" w:hint="eastAsia"/>
          <w:snapToGrid w:val="0"/>
          <w:kern w:val="0"/>
          <w:sz w:val="28"/>
          <w:szCs w:val="28"/>
        </w:rPr>
        <w:t>双方应签订廉洁从业责任书，并履行廉洁从业义务。</w:t>
      </w:r>
    </w:p>
    <w:p w:rsidR="00863AB6" w:rsidRPr="00D2435D" w:rsidRDefault="00863AB6" w:rsidP="00863AB6">
      <w:pPr>
        <w:spacing w:line="360" w:lineRule="auto"/>
        <w:ind w:firstLineChars="200" w:firstLine="562"/>
        <w:rPr>
          <w:rFonts w:ascii="宋体"/>
          <w:b/>
          <w:sz w:val="28"/>
          <w:szCs w:val="28"/>
        </w:rPr>
      </w:pPr>
      <w:r w:rsidRPr="00D2435D">
        <w:rPr>
          <w:rFonts w:ascii="宋体" w:hAnsi="宋体" w:hint="eastAsia"/>
          <w:b/>
          <w:sz w:val="28"/>
          <w:szCs w:val="28"/>
        </w:rPr>
        <w:t>第十三条</w:t>
      </w:r>
      <w:r w:rsidRPr="00D2435D">
        <w:rPr>
          <w:rFonts w:ascii="宋体" w:hAnsi="宋体"/>
          <w:b/>
          <w:sz w:val="28"/>
          <w:szCs w:val="28"/>
        </w:rPr>
        <w:t xml:space="preserve">  </w:t>
      </w:r>
      <w:r w:rsidRPr="00D2435D">
        <w:rPr>
          <w:rFonts w:ascii="宋体" w:hAnsi="宋体" w:hint="eastAsia"/>
          <w:b/>
          <w:sz w:val="28"/>
          <w:szCs w:val="28"/>
        </w:rPr>
        <w:t>违约责任</w:t>
      </w:r>
    </w:p>
    <w:p w:rsidR="00863AB6" w:rsidRPr="002D6A3C" w:rsidRDefault="00863AB6" w:rsidP="00863AB6">
      <w:pPr>
        <w:autoSpaceDE w:val="0"/>
        <w:autoSpaceDN w:val="0"/>
        <w:adjustRightInd w:val="0"/>
        <w:spacing w:line="360" w:lineRule="auto"/>
        <w:ind w:firstLineChars="200" w:firstLine="560"/>
        <w:rPr>
          <w:rFonts w:ascii="宋体"/>
          <w:sz w:val="28"/>
          <w:szCs w:val="28"/>
        </w:rPr>
      </w:pPr>
      <w:r w:rsidRPr="002D6A3C">
        <w:rPr>
          <w:rFonts w:ascii="宋体" w:hAnsi="宋体"/>
          <w:sz w:val="28"/>
          <w:szCs w:val="28"/>
        </w:rPr>
        <w:t>1</w:t>
      </w:r>
      <w:r w:rsidRPr="002D6A3C">
        <w:rPr>
          <w:rFonts w:ascii="宋体" w:hAnsi="宋体" w:hint="eastAsia"/>
          <w:sz w:val="28"/>
          <w:szCs w:val="28"/>
        </w:rPr>
        <w:t>．乙方违反本合同，擅自将本合同业务转让给第三方，甲方有权中止本合同，乙方</w:t>
      </w:r>
      <w:r w:rsidRPr="002D6A3C">
        <w:rPr>
          <w:rFonts w:ascii="宋体" w:hAnsi="宋体" w:cs="宋体" w:hint="eastAsia"/>
          <w:kern w:val="0"/>
          <w:sz w:val="28"/>
          <w:szCs w:val="28"/>
        </w:rPr>
        <w:t>应支付</w:t>
      </w:r>
      <w:r w:rsidRPr="002D6A3C">
        <w:rPr>
          <w:rFonts w:ascii="宋体" w:hAnsi="宋体"/>
          <w:sz w:val="28"/>
          <w:szCs w:val="28"/>
          <w:u w:val="single"/>
        </w:rPr>
        <w:t xml:space="preserve">   10000  </w:t>
      </w:r>
      <w:r w:rsidRPr="002D6A3C">
        <w:rPr>
          <w:rFonts w:ascii="宋体" w:hAnsi="宋体" w:cs="宋体" w:hint="eastAsia"/>
          <w:kern w:val="0"/>
          <w:sz w:val="28"/>
          <w:szCs w:val="28"/>
        </w:rPr>
        <w:t>元违约金</w:t>
      </w:r>
      <w:r w:rsidRPr="002D6A3C">
        <w:rPr>
          <w:rFonts w:ascii="宋体" w:hAnsi="宋体" w:hint="eastAsia"/>
          <w:sz w:val="28"/>
          <w:szCs w:val="28"/>
        </w:rPr>
        <w:t>。</w:t>
      </w:r>
    </w:p>
    <w:p w:rsidR="00863AB6" w:rsidRPr="002D6A3C" w:rsidRDefault="00863AB6" w:rsidP="00863AB6">
      <w:pPr>
        <w:spacing w:line="360" w:lineRule="auto"/>
        <w:ind w:firstLineChars="200" w:firstLine="560"/>
        <w:rPr>
          <w:rFonts w:ascii="宋体"/>
          <w:sz w:val="28"/>
          <w:szCs w:val="28"/>
        </w:rPr>
      </w:pPr>
      <w:r w:rsidRPr="002D6A3C">
        <w:rPr>
          <w:rFonts w:ascii="宋体" w:hAnsi="宋体"/>
          <w:sz w:val="28"/>
          <w:szCs w:val="28"/>
        </w:rPr>
        <w:t>2</w:t>
      </w:r>
      <w:r w:rsidRPr="002D6A3C">
        <w:rPr>
          <w:rFonts w:ascii="宋体" w:hAnsi="宋体" w:hint="eastAsia"/>
          <w:sz w:val="28"/>
          <w:szCs w:val="28"/>
        </w:rPr>
        <w:t>．乙方无法提供本合同约定的维修保养服务或经努力仍达不到维修保养质量，甲方有权解除本合同，同时</w:t>
      </w:r>
      <w:r w:rsidRPr="002D6A3C">
        <w:rPr>
          <w:rFonts w:ascii="宋体" w:hAnsi="宋体" w:cs="宋体" w:hint="eastAsia"/>
          <w:kern w:val="0"/>
          <w:sz w:val="28"/>
          <w:szCs w:val="28"/>
        </w:rPr>
        <w:t>乙方应支付</w:t>
      </w:r>
      <w:r w:rsidRPr="002D6A3C">
        <w:rPr>
          <w:rFonts w:ascii="宋体" w:hAnsi="宋体"/>
          <w:sz w:val="28"/>
          <w:szCs w:val="28"/>
          <w:u w:val="single"/>
        </w:rPr>
        <w:t xml:space="preserve">  10000   </w:t>
      </w:r>
      <w:r w:rsidRPr="002D6A3C">
        <w:rPr>
          <w:rFonts w:ascii="宋体" w:hAnsi="宋体" w:cs="宋体" w:hint="eastAsia"/>
          <w:kern w:val="0"/>
          <w:sz w:val="28"/>
          <w:szCs w:val="28"/>
        </w:rPr>
        <w:t>元违约金，并退还已收取的维修保养费用</w:t>
      </w:r>
      <w:r w:rsidRPr="002D6A3C">
        <w:rPr>
          <w:rFonts w:ascii="宋体" w:hAnsi="宋体" w:hint="eastAsia"/>
          <w:sz w:val="28"/>
          <w:szCs w:val="28"/>
        </w:rPr>
        <w:t>。</w:t>
      </w:r>
    </w:p>
    <w:p w:rsidR="00863AB6" w:rsidRPr="002D6A3C" w:rsidRDefault="00863AB6" w:rsidP="00863AB6">
      <w:pPr>
        <w:spacing w:line="360" w:lineRule="auto"/>
        <w:ind w:firstLineChars="200" w:firstLine="560"/>
        <w:rPr>
          <w:rFonts w:ascii="宋体" w:cs="宋体"/>
          <w:kern w:val="0"/>
          <w:sz w:val="28"/>
          <w:szCs w:val="28"/>
        </w:rPr>
      </w:pPr>
      <w:r w:rsidRPr="002D6A3C">
        <w:rPr>
          <w:rFonts w:ascii="宋体" w:hAnsi="宋体" w:cs="宋体"/>
          <w:kern w:val="0"/>
          <w:sz w:val="28"/>
          <w:szCs w:val="28"/>
        </w:rPr>
        <w:t>3</w:t>
      </w:r>
      <w:r w:rsidRPr="002D6A3C">
        <w:rPr>
          <w:rFonts w:ascii="宋体" w:hAnsi="宋体" w:hint="eastAsia"/>
          <w:sz w:val="28"/>
          <w:szCs w:val="28"/>
        </w:rPr>
        <w:t>．</w:t>
      </w:r>
      <w:proofErr w:type="gramStart"/>
      <w:r w:rsidRPr="002D6A3C">
        <w:rPr>
          <w:rFonts w:hint="eastAsia"/>
          <w:sz w:val="28"/>
          <w:szCs w:val="28"/>
        </w:rPr>
        <w:t>乙方员工</w:t>
      </w:r>
      <w:proofErr w:type="gramEnd"/>
      <w:r w:rsidRPr="002D6A3C">
        <w:rPr>
          <w:rFonts w:hint="eastAsia"/>
          <w:sz w:val="28"/>
          <w:szCs w:val="28"/>
        </w:rPr>
        <w:t>在维修保养期内因违反国家法律法规和甲方的规章制度给甲方造成任何经济损失，乙方应进行赔偿，并</w:t>
      </w:r>
      <w:r w:rsidRPr="002D6A3C">
        <w:rPr>
          <w:rFonts w:ascii="宋体" w:hAnsi="宋体" w:cs="宋体" w:hint="eastAsia"/>
          <w:kern w:val="0"/>
          <w:sz w:val="28"/>
          <w:szCs w:val="28"/>
        </w:rPr>
        <w:t>支付</w:t>
      </w:r>
      <w:r w:rsidRPr="002D6A3C">
        <w:rPr>
          <w:rFonts w:ascii="宋体" w:hAnsi="宋体"/>
          <w:sz w:val="28"/>
          <w:szCs w:val="28"/>
          <w:u w:val="single"/>
        </w:rPr>
        <w:t xml:space="preserve">   1000   </w:t>
      </w:r>
      <w:r w:rsidRPr="002D6A3C">
        <w:rPr>
          <w:rFonts w:ascii="宋体" w:hAnsi="宋体" w:cs="宋体" w:hint="eastAsia"/>
          <w:kern w:val="0"/>
          <w:sz w:val="28"/>
          <w:szCs w:val="28"/>
        </w:rPr>
        <w:t>元违约金，违约金标准无法弥补甲方损失的，乙方应进行追加经济赔偿。</w:t>
      </w:r>
    </w:p>
    <w:p w:rsidR="00863AB6" w:rsidRPr="002D6A3C" w:rsidRDefault="00863AB6" w:rsidP="00863AB6">
      <w:pPr>
        <w:spacing w:line="360" w:lineRule="auto"/>
        <w:ind w:firstLineChars="200" w:firstLine="560"/>
        <w:rPr>
          <w:rFonts w:ascii="宋体" w:cs="宋体"/>
          <w:kern w:val="0"/>
          <w:sz w:val="28"/>
          <w:szCs w:val="28"/>
        </w:rPr>
      </w:pPr>
      <w:r w:rsidRPr="002D6A3C">
        <w:rPr>
          <w:sz w:val="28"/>
          <w:szCs w:val="28"/>
        </w:rPr>
        <w:t>4</w:t>
      </w:r>
      <w:r w:rsidRPr="002D6A3C">
        <w:rPr>
          <w:rFonts w:ascii="宋体" w:hAnsi="宋体" w:hint="eastAsia"/>
          <w:sz w:val="28"/>
          <w:szCs w:val="28"/>
        </w:rPr>
        <w:t>．</w:t>
      </w:r>
      <w:r w:rsidRPr="002D6A3C">
        <w:rPr>
          <w:rFonts w:ascii="宋体" w:hAnsi="宋体" w:cs="宋体" w:hint="eastAsia"/>
          <w:kern w:val="0"/>
          <w:sz w:val="28"/>
          <w:szCs w:val="28"/>
        </w:rPr>
        <w:t>乙方人员在维修保养期内</w:t>
      </w:r>
      <w:r w:rsidRPr="002D6A3C">
        <w:rPr>
          <w:rFonts w:hint="eastAsia"/>
          <w:sz w:val="28"/>
          <w:szCs w:val="28"/>
        </w:rPr>
        <w:t>违反国家法律法规和甲方的规章制度及</w:t>
      </w:r>
      <w:r w:rsidRPr="002D6A3C">
        <w:rPr>
          <w:rFonts w:ascii="宋体" w:hAnsi="宋体" w:cs="宋体" w:hint="eastAsia"/>
          <w:kern w:val="0"/>
          <w:sz w:val="28"/>
          <w:szCs w:val="28"/>
        </w:rPr>
        <w:t>操作规程，发生人身伤害事故，乙方负全责，同时双方按照国家有关安全事故管理</w:t>
      </w:r>
      <w:r w:rsidRPr="002D6A3C">
        <w:rPr>
          <w:rFonts w:ascii="宋体" w:hAnsi="宋体" w:cs="宋体" w:hint="eastAsia"/>
          <w:kern w:val="0"/>
          <w:sz w:val="28"/>
          <w:szCs w:val="28"/>
        </w:rPr>
        <w:lastRenderedPageBreak/>
        <w:t>规定处理。由于乙方采取的安全措施不当，给甲方造成经济损失的，乙方应支付</w:t>
      </w:r>
      <w:r w:rsidRPr="002D6A3C">
        <w:rPr>
          <w:rFonts w:ascii="宋体" w:hAnsi="宋体"/>
          <w:sz w:val="28"/>
          <w:szCs w:val="28"/>
          <w:u w:val="single"/>
        </w:rPr>
        <w:t xml:space="preserve">  1000   </w:t>
      </w:r>
      <w:r w:rsidRPr="002D6A3C">
        <w:rPr>
          <w:rFonts w:ascii="宋体" w:hAnsi="宋体" w:cs="宋体" w:hint="eastAsia"/>
          <w:kern w:val="0"/>
          <w:sz w:val="28"/>
          <w:szCs w:val="28"/>
        </w:rPr>
        <w:t>元违约金，违约金标准无法弥补甲方损失的，乙方应进行追加经济赔偿。</w:t>
      </w:r>
    </w:p>
    <w:p w:rsidR="00863AB6" w:rsidRPr="002D6A3C" w:rsidRDefault="00863AB6" w:rsidP="00863AB6">
      <w:pPr>
        <w:spacing w:line="360" w:lineRule="auto"/>
        <w:ind w:firstLineChars="150" w:firstLine="420"/>
        <w:rPr>
          <w:rFonts w:ascii="宋体" w:cs="宋体"/>
          <w:kern w:val="0"/>
          <w:sz w:val="28"/>
          <w:szCs w:val="28"/>
        </w:rPr>
      </w:pPr>
      <w:r w:rsidRPr="002D6A3C">
        <w:rPr>
          <w:rFonts w:ascii="宋体" w:hAnsi="宋体" w:cs="宋体"/>
          <w:kern w:val="0"/>
          <w:sz w:val="28"/>
          <w:szCs w:val="28"/>
        </w:rPr>
        <w:t>5.</w:t>
      </w:r>
      <w:r w:rsidRPr="002D6A3C">
        <w:rPr>
          <w:rFonts w:ascii="宋体" w:hAnsi="宋体" w:cs="宋体" w:hint="eastAsia"/>
          <w:kern w:val="0"/>
          <w:sz w:val="28"/>
          <w:szCs w:val="28"/>
        </w:rPr>
        <w:t>乙方未及时进行设备检查和维修保养，乙方应支付</w:t>
      </w:r>
      <w:r w:rsidRPr="002D6A3C">
        <w:rPr>
          <w:rFonts w:ascii="宋体" w:hAnsi="宋体"/>
          <w:sz w:val="28"/>
          <w:szCs w:val="28"/>
          <w:u w:val="single"/>
        </w:rPr>
        <w:t xml:space="preserve">   1000  </w:t>
      </w:r>
      <w:r w:rsidRPr="002D6A3C">
        <w:rPr>
          <w:rFonts w:ascii="宋体" w:hAnsi="宋体" w:cs="宋体" w:hint="eastAsia"/>
          <w:kern w:val="0"/>
          <w:sz w:val="28"/>
          <w:szCs w:val="28"/>
        </w:rPr>
        <w:t>元违约金，甲方有权扣除相应维修保养费用。</w:t>
      </w:r>
    </w:p>
    <w:p w:rsidR="00863AB6" w:rsidRPr="002D6A3C" w:rsidRDefault="00863AB6" w:rsidP="00863AB6">
      <w:pPr>
        <w:widowControl/>
        <w:spacing w:line="360" w:lineRule="auto"/>
        <w:ind w:firstLineChars="150" w:firstLine="420"/>
        <w:rPr>
          <w:rFonts w:ascii="宋体" w:cs="宋体"/>
          <w:kern w:val="0"/>
          <w:sz w:val="28"/>
          <w:szCs w:val="28"/>
        </w:rPr>
      </w:pPr>
      <w:r w:rsidRPr="002D6A3C">
        <w:rPr>
          <w:rFonts w:ascii="宋体" w:hAnsi="宋体" w:cs="宋体"/>
          <w:kern w:val="0"/>
          <w:sz w:val="28"/>
          <w:szCs w:val="28"/>
        </w:rPr>
        <w:t>6</w:t>
      </w:r>
      <w:r w:rsidRPr="002D6A3C">
        <w:rPr>
          <w:rFonts w:hint="eastAsia"/>
          <w:sz w:val="28"/>
          <w:szCs w:val="28"/>
        </w:rPr>
        <w:t>．</w:t>
      </w:r>
      <w:r w:rsidRPr="002D6A3C">
        <w:rPr>
          <w:rFonts w:ascii="宋体" w:hAnsi="宋体" w:cs="宋体" w:hint="eastAsia"/>
          <w:kern w:val="0"/>
          <w:sz w:val="28"/>
          <w:szCs w:val="28"/>
        </w:rPr>
        <w:t>因甲方自身原因造成的设备损失由甲方自行承担。</w:t>
      </w:r>
    </w:p>
    <w:p w:rsidR="00863AB6" w:rsidRPr="00D2435D" w:rsidRDefault="00863AB6" w:rsidP="00863AB6">
      <w:pPr>
        <w:tabs>
          <w:tab w:val="num" w:pos="0"/>
        </w:tabs>
        <w:spacing w:line="360" w:lineRule="auto"/>
        <w:ind w:firstLineChars="200" w:firstLine="562"/>
        <w:rPr>
          <w:rFonts w:ascii="宋体"/>
          <w:b/>
          <w:snapToGrid w:val="0"/>
          <w:kern w:val="0"/>
          <w:sz w:val="28"/>
          <w:szCs w:val="28"/>
        </w:rPr>
      </w:pPr>
      <w:r w:rsidRPr="00D2435D">
        <w:rPr>
          <w:rFonts w:ascii="宋体" w:hAnsi="宋体" w:hint="eastAsia"/>
          <w:b/>
          <w:sz w:val="28"/>
          <w:szCs w:val="28"/>
        </w:rPr>
        <w:t>第十四条</w:t>
      </w:r>
      <w:r w:rsidRPr="00D2435D">
        <w:rPr>
          <w:rFonts w:ascii="宋体" w:hAnsi="宋体"/>
          <w:b/>
          <w:sz w:val="28"/>
          <w:szCs w:val="28"/>
        </w:rPr>
        <w:t xml:space="preserve">  </w:t>
      </w:r>
      <w:r w:rsidRPr="00D2435D">
        <w:rPr>
          <w:rFonts w:ascii="宋体" w:hAnsi="宋体" w:hint="eastAsia"/>
          <w:b/>
          <w:snapToGrid w:val="0"/>
          <w:kern w:val="0"/>
          <w:sz w:val="28"/>
          <w:szCs w:val="28"/>
        </w:rPr>
        <w:t>争议解决</w:t>
      </w:r>
    </w:p>
    <w:p w:rsidR="00863AB6" w:rsidRPr="002D6A3C" w:rsidRDefault="00863AB6" w:rsidP="00863AB6">
      <w:pPr>
        <w:tabs>
          <w:tab w:val="num" w:pos="0"/>
        </w:tabs>
        <w:spacing w:line="360" w:lineRule="auto"/>
        <w:ind w:firstLineChars="200" w:firstLine="560"/>
        <w:rPr>
          <w:rFonts w:ascii="宋体"/>
          <w:sz w:val="28"/>
          <w:szCs w:val="28"/>
        </w:rPr>
      </w:pPr>
      <w:r w:rsidRPr="002D6A3C">
        <w:rPr>
          <w:rFonts w:ascii="宋体" w:hAnsi="宋体" w:hint="eastAsia"/>
          <w:sz w:val="28"/>
          <w:szCs w:val="28"/>
        </w:rPr>
        <w:t>本合同如发生争议或纠纷，甲、乙双方应协商解决，解决不了时，向</w:t>
      </w:r>
      <w:r w:rsidRPr="002D6A3C">
        <w:rPr>
          <w:rFonts w:ascii="宋体" w:hAnsi="宋体"/>
          <w:sz w:val="28"/>
          <w:szCs w:val="28"/>
          <w:u w:val="single"/>
        </w:rPr>
        <w:t xml:space="preserve"> </w:t>
      </w:r>
      <w:r w:rsidRPr="002D6A3C">
        <w:rPr>
          <w:rFonts w:ascii="宋体" w:hAnsi="宋体" w:hint="eastAsia"/>
          <w:sz w:val="28"/>
          <w:szCs w:val="28"/>
          <w:u w:val="single"/>
        </w:rPr>
        <w:t>合同签约地</w:t>
      </w:r>
      <w:r w:rsidRPr="002D6A3C">
        <w:rPr>
          <w:rFonts w:ascii="宋体" w:hAnsi="宋体"/>
          <w:sz w:val="28"/>
          <w:szCs w:val="28"/>
          <w:u w:val="single"/>
        </w:rPr>
        <w:t xml:space="preserve">  </w:t>
      </w:r>
      <w:r w:rsidRPr="002D6A3C">
        <w:rPr>
          <w:rFonts w:ascii="宋体" w:hAnsi="宋体" w:hint="eastAsia"/>
          <w:sz w:val="28"/>
          <w:szCs w:val="28"/>
        </w:rPr>
        <w:t>人民法院起诉。</w:t>
      </w:r>
    </w:p>
    <w:p w:rsidR="00863AB6" w:rsidRPr="00D2435D" w:rsidRDefault="00863AB6" w:rsidP="00863AB6">
      <w:pPr>
        <w:spacing w:line="360" w:lineRule="auto"/>
        <w:ind w:firstLineChars="200" w:firstLine="562"/>
        <w:rPr>
          <w:rFonts w:ascii="宋体"/>
          <w:b/>
          <w:sz w:val="28"/>
          <w:szCs w:val="28"/>
        </w:rPr>
      </w:pPr>
      <w:r w:rsidRPr="00D2435D">
        <w:rPr>
          <w:rFonts w:ascii="宋体" w:hAnsi="宋体" w:hint="eastAsia"/>
          <w:b/>
          <w:sz w:val="28"/>
          <w:szCs w:val="28"/>
        </w:rPr>
        <w:t>第十五条</w:t>
      </w:r>
      <w:r w:rsidRPr="00D2435D">
        <w:rPr>
          <w:rFonts w:ascii="宋体" w:hAnsi="宋体"/>
          <w:b/>
          <w:sz w:val="28"/>
          <w:szCs w:val="28"/>
        </w:rPr>
        <w:t xml:space="preserve">  </w:t>
      </w:r>
      <w:r w:rsidRPr="00D2435D">
        <w:rPr>
          <w:rFonts w:ascii="宋体" w:hAnsi="宋体" w:hint="eastAsia"/>
          <w:b/>
          <w:sz w:val="28"/>
          <w:szCs w:val="28"/>
        </w:rPr>
        <w:t>其他</w:t>
      </w:r>
    </w:p>
    <w:p w:rsidR="00863AB6" w:rsidRPr="002D6A3C" w:rsidRDefault="00863AB6" w:rsidP="00863AB6">
      <w:pPr>
        <w:spacing w:line="360" w:lineRule="auto"/>
        <w:ind w:firstLineChars="200" w:firstLine="560"/>
        <w:rPr>
          <w:rFonts w:ascii="宋体"/>
          <w:sz w:val="28"/>
          <w:szCs w:val="28"/>
        </w:rPr>
      </w:pPr>
      <w:r w:rsidRPr="002D6A3C">
        <w:rPr>
          <w:rFonts w:ascii="宋体" w:hAnsi="宋体"/>
          <w:sz w:val="28"/>
          <w:szCs w:val="28"/>
        </w:rPr>
        <w:t>1</w:t>
      </w:r>
      <w:r>
        <w:rPr>
          <w:rFonts w:ascii="宋体" w:hAnsi="宋体" w:hint="eastAsia"/>
          <w:sz w:val="28"/>
          <w:szCs w:val="28"/>
        </w:rPr>
        <w:t>．</w:t>
      </w:r>
      <w:r w:rsidRPr="002D6A3C">
        <w:rPr>
          <w:rFonts w:ascii="宋体" w:hAnsi="宋体" w:hint="eastAsia"/>
          <w:sz w:val="28"/>
          <w:szCs w:val="28"/>
        </w:rPr>
        <w:t>合同未尽事宜，双方协商签订补充协议。</w:t>
      </w:r>
    </w:p>
    <w:p w:rsidR="00863AB6" w:rsidRPr="002D6A3C" w:rsidRDefault="00863AB6" w:rsidP="00863AB6">
      <w:pPr>
        <w:spacing w:line="360" w:lineRule="auto"/>
        <w:ind w:firstLineChars="200" w:firstLine="560"/>
        <w:rPr>
          <w:rFonts w:ascii="宋体"/>
          <w:sz w:val="28"/>
          <w:szCs w:val="28"/>
        </w:rPr>
      </w:pPr>
      <w:r w:rsidRPr="002D6A3C">
        <w:rPr>
          <w:rFonts w:ascii="宋体" w:hAnsi="宋体"/>
          <w:sz w:val="28"/>
          <w:szCs w:val="28"/>
        </w:rPr>
        <w:t>2</w:t>
      </w:r>
      <w:r>
        <w:rPr>
          <w:rFonts w:ascii="宋体" w:hAnsi="宋体" w:hint="eastAsia"/>
          <w:sz w:val="28"/>
          <w:szCs w:val="28"/>
        </w:rPr>
        <w:t>．</w:t>
      </w:r>
      <w:r w:rsidRPr="002D6A3C">
        <w:rPr>
          <w:rFonts w:ascii="宋体" w:hAnsi="宋体" w:hint="eastAsia"/>
          <w:sz w:val="28"/>
          <w:szCs w:val="28"/>
        </w:rPr>
        <w:t>合同的附件及补充协议是本合同组成部分，与本合同具有同等法律效力。</w:t>
      </w:r>
    </w:p>
    <w:p w:rsidR="00863AB6" w:rsidRPr="002D6A3C" w:rsidRDefault="00863AB6" w:rsidP="00863AB6">
      <w:pPr>
        <w:spacing w:line="360" w:lineRule="auto"/>
        <w:ind w:firstLineChars="200" w:firstLine="560"/>
        <w:rPr>
          <w:rFonts w:ascii="宋体"/>
          <w:sz w:val="28"/>
          <w:szCs w:val="28"/>
        </w:rPr>
      </w:pPr>
      <w:r w:rsidRPr="002D6A3C">
        <w:rPr>
          <w:rFonts w:ascii="宋体" w:hAnsi="宋体"/>
          <w:sz w:val="28"/>
          <w:szCs w:val="28"/>
        </w:rPr>
        <w:t>3</w:t>
      </w:r>
      <w:r>
        <w:rPr>
          <w:rFonts w:ascii="宋体" w:hAnsi="宋体" w:hint="eastAsia"/>
          <w:sz w:val="28"/>
          <w:szCs w:val="28"/>
        </w:rPr>
        <w:t>．保密：</w:t>
      </w:r>
      <w:r w:rsidRPr="002D6A3C">
        <w:rPr>
          <w:rFonts w:ascii="宋体" w:hAnsi="宋体" w:hint="eastAsia"/>
          <w:sz w:val="28"/>
          <w:szCs w:val="28"/>
        </w:rPr>
        <w:t>合同的各项条款属于双方经营活动内容</w:t>
      </w:r>
      <w:r w:rsidRPr="002D6A3C">
        <w:rPr>
          <w:rFonts w:ascii="宋体" w:hAnsi="宋体"/>
          <w:sz w:val="28"/>
          <w:szCs w:val="28"/>
        </w:rPr>
        <w:t xml:space="preserve">, </w:t>
      </w:r>
      <w:r w:rsidRPr="002D6A3C">
        <w:rPr>
          <w:rFonts w:ascii="宋体" w:hAnsi="宋体" w:hint="eastAsia"/>
          <w:sz w:val="28"/>
          <w:szCs w:val="28"/>
        </w:rPr>
        <w:t>任何一方未经对方当事人书面允许不得对外泄露。</w:t>
      </w:r>
    </w:p>
    <w:p w:rsidR="00863AB6" w:rsidRPr="002D6A3C" w:rsidRDefault="00863AB6" w:rsidP="00863AB6">
      <w:pPr>
        <w:autoSpaceDE w:val="0"/>
        <w:autoSpaceDN w:val="0"/>
        <w:adjustRightInd w:val="0"/>
        <w:spacing w:line="360" w:lineRule="auto"/>
        <w:ind w:firstLineChars="200" w:firstLine="560"/>
        <w:rPr>
          <w:rFonts w:ascii="宋体" w:cs="宋体"/>
          <w:kern w:val="0"/>
          <w:sz w:val="28"/>
          <w:szCs w:val="28"/>
        </w:rPr>
      </w:pPr>
      <w:r w:rsidRPr="002D6A3C">
        <w:rPr>
          <w:rFonts w:ascii="宋体" w:hAnsi="宋体"/>
          <w:sz w:val="28"/>
          <w:szCs w:val="28"/>
        </w:rPr>
        <w:t>4</w:t>
      </w:r>
      <w:r w:rsidRPr="002D6A3C">
        <w:rPr>
          <w:rFonts w:ascii="宋体" w:hAnsi="宋体" w:hint="eastAsia"/>
          <w:sz w:val="28"/>
          <w:szCs w:val="28"/>
        </w:rPr>
        <w:t>．</w:t>
      </w:r>
      <w:r w:rsidRPr="002D6A3C">
        <w:rPr>
          <w:rFonts w:ascii="宋体" w:hAnsi="宋体" w:cs="宋体" w:hint="eastAsia"/>
          <w:kern w:val="0"/>
          <w:sz w:val="28"/>
          <w:szCs w:val="28"/>
        </w:rPr>
        <w:t>合同期满甲方如需续订，应在本合同期满</w:t>
      </w:r>
      <w:r w:rsidRPr="002D6A3C">
        <w:rPr>
          <w:rFonts w:ascii="宋体" w:hAnsi="宋体" w:cs="宋体"/>
          <w:kern w:val="0"/>
          <w:sz w:val="28"/>
          <w:szCs w:val="28"/>
        </w:rPr>
        <w:t>30</w:t>
      </w:r>
      <w:r w:rsidRPr="002D6A3C">
        <w:rPr>
          <w:rFonts w:ascii="宋体" w:hAnsi="宋体" w:cs="宋体" w:hint="eastAsia"/>
          <w:kern w:val="0"/>
          <w:sz w:val="28"/>
          <w:szCs w:val="28"/>
        </w:rPr>
        <w:t>日前向乙方提出书面意见；如乙方无终止合同表示，本合同自动顺延。如乙方不同意，本合同到期终止。</w:t>
      </w:r>
    </w:p>
    <w:p w:rsidR="00863AB6" w:rsidRPr="002D6A3C" w:rsidRDefault="00863AB6" w:rsidP="00863AB6">
      <w:pPr>
        <w:spacing w:line="360" w:lineRule="auto"/>
        <w:ind w:firstLineChars="200" w:firstLine="560"/>
        <w:rPr>
          <w:rFonts w:ascii="宋体"/>
          <w:snapToGrid w:val="0"/>
          <w:kern w:val="0"/>
          <w:sz w:val="28"/>
          <w:szCs w:val="28"/>
        </w:rPr>
      </w:pPr>
      <w:r>
        <w:rPr>
          <w:rFonts w:ascii="宋体" w:hAnsi="宋体" w:hint="eastAsia"/>
          <w:sz w:val="28"/>
          <w:szCs w:val="28"/>
        </w:rPr>
        <w:t>5．</w:t>
      </w:r>
      <w:r w:rsidRPr="002D6A3C">
        <w:rPr>
          <w:rFonts w:ascii="宋体" w:hAnsi="宋体" w:hint="eastAsia"/>
          <w:sz w:val="28"/>
          <w:szCs w:val="28"/>
        </w:rPr>
        <w:t>合同自双方签字并盖章之日起生效。本合同一式</w:t>
      </w:r>
      <w:r w:rsidRPr="002D6A3C">
        <w:rPr>
          <w:rFonts w:ascii="宋体" w:hAnsi="宋体"/>
          <w:sz w:val="28"/>
          <w:szCs w:val="28"/>
          <w:u w:val="single"/>
        </w:rPr>
        <w:t xml:space="preserve"> </w:t>
      </w:r>
      <w:r>
        <w:rPr>
          <w:rFonts w:ascii="宋体" w:hAnsi="宋体" w:hint="eastAsia"/>
          <w:sz w:val="28"/>
          <w:szCs w:val="28"/>
          <w:u w:val="single"/>
        </w:rPr>
        <w:t>4</w:t>
      </w:r>
      <w:r w:rsidRPr="002D6A3C">
        <w:rPr>
          <w:rFonts w:ascii="宋体" w:hAnsi="宋体" w:hint="eastAsia"/>
          <w:sz w:val="28"/>
          <w:szCs w:val="28"/>
        </w:rPr>
        <w:t>份，</w:t>
      </w:r>
      <w:r w:rsidRPr="002D6A3C">
        <w:rPr>
          <w:rFonts w:ascii="宋体" w:hAnsi="宋体"/>
          <w:sz w:val="28"/>
          <w:szCs w:val="28"/>
        </w:rPr>
        <w:t xml:space="preserve"> </w:t>
      </w:r>
      <w:r w:rsidRPr="002D6A3C">
        <w:rPr>
          <w:rFonts w:ascii="宋体" w:hAnsi="宋体" w:cs="宋体" w:hint="eastAsia"/>
          <w:sz w:val="28"/>
          <w:szCs w:val="28"/>
        </w:rPr>
        <w:t>乙方</w:t>
      </w:r>
      <w:r w:rsidRPr="002D6A3C">
        <w:rPr>
          <w:rFonts w:ascii="宋体" w:hAnsi="宋体" w:hint="eastAsia"/>
          <w:sz w:val="28"/>
          <w:szCs w:val="28"/>
        </w:rPr>
        <w:t>执</w:t>
      </w:r>
      <w:r>
        <w:rPr>
          <w:rFonts w:ascii="宋体" w:hAnsi="宋体"/>
          <w:sz w:val="28"/>
          <w:szCs w:val="28"/>
          <w:u w:val="single"/>
        </w:rPr>
        <w:t xml:space="preserve"> </w:t>
      </w:r>
      <w:r>
        <w:rPr>
          <w:rFonts w:ascii="宋体" w:hAnsi="宋体" w:hint="eastAsia"/>
          <w:sz w:val="28"/>
          <w:szCs w:val="28"/>
          <w:u w:val="single"/>
        </w:rPr>
        <w:t>2</w:t>
      </w:r>
      <w:r w:rsidRPr="002D6A3C">
        <w:rPr>
          <w:rFonts w:ascii="宋体" w:hAnsi="宋体"/>
          <w:sz w:val="28"/>
          <w:szCs w:val="28"/>
          <w:u w:val="single"/>
        </w:rPr>
        <w:t xml:space="preserve"> </w:t>
      </w:r>
      <w:r w:rsidRPr="002D6A3C">
        <w:rPr>
          <w:rFonts w:ascii="宋体" w:hAnsi="宋体" w:hint="eastAsia"/>
          <w:sz w:val="28"/>
          <w:szCs w:val="28"/>
        </w:rPr>
        <w:t>份，甲方执</w:t>
      </w:r>
      <w:r w:rsidRPr="002D6A3C">
        <w:rPr>
          <w:rFonts w:ascii="宋体" w:hAnsi="宋体"/>
          <w:sz w:val="28"/>
          <w:szCs w:val="28"/>
          <w:u w:val="single"/>
        </w:rPr>
        <w:t xml:space="preserve"> </w:t>
      </w:r>
      <w:r>
        <w:rPr>
          <w:rFonts w:ascii="宋体" w:hAnsi="宋体" w:hint="eastAsia"/>
          <w:sz w:val="28"/>
          <w:szCs w:val="28"/>
          <w:u w:val="single"/>
        </w:rPr>
        <w:t>2</w:t>
      </w:r>
      <w:r w:rsidRPr="002D6A3C">
        <w:rPr>
          <w:rFonts w:ascii="宋体" w:hAnsi="宋体" w:hint="eastAsia"/>
          <w:sz w:val="28"/>
          <w:szCs w:val="28"/>
        </w:rPr>
        <w:t>份。</w:t>
      </w:r>
    </w:p>
    <w:sectPr w:rsidR="00863AB6" w:rsidRPr="002D6A3C" w:rsidSect="004F10C4">
      <w:headerReference w:type="default" r:id="rId7"/>
      <w:footerReference w:type="even" r:id="rId8"/>
      <w:footerReference w:type="default" r:id="rId9"/>
      <w:pgSz w:w="11906" w:h="16838"/>
      <w:pgMar w:top="1247" w:right="1247" w:bottom="1247"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FE8" w:rsidRDefault="00C05FE8" w:rsidP="006E6213">
      <w:r>
        <w:separator/>
      </w:r>
    </w:p>
  </w:endnote>
  <w:endnote w:type="continuationSeparator" w:id="0">
    <w:p w:rsidR="00C05FE8" w:rsidRDefault="00C05FE8" w:rsidP="006E62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0F5" w:rsidRDefault="003578D0">
    <w:pPr>
      <w:pStyle w:val="a4"/>
      <w:rPr>
        <w:rStyle w:val="a5"/>
      </w:rPr>
    </w:pPr>
    <w:r>
      <w:fldChar w:fldCharType="begin"/>
    </w:r>
    <w:r w:rsidR="002208C1">
      <w:rPr>
        <w:rStyle w:val="a5"/>
      </w:rPr>
      <w:instrText xml:space="preserve">PAGE  </w:instrText>
    </w:r>
    <w:r>
      <w:fldChar w:fldCharType="end"/>
    </w:r>
  </w:p>
  <w:p w:rsidR="00A720F5" w:rsidRDefault="00C05FE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0F5" w:rsidRDefault="003578D0">
    <w:pPr>
      <w:pStyle w:val="a4"/>
      <w:rPr>
        <w:rStyle w:val="a5"/>
      </w:rPr>
    </w:pPr>
    <w:r>
      <w:fldChar w:fldCharType="begin"/>
    </w:r>
    <w:r w:rsidR="002208C1">
      <w:rPr>
        <w:rStyle w:val="a5"/>
      </w:rPr>
      <w:instrText xml:space="preserve">PAGE  </w:instrText>
    </w:r>
    <w:r>
      <w:fldChar w:fldCharType="separate"/>
    </w:r>
    <w:r w:rsidR="00D8664A">
      <w:rPr>
        <w:rStyle w:val="a5"/>
        <w:noProof/>
      </w:rPr>
      <w:t>13</w:t>
    </w:r>
    <w:r>
      <w:fldChar w:fldCharType="end"/>
    </w:r>
  </w:p>
  <w:p w:rsidR="00A720F5" w:rsidRDefault="00C05FE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FE8" w:rsidRDefault="00C05FE8" w:rsidP="006E6213">
      <w:r>
        <w:separator/>
      </w:r>
    </w:p>
  </w:footnote>
  <w:footnote w:type="continuationSeparator" w:id="0">
    <w:p w:rsidR="00C05FE8" w:rsidRDefault="00C05FE8" w:rsidP="006E62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0F5" w:rsidRDefault="00C05FE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6F4F"/>
    <w:multiLevelType w:val="hybridMultilevel"/>
    <w:tmpl w:val="9564AC04"/>
    <w:lvl w:ilvl="0" w:tplc="DCAA1922">
      <w:start w:val="1"/>
      <w:numFmt w:val="decimal"/>
      <w:lvlText w:val="%1."/>
      <w:lvlJc w:val="left"/>
      <w:pPr>
        <w:ind w:left="1068" w:hanging="405"/>
      </w:pPr>
      <w:rPr>
        <w:rFonts w:hint="default"/>
      </w:rPr>
    </w:lvl>
    <w:lvl w:ilvl="1" w:tplc="04090019" w:tentative="1">
      <w:start w:val="1"/>
      <w:numFmt w:val="lowerLetter"/>
      <w:lvlText w:val="%2)"/>
      <w:lvlJc w:val="left"/>
      <w:pPr>
        <w:ind w:left="1503" w:hanging="420"/>
      </w:pPr>
    </w:lvl>
    <w:lvl w:ilvl="2" w:tplc="0409001B" w:tentative="1">
      <w:start w:val="1"/>
      <w:numFmt w:val="lowerRoman"/>
      <w:lvlText w:val="%3."/>
      <w:lvlJc w:val="right"/>
      <w:pPr>
        <w:ind w:left="1923" w:hanging="420"/>
      </w:pPr>
    </w:lvl>
    <w:lvl w:ilvl="3" w:tplc="0409000F" w:tentative="1">
      <w:start w:val="1"/>
      <w:numFmt w:val="decimal"/>
      <w:lvlText w:val="%4."/>
      <w:lvlJc w:val="left"/>
      <w:pPr>
        <w:ind w:left="2343" w:hanging="420"/>
      </w:pPr>
    </w:lvl>
    <w:lvl w:ilvl="4" w:tplc="04090019" w:tentative="1">
      <w:start w:val="1"/>
      <w:numFmt w:val="lowerLetter"/>
      <w:lvlText w:val="%5)"/>
      <w:lvlJc w:val="left"/>
      <w:pPr>
        <w:ind w:left="2763" w:hanging="420"/>
      </w:pPr>
    </w:lvl>
    <w:lvl w:ilvl="5" w:tplc="0409001B" w:tentative="1">
      <w:start w:val="1"/>
      <w:numFmt w:val="lowerRoman"/>
      <w:lvlText w:val="%6."/>
      <w:lvlJc w:val="right"/>
      <w:pPr>
        <w:ind w:left="3183" w:hanging="420"/>
      </w:pPr>
    </w:lvl>
    <w:lvl w:ilvl="6" w:tplc="0409000F" w:tentative="1">
      <w:start w:val="1"/>
      <w:numFmt w:val="decimal"/>
      <w:lvlText w:val="%7."/>
      <w:lvlJc w:val="left"/>
      <w:pPr>
        <w:ind w:left="3603" w:hanging="420"/>
      </w:pPr>
    </w:lvl>
    <w:lvl w:ilvl="7" w:tplc="04090019" w:tentative="1">
      <w:start w:val="1"/>
      <w:numFmt w:val="lowerLetter"/>
      <w:lvlText w:val="%8)"/>
      <w:lvlJc w:val="left"/>
      <w:pPr>
        <w:ind w:left="4023" w:hanging="420"/>
      </w:pPr>
    </w:lvl>
    <w:lvl w:ilvl="8" w:tplc="0409001B" w:tentative="1">
      <w:start w:val="1"/>
      <w:numFmt w:val="lowerRoman"/>
      <w:lvlText w:val="%9."/>
      <w:lvlJc w:val="right"/>
      <w:pPr>
        <w:ind w:left="444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3AB6"/>
    <w:rsid w:val="00041D74"/>
    <w:rsid w:val="0011376A"/>
    <w:rsid w:val="00117F6B"/>
    <w:rsid w:val="002208C1"/>
    <w:rsid w:val="003578D0"/>
    <w:rsid w:val="00371800"/>
    <w:rsid w:val="004D055A"/>
    <w:rsid w:val="005E629A"/>
    <w:rsid w:val="006C4E11"/>
    <w:rsid w:val="006E6213"/>
    <w:rsid w:val="00721EAC"/>
    <w:rsid w:val="00863AB6"/>
    <w:rsid w:val="00933B72"/>
    <w:rsid w:val="009F1674"/>
    <w:rsid w:val="00BA7C4C"/>
    <w:rsid w:val="00C05FE8"/>
    <w:rsid w:val="00C10CD9"/>
    <w:rsid w:val="00C47F14"/>
    <w:rsid w:val="00D866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A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863AB6"/>
    <w:rPr>
      <w:sz w:val="18"/>
      <w:szCs w:val="18"/>
    </w:rPr>
  </w:style>
  <w:style w:type="character" w:customStyle="1" w:styleId="p121">
    <w:name w:val="p121"/>
    <w:rsid w:val="00863AB6"/>
    <w:rPr>
      <w:rFonts w:hint="default"/>
      <w:strike w:val="0"/>
      <w:dstrike w:val="0"/>
      <w:sz w:val="24"/>
      <w:szCs w:val="24"/>
      <w:u w:val="none"/>
    </w:rPr>
  </w:style>
  <w:style w:type="character" w:customStyle="1" w:styleId="Char0">
    <w:name w:val="页脚 Char"/>
    <w:link w:val="a4"/>
    <w:uiPriority w:val="99"/>
    <w:locked/>
    <w:rsid w:val="00863AB6"/>
    <w:rPr>
      <w:sz w:val="18"/>
      <w:szCs w:val="18"/>
    </w:rPr>
  </w:style>
  <w:style w:type="character" w:styleId="a5">
    <w:name w:val="page number"/>
    <w:basedOn w:val="a0"/>
    <w:rsid w:val="00863AB6"/>
  </w:style>
  <w:style w:type="character" w:customStyle="1" w:styleId="Char1">
    <w:name w:val="纯文本 Char"/>
    <w:link w:val="a6"/>
    <w:rsid w:val="00863AB6"/>
    <w:rPr>
      <w:rFonts w:ascii="宋体" w:hAnsi="Courier New"/>
    </w:rPr>
  </w:style>
  <w:style w:type="paragraph" w:styleId="a3">
    <w:name w:val="header"/>
    <w:basedOn w:val="a"/>
    <w:link w:val="Char"/>
    <w:uiPriority w:val="99"/>
    <w:rsid w:val="00863A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link w:val="a3"/>
    <w:uiPriority w:val="99"/>
    <w:semiHidden/>
    <w:rsid w:val="00863AB6"/>
    <w:rPr>
      <w:rFonts w:ascii="Times New Roman" w:eastAsia="宋体" w:hAnsi="Times New Roman" w:cs="Times New Roman"/>
      <w:sz w:val="18"/>
      <w:szCs w:val="18"/>
    </w:rPr>
  </w:style>
  <w:style w:type="paragraph" w:styleId="a7">
    <w:name w:val="Normal (Web)"/>
    <w:basedOn w:val="a"/>
    <w:uiPriority w:val="99"/>
    <w:rsid w:val="00863AB6"/>
    <w:pPr>
      <w:widowControl/>
      <w:spacing w:before="100" w:beforeAutospacing="1" w:after="100" w:afterAutospacing="1"/>
      <w:jc w:val="left"/>
    </w:pPr>
    <w:rPr>
      <w:rFonts w:ascii="宋体" w:hAnsi="宋体"/>
      <w:color w:val="000000"/>
      <w:kern w:val="0"/>
      <w:sz w:val="18"/>
      <w:szCs w:val="18"/>
    </w:rPr>
  </w:style>
  <w:style w:type="paragraph" w:styleId="a6">
    <w:name w:val="Plain Text"/>
    <w:basedOn w:val="a"/>
    <w:link w:val="Char1"/>
    <w:rsid w:val="00863AB6"/>
    <w:rPr>
      <w:rFonts w:ascii="宋体" w:eastAsiaTheme="minorEastAsia" w:hAnsi="Courier New" w:cstheme="minorBidi"/>
      <w:szCs w:val="22"/>
    </w:rPr>
  </w:style>
  <w:style w:type="character" w:customStyle="1" w:styleId="Char11">
    <w:name w:val="纯文本 Char1"/>
    <w:basedOn w:val="a0"/>
    <w:link w:val="a6"/>
    <w:uiPriority w:val="99"/>
    <w:semiHidden/>
    <w:rsid w:val="00863AB6"/>
    <w:rPr>
      <w:rFonts w:ascii="宋体" w:eastAsia="宋体" w:hAnsi="Courier New" w:cs="Courier New"/>
      <w:szCs w:val="21"/>
    </w:rPr>
  </w:style>
  <w:style w:type="paragraph" w:styleId="a4">
    <w:name w:val="footer"/>
    <w:basedOn w:val="a"/>
    <w:link w:val="Char0"/>
    <w:uiPriority w:val="99"/>
    <w:rsid w:val="00863A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0"/>
    <w:link w:val="a4"/>
    <w:uiPriority w:val="99"/>
    <w:semiHidden/>
    <w:rsid w:val="00863AB6"/>
    <w:rPr>
      <w:rFonts w:ascii="Times New Roman" w:eastAsia="宋体" w:hAnsi="Times New Roman" w:cs="Times New Roman"/>
      <w:sz w:val="18"/>
      <w:szCs w:val="18"/>
    </w:rPr>
  </w:style>
  <w:style w:type="paragraph" w:customStyle="1" w:styleId="1">
    <w:name w:val="样式1"/>
    <w:basedOn w:val="a"/>
    <w:link w:val="1Char"/>
    <w:uiPriority w:val="99"/>
    <w:rsid w:val="00863AB6"/>
    <w:pPr>
      <w:widowControl/>
      <w:spacing w:line="360" w:lineRule="auto"/>
      <w:ind w:firstLineChars="200" w:firstLine="420"/>
    </w:pPr>
    <w:rPr>
      <w:rFonts w:ascii="宋体" w:hAnsi="宋体" w:cs="宋体"/>
      <w:kern w:val="0"/>
      <w:szCs w:val="21"/>
    </w:rPr>
  </w:style>
  <w:style w:type="character" w:customStyle="1" w:styleId="1Char">
    <w:name w:val="样式1 Char"/>
    <w:basedOn w:val="a0"/>
    <w:link w:val="1"/>
    <w:uiPriority w:val="99"/>
    <w:locked/>
    <w:rsid w:val="00863AB6"/>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13</cp:revision>
  <dcterms:created xsi:type="dcterms:W3CDTF">2018-11-16T10:40:00Z</dcterms:created>
  <dcterms:modified xsi:type="dcterms:W3CDTF">2018-11-19T13:54:00Z</dcterms:modified>
</cp:coreProperties>
</file>